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7C76937F" w:rsidR="00DB1FD4" w:rsidRPr="00CB4346" w:rsidRDefault="00DB1FD4" w:rsidP="00CB4346">
      <w:pPr>
        <w:pStyle w:val="Contedodoquadro"/>
        <w:jc w:val="center"/>
        <w:rPr>
          <w:b/>
        </w:rPr>
      </w:pPr>
      <w:r w:rsidRPr="00CB4346">
        <w:rPr>
          <w:b/>
        </w:rPr>
        <w:t>EDITAL N°</w:t>
      </w:r>
      <w:r w:rsidR="003425F4" w:rsidRPr="00CB4346">
        <w:rPr>
          <w:b/>
        </w:rPr>
        <w:t xml:space="preserve"> </w:t>
      </w:r>
      <w:r w:rsidR="003F1299">
        <w:rPr>
          <w:b/>
        </w:rPr>
        <w:t>082</w:t>
      </w:r>
      <w:r w:rsidRPr="003F1299">
        <w:rPr>
          <w:b/>
        </w:rPr>
        <w:t>/202</w:t>
      </w:r>
      <w:r w:rsidR="00A40F0F" w:rsidRPr="003F1299">
        <w:rPr>
          <w:b/>
        </w:rPr>
        <w:t>3</w:t>
      </w:r>
    </w:p>
    <w:p w14:paraId="1C34162F" w14:textId="77777777" w:rsidR="00B4255F" w:rsidRPr="00F30EF9" w:rsidRDefault="00B4255F" w:rsidP="00B4255F">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Pr>
          <w:b/>
          <w:sz w:val="24"/>
          <w:szCs w:val="24"/>
        </w:rPr>
        <w:t>7219</w:t>
      </w:r>
      <w:r w:rsidRPr="00F30EF9">
        <w:rPr>
          <w:b/>
          <w:sz w:val="24"/>
          <w:szCs w:val="24"/>
        </w:rPr>
        <w:t>/202</w:t>
      </w:r>
      <w:r>
        <w:rPr>
          <w:b/>
          <w:sz w:val="24"/>
          <w:szCs w:val="24"/>
        </w:rPr>
        <w:t>3</w:t>
      </w:r>
    </w:p>
    <w:p w14:paraId="1543CDA3" w14:textId="77777777" w:rsidR="00B4255F" w:rsidRPr="00F30EF9" w:rsidRDefault="00B4255F" w:rsidP="00B4255F">
      <w:pPr>
        <w:spacing w:before="138" w:line="278" w:lineRule="auto"/>
        <w:jc w:val="both"/>
        <w:outlineLvl w:val="0"/>
        <w:rPr>
          <w:b/>
          <w:spacing w:val="-57"/>
          <w:sz w:val="24"/>
          <w:szCs w:val="24"/>
        </w:rPr>
      </w:pPr>
      <w:r w:rsidRPr="00F30EF9">
        <w:rPr>
          <w:b/>
          <w:sz w:val="24"/>
          <w:szCs w:val="24"/>
        </w:rPr>
        <w:t>MODALIDADE: PREGÃO ELETRÔNICO</w:t>
      </w:r>
    </w:p>
    <w:p w14:paraId="6534ACE8" w14:textId="77777777" w:rsidR="00B4255F" w:rsidRPr="00F30EF9" w:rsidRDefault="00B4255F" w:rsidP="00B4255F">
      <w:pPr>
        <w:spacing w:line="276" w:lineRule="auto"/>
        <w:jc w:val="both"/>
        <w:rPr>
          <w:b/>
          <w:spacing w:val="1"/>
          <w:sz w:val="24"/>
          <w:szCs w:val="24"/>
        </w:rPr>
      </w:pPr>
      <w:r w:rsidRPr="00F30EF9">
        <w:rPr>
          <w:b/>
          <w:sz w:val="24"/>
          <w:szCs w:val="24"/>
        </w:rPr>
        <w:t>TIPO:</w:t>
      </w:r>
      <w:r w:rsidRPr="00F30EF9">
        <w:rPr>
          <w:b/>
          <w:spacing w:val="-1"/>
          <w:sz w:val="24"/>
          <w:szCs w:val="24"/>
        </w:rPr>
        <w:t xml:space="preserve"> </w:t>
      </w:r>
      <w:r w:rsidRPr="00F30EF9">
        <w:rPr>
          <w:b/>
          <w:sz w:val="24"/>
          <w:szCs w:val="24"/>
        </w:rPr>
        <w:t>MENOR PREÇO UNITÁRIO</w:t>
      </w:r>
    </w:p>
    <w:p w14:paraId="30DA3BCD" w14:textId="77777777" w:rsidR="00B4255F" w:rsidRPr="00F30EF9" w:rsidRDefault="00B4255F" w:rsidP="00B4255F">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3F34FED7" w14:textId="77777777" w:rsidR="00B4255F" w:rsidRPr="00F30EF9" w:rsidRDefault="00B4255F" w:rsidP="00B4255F">
      <w:pPr>
        <w:spacing w:line="276" w:lineRule="auto"/>
        <w:jc w:val="both"/>
        <w:rPr>
          <w:b/>
          <w:sz w:val="24"/>
          <w:szCs w:val="24"/>
        </w:rPr>
      </w:pPr>
    </w:p>
    <w:p w14:paraId="6F215000" w14:textId="77777777" w:rsidR="00B4255F" w:rsidRPr="00F30EF9" w:rsidRDefault="00B4255F" w:rsidP="00B4255F">
      <w:pPr>
        <w:spacing w:line="276" w:lineRule="auto"/>
        <w:jc w:val="both"/>
        <w:rPr>
          <w:sz w:val="24"/>
          <w:szCs w:val="24"/>
        </w:rPr>
      </w:pPr>
      <w:r w:rsidRPr="00F30EF9">
        <w:rPr>
          <w:sz w:val="24"/>
          <w:szCs w:val="24"/>
        </w:rPr>
        <w:t>O Município de Bom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para registro de preços, na modalidade </w:t>
      </w:r>
      <w:r w:rsidRPr="00F30EF9">
        <w:rPr>
          <w:b/>
          <w:sz w:val="24"/>
          <w:szCs w:val="24"/>
        </w:rPr>
        <w:t xml:space="preserve">PREGÃO,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Pr="00F30EF9">
        <w:rPr>
          <w:b/>
          <w:sz w:val="24"/>
          <w:szCs w:val="24"/>
        </w:rPr>
        <w:t xml:space="preserve">MENOR PREÇO </w:t>
      </w:r>
      <w:proofErr w:type="gramStart"/>
      <w:r w:rsidRPr="00F30EF9">
        <w:rPr>
          <w:b/>
          <w:sz w:val="24"/>
          <w:szCs w:val="24"/>
        </w:rPr>
        <w:t>UNITÁRIO</w:t>
      </w:r>
      <w:r w:rsidRPr="00F30EF9">
        <w:rPr>
          <w:sz w:val="24"/>
          <w:szCs w:val="24"/>
        </w:rPr>
        <w:t xml:space="preserve">, nos termos da </w:t>
      </w:r>
      <w:hyperlink r:id="rId9">
        <w:r w:rsidRPr="00F30EF9">
          <w:rPr>
            <w:b/>
            <w:sz w:val="24"/>
            <w:szCs w:val="24"/>
            <w:u w:val="thick"/>
          </w:rPr>
          <w:t>Lei nº</w:t>
        </w:r>
        <w:proofErr w:type="gramEnd"/>
        <w:r w:rsidRPr="00F30EF9">
          <w:rPr>
            <w:b/>
            <w:sz w:val="24"/>
            <w:szCs w:val="24"/>
            <w:u w:val="thick"/>
          </w:rPr>
          <w:t xml:space="preserve"> 14.133, de 1º de abril 2021</w:t>
        </w:r>
      </w:hyperlink>
      <w:r w:rsidRPr="00F30EF9">
        <w:rPr>
          <w:sz w:val="24"/>
          <w:szCs w:val="24"/>
        </w:rPr>
        <w:t>, Decreto nº 11.462, de 31 de março de 2023 (que regulamenta o Sistema de Registro de Preços), e demais</w:t>
      </w:r>
      <w:r w:rsidRPr="00F30EF9">
        <w:rPr>
          <w:spacing w:val="1"/>
          <w:sz w:val="24"/>
          <w:szCs w:val="24"/>
        </w:rPr>
        <w:t xml:space="preserve"> </w:t>
      </w:r>
      <w:r w:rsidRPr="00F30EF9">
        <w:rPr>
          <w:sz w:val="24"/>
          <w:szCs w:val="24"/>
        </w:rPr>
        <w:t>legislações</w:t>
      </w:r>
      <w:r w:rsidRPr="00F30EF9">
        <w:rPr>
          <w:spacing w:val="1"/>
          <w:sz w:val="24"/>
          <w:szCs w:val="24"/>
        </w:rPr>
        <w:t xml:space="preserve"> </w:t>
      </w:r>
      <w:r w:rsidRPr="00F30EF9">
        <w:rPr>
          <w:sz w:val="24"/>
          <w:szCs w:val="24"/>
        </w:rPr>
        <w:t>aplicáveis,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Pr="00A40F0F">
        <w:rPr>
          <w:b/>
          <w:sz w:val="24"/>
          <w:szCs w:val="24"/>
        </w:rPr>
        <w:t>futura e eventual aquisição de Materiais de Limpeza e Produtos de Higiene, para atender a demanda da Secret</w:t>
      </w:r>
      <w:r>
        <w:rPr>
          <w:b/>
          <w:sz w:val="24"/>
          <w:szCs w:val="24"/>
        </w:rPr>
        <w:t>aria Municipal de Administração</w:t>
      </w:r>
      <w:r w:rsidRPr="00F30EF9">
        <w:rPr>
          <w:b/>
          <w:sz w:val="24"/>
          <w:szCs w:val="24"/>
        </w:rPr>
        <w:t>,</w:t>
      </w:r>
      <w:r w:rsidRPr="00F30EF9">
        <w:rPr>
          <w:b/>
          <w:spacing w:val="1"/>
          <w:sz w:val="24"/>
          <w:szCs w:val="24"/>
        </w:rPr>
        <w:t xml:space="preserve"> </w:t>
      </w:r>
      <w:r w:rsidRPr="00F30EF9">
        <w:rPr>
          <w:spacing w:val="1"/>
          <w:sz w:val="24"/>
          <w:szCs w:val="24"/>
        </w:rPr>
        <w:t xml:space="preserve">conforme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6C06FE4B" w14:textId="77777777" w:rsidR="00B4255F" w:rsidRPr="00F30EF9" w:rsidRDefault="00B4255F" w:rsidP="00B4255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B4255F" w:rsidRPr="00F30EF9" w14:paraId="683ACDD9" w14:textId="77777777" w:rsidTr="00280E3E">
        <w:trPr>
          <w:trHeight w:val="839"/>
        </w:trPr>
        <w:tc>
          <w:tcPr>
            <w:tcW w:w="4750" w:type="dxa"/>
            <w:vAlign w:val="center"/>
          </w:tcPr>
          <w:p w14:paraId="63566B78" w14:textId="7890C97F" w:rsidR="00B4255F" w:rsidRPr="00F30EF9" w:rsidRDefault="00B4255F" w:rsidP="002A0190">
            <w:pPr>
              <w:tabs>
                <w:tab w:val="left" w:pos="1463"/>
                <w:tab w:val="left" w:pos="1944"/>
              </w:tabs>
              <w:ind w:left="9"/>
              <w:rPr>
                <w:rFonts w:ascii="Times New Roman" w:hAnsi="Times New Roman" w:cs="Times New Roman"/>
                <w:sz w:val="24"/>
                <w:szCs w:val="24"/>
              </w:rPr>
            </w:pPr>
            <w:r w:rsidRPr="002A0190">
              <w:rPr>
                <w:rFonts w:ascii="Times New Roman" w:hAnsi="Times New Roman" w:cs="Times New Roman"/>
                <w:b/>
                <w:sz w:val="24"/>
                <w:szCs w:val="24"/>
                <w:u w:val="thick"/>
              </w:rPr>
              <w:t xml:space="preserve">DATA </w:t>
            </w:r>
            <w:r w:rsidR="002A0190">
              <w:rPr>
                <w:rFonts w:ascii="Times New Roman" w:hAnsi="Times New Roman" w:cs="Times New Roman"/>
                <w:b/>
                <w:sz w:val="24"/>
                <w:szCs w:val="24"/>
                <w:u w:val="thick"/>
              </w:rPr>
              <w:t xml:space="preserve"> 25/07/2024 </w:t>
            </w:r>
            <w:r w:rsidRPr="002A0190">
              <w:rPr>
                <w:rFonts w:ascii="Times New Roman" w:hAnsi="Times New Roman" w:cs="Times New Roman"/>
                <w:b/>
                <w:sz w:val="24"/>
                <w:szCs w:val="24"/>
                <w:u w:val="thick"/>
              </w:rPr>
              <w:t xml:space="preserve"> E HORA </w:t>
            </w:r>
            <w:r w:rsidR="002A0190">
              <w:rPr>
                <w:rFonts w:ascii="Times New Roman" w:hAnsi="Times New Roman" w:cs="Times New Roman"/>
                <w:b/>
                <w:sz w:val="24"/>
                <w:szCs w:val="24"/>
                <w:u w:val="thick"/>
              </w:rPr>
              <w:t xml:space="preserve"> 16h00min</w:t>
            </w:r>
            <w:r w:rsidRPr="00F30EF9">
              <w:rPr>
                <w:rFonts w:ascii="Times New Roman" w:hAnsi="Times New Roman" w:cs="Times New Roman"/>
                <w:b/>
                <w:sz w:val="24"/>
                <w:szCs w:val="24"/>
                <w:u w:val="thick"/>
              </w:rPr>
              <w:t xml:space="preserve"> </w:t>
            </w:r>
          </w:p>
        </w:tc>
        <w:tc>
          <w:tcPr>
            <w:tcW w:w="4705" w:type="dxa"/>
          </w:tcPr>
          <w:p w14:paraId="0565CDEA" w14:textId="77777777" w:rsidR="00B4255F" w:rsidRPr="004B20DF" w:rsidRDefault="00B4255F" w:rsidP="00280E3E">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992C07" w14:textId="77777777" w:rsidR="00B4255F" w:rsidRPr="004B20DF" w:rsidRDefault="00B4255F" w:rsidP="00280E3E">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B4255F" w:rsidRPr="00F30EF9" w14:paraId="7E960B99" w14:textId="77777777" w:rsidTr="00280E3E">
        <w:trPr>
          <w:trHeight w:val="695"/>
        </w:trPr>
        <w:tc>
          <w:tcPr>
            <w:tcW w:w="4750" w:type="dxa"/>
            <w:vAlign w:val="center"/>
          </w:tcPr>
          <w:p w14:paraId="32F7FEB6" w14:textId="3C5493CC" w:rsidR="00B4255F" w:rsidRPr="004B20DF" w:rsidRDefault="002A0190" w:rsidP="00280E3E">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14/08/2024</w:t>
            </w:r>
            <w:r w:rsidR="00B4255F" w:rsidRPr="002A0190">
              <w:rPr>
                <w:rFonts w:ascii="Times New Roman" w:hAnsi="Times New Roman" w:cs="Times New Roman"/>
                <w:b/>
                <w:sz w:val="24"/>
                <w:szCs w:val="24"/>
                <w:u w:val="thick"/>
                <w:lang w:val="pt-BR"/>
              </w:rPr>
              <w:t xml:space="preserve"> </w:t>
            </w:r>
            <w:r w:rsidR="00B4255F" w:rsidRPr="002A0190">
              <w:rPr>
                <w:rFonts w:ascii="Times New Roman" w:hAnsi="Times New Roman" w:cs="Times New Roman"/>
                <w:b/>
                <w:sz w:val="24"/>
                <w:szCs w:val="24"/>
                <w:u w:val="thick"/>
                <w:lang w:val="pt-BR"/>
              </w:rPr>
              <w:tab/>
            </w:r>
            <w:proofErr w:type="gramStart"/>
            <w:r w:rsidR="00B4255F" w:rsidRPr="002A0190">
              <w:rPr>
                <w:rFonts w:ascii="Times New Roman" w:hAnsi="Times New Roman" w:cs="Times New Roman"/>
                <w:b/>
                <w:sz w:val="24"/>
                <w:szCs w:val="24"/>
                <w:u w:val="thick"/>
                <w:lang w:val="pt-BR"/>
              </w:rPr>
              <w:t>às</w:t>
            </w:r>
            <w:proofErr w:type="gramEnd"/>
            <w:r w:rsidR="00B4255F" w:rsidRPr="002A0190">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09h29</w:t>
            </w:r>
            <w:r w:rsidR="00B4255F" w:rsidRPr="002A0190">
              <w:rPr>
                <w:rFonts w:ascii="Times New Roman" w:hAnsi="Times New Roman" w:cs="Times New Roman"/>
                <w:b/>
                <w:sz w:val="24"/>
                <w:szCs w:val="24"/>
                <w:u w:val="thick"/>
                <w:lang w:val="pt-BR"/>
              </w:rPr>
              <w:t>min</w:t>
            </w:r>
          </w:p>
        </w:tc>
        <w:tc>
          <w:tcPr>
            <w:tcW w:w="4705" w:type="dxa"/>
          </w:tcPr>
          <w:p w14:paraId="6EF34FC6" w14:textId="77777777" w:rsidR="00B4255F" w:rsidRPr="004B20DF" w:rsidRDefault="00B4255F" w:rsidP="00280E3E">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07485FF6" w14:textId="77777777" w:rsidR="00B4255F" w:rsidRPr="004B20DF" w:rsidRDefault="00B4255F" w:rsidP="00280E3E">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B4255F" w:rsidRPr="00F30EF9" w14:paraId="28B9DF74" w14:textId="77777777" w:rsidTr="00280E3E">
        <w:trPr>
          <w:trHeight w:val="988"/>
        </w:trPr>
        <w:tc>
          <w:tcPr>
            <w:tcW w:w="4750" w:type="dxa"/>
            <w:vAlign w:val="center"/>
          </w:tcPr>
          <w:p w14:paraId="5D47E55D" w14:textId="664533DA" w:rsidR="00B4255F" w:rsidRPr="00F30EF9" w:rsidRDefault="00B4255F" w:rsidP="00280E3E">
            <w:pPr>
              <w:tabs>
                <w:tab w:val="left" w:pos="1462"/>
                <w:tab w:val="left" w:pos="1976"/>
              </w:tabs>
              <w:ind w:left="8"/>
              <w:rPr>
                <w:rFonts w:ascii="Times New Roman" w:hAnsi="Times New Roman" w:cs="Times New Roman"/>
                <w:b/>
                <w:sz w:val="24"/>
                <w:szCs w:val="24"/>
              </w:rPr>
            </w:pPr>
            <w:r w:rsidRPr="002A0190">
              <w:rPr>
                <w:rFonts w:ascii="Times New Roman" w:hAnsi="Times New Roman" w:cs="Times New Roman"/>
                <w:b/>
                <w:sz w:val="24"/>
                <w:szCs w:val="24"/>
                <w:u w:val="thick"/>
              </w:rPr>
              <w:t>DATA</w:t>
            </w:r>
            <w:r w:rsidR="002A0190">
              <w:rPr>
                <w:rFonts w:ascii="Times New Roman" w:hAnsi="Times New Roman" w:cs="Times New Roman"/>
                <w:b/>
                <w:sz w:val="24"/>
                <w:szCs w:val="24"/>
                <w:u w:val="thick"/>
              </w:rPr>
              <w:t xml:space="preserve"> 14/08/2024</w:t>
            </w:r>
            <w:r w:rsidRPr="002A0190">
              <w:rPr>
                <w:rFonts w:ascii="Times New Roman" w:hAnsi="Times New Roman" w:cs="Times New Roman"/>
                <w:b/>
                <w:sz w:val="24"/>
                <w:szCs w:val="24"/>
                <w:u w:val="thick"/>
              </w:rPr>
              <w:t xml:space="preserve"> e HORA</w:t>
            </w:r>
            <w:r w:rsidR="002A0190">
              <w:rPr>
                <w:rFonts w:ascii="Times New Roman" w:hAnsi="Times New Roman" w:cs="Times New Roman"/>
                <w:b/>
                <w:sz w:val="24"/>
                <w:szCs w:val="24"/>
                <w:u w:val="thick"/>
              </w:rPr>
              <w:t xml:space="preserve"> 09h30min</w:t>
            </w:r>
          </w:p>
        </w:tc>
        <w:tc>
          <w:tcPr>
            <w:tcW w:w="4705" w:type="dxa"/>
          </w:tcPr>
          <w:p w14:paraId="2A37197F" w14:textId="77777777" w:rsidR="00B4255F" w:rsidRPr="004B20DF" w:rsidRDefault="00B4255F" w:rsidP="00280E3E">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1ED9E884" w14:textId="77777777" w:rsidR="00B4255F" w:rsidRPr="004B20DF" w:rsidRDefault="00B4255F" w:rsidP="00280E3E">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B4255F" w:rsidRPr="00F30EF9" w14:paraId="415BA161" w14:textId="77777777" w:rsidTr="00280E3E">
        <w:trPr>
          <w:trHeight w:val="705"/>
        </w:trPr>
        <w:tc>
          <w:tcPr>
            <w:tcW w:w="4750" w:type="dxa"/>
            <w:vAlign w:val="center"/>
          </w:tcPr>
          <w:p w14:paraId="7DBE3443" w14:textId="77777777" w:rsidR="00B4255F" w:rsidRPr="004B20DF" w:rsidRDefault="00B4255F" w:rsidP="00280E3E">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 xml:space="preserve">abertura, Análise e Aceitabilidade das </w:t>
            </w:r>
            <w:proofErr w:type="gramStart"/>
            <w:r w:rsidRPr="004B20DF">
              <w:rPr>
                <w:rFonts w:ascii="Times New Roman" w:hAnsi="Times New Roman" w:cs="Times New Roman"/>
                <w:sz w:val="24"/>
                <w:szCs w:val="24"/>
                <w:lang w:val="pt-BR"/>
              </w:rPr>
              <w:t>Propostas</w:t>
            </w:r>
            <w:proofErr w:type="gramEnd"/>
            <w:r w:rsidRPr="004B20DF">
              <w:rPr>
                <w:rFonts w:ascii="Times New Roman" w:hAnsi="Times New Roman" w:cs="Times New Roman"/>
                <w:sz w:val="24"/>
                <w:szCs w:val="24"/>
                <w:lang w:val="pt-BR"/>
              </w:rPr>
              <w:t xml:space="preserve"> </w:t>
            </w:r>
          </w:p>
        </w:tc>
        <w:tc>
          <w:tcPr>
            <w:tcW w:w="4705" w:type="dxa"/>
          </w:tcPr>
          <w:p w14:paraId="04E7E75A" w14:textId="77777777" w:rsidR="00B4255F" w:rsidRPr="004B20DF" w:rsidRDefault="00B4255F" w:rsidP="00280E3E">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4FA328A8" w14:textId="77777777" w:rsidR="00B4255F" w:rsidRPr="004B20DF" w:rsidRDefault="00B4255F" w:rsidP="00280E3E">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734AD2BD" w14:textId="77777777" w:rsidR="00B4255F" w:rsidRPr="00F30EF9" w:rsidRDefault="00B4255F" w:rsidP="00B4255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188387F6" w14:textId="77777777" w:rsidR="00B4255F" w:rsidRPr="00F30EF9" w:rsidRDefault="00B4255F" w:rsidP="00B4255F">
      <w:pPr>
        <w:spacing w:before="120" w:after="120" w:line="276" w:lineRule="auto"/>
        <w:jc w:val="both"/>
        <w:rPr>
          <w:sz w:val="24"/>
          <w:szCs w:val="24"/>
        </w:rPr>
      </w:pPr>
      <w:r w:rsidRPr="00F30EF9">
        <w:rPr>
          <w:b/>
          <w:sz w:val="24"/>
          <w:szCs w:val="24"/>
        </w:rPr>
        <w:t>LOCAL DA SESSÃO DO CERTAME</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0903A00B" w14:textId="77777777" w:rsidR="00B4255F" w:rsidRPr="00F30EF9" w:rsidRDefault="00B4255F" w:rsidP="00B4255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6B1F77E5" w14:textId="77777777" w:rsidR="00B4255F" w:rsidRPr="00F30EF9" w:rsidRDefault="00B4255F" w:rsidP="00B4255F">
      <w:pPr>
        <w:spacing w:before="120" w:after="120" w:line="276" w:lineRule="auto"/>
        <w:jc w:val="both"/>
        <w:rPr>
          <w:sz w:val="24"/>
          <w:szCs w:val="24"/>
        </w:rPr>
      </w:pPr>
      <w:r w:rsidRPr="00F30EF9">
        <w:rPr>
          <w:sz w:val="24"/>
          <w:szCs w:val="24"/>
        </w:rPr>
        <w:t xml:space="preserve">O Pregão Eletrônico será realizado em sessão pública, por meio da </w:t>
      </w:r>
      <w:r w:rsidRPr="00F30EF9">
        <w:rPr>
          <w:b/>
          <w:i/>
          <w:sz w:val="24"/>
          <w:szCs w:val="24"/>
        </w:rPr>
        <w:t>INTERNET</w:t>
      </w:r>
      <w:r w:rsidRPr="00F30EF9">
        <w:rPr>
          <w:b/>
          <w:sz w:val="24"/>
          <w:szCs w:val="24"/>
        </w:rPr>
        <w:t xml:space="preserve">, </w:t>
      </w:r>
      <w:r w:rsidRPr="00F30EF9">
        <w:rPr>
          <w:sz w:val="24"/>
          <w:szCs w:val="24"/>
        </w:rPr>
        <w:t>mediante</w:t>
      </w:r>
      <w:r w:rsidRPr="00F30EF9">
        <w:rPr>
          <w:spacing w:val="1"/>
          <w:sz w:val="24"/>
          <w:szCs w:val="24"/>
        </w:rPr>
        <w:t xml:space="preserve"> </w:t>
      </w:r>
      <w:r w:rsidRPr="00F30EF9">
        <w:rPr>
          <w:sz w:val="24"/>
          <w:szCs w:val="24"/>
        </w:rPr>
        <w:t>condições de segurança - criptografia e autenticação - em todas as suas fases através do</w:t>
      </w:r>
      <w:r w:rsidRPr="00F30EF9">
        <w:rPr>
          <w:spacing w:val="1"/>
          <w:sz w:val="24"/>
          <w:szCs w:val="24"/>
        </w:rPr>
        <w:t xml:space="preserve"> </w:t>
      </w:r>
      <w:r w:rsidRPr="00F30EF9">
        <w:rPr>
          <w:b/>
          <w:sz w:val="24"/>
          <w:szCs w:val="24"/>
        </w:rPr>
        <w:t>Sistema</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Pregão</w:t>
      </w:r>
      <w:r w:rsidRPr="00F30EF9">
        <w:rPr>
          <w:b/>
          <w:spacing w:val="1"/>
          <w:sz w:val="24"/>
          <w:szCs w:val="24"/>
        </w:rPr>
        <w:t xml:space="preserve"> </w:t>
      </w:r>
      <w:r w:rsidRPr="00F30EF9">
        <w:rPr>
          <w:b/>
          <w:sz w:val="24"/>
          <w:szCs w:val="24"/>
        </w:rPr>
        <w:t>Eletrônico</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LICITANET</w:t>
      </w:r>
      <w:r w:rsidRPr="00F30EF9">
        <w:rPr>
          <w:b/>
          <w:spacing w:val="1"/>
          <w:sz w:val="24"/>
          <w:szCs w:val="24"/>
        </w:rPr>
        <w:t xml:space="preserve"> </w:t>
      </w:r>
      <w:r w:rsidRPr="00F30EF9">
        <w:rPr>
          <w:b/>
          <w:sz w:val="24"/>
          <w:szCs w:val="24"/>
        </w:rPr>
        <w:t>–</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On-line</w:t>
      </w:r>
      <w:r w:rsidRPr="00F30EF9">
        <w:rPr>
          <w:sz w:val="24"/>
          <w:szCs w:val="24"/>
        </w:rPr>
        <w:t>.</w:t>
      </w:r>
      <w:r w:rsidRPr="00F30EF9">
        <w:rPr>
          <w:spacing w:val="1"/>
          <w:sz w:val="24"/>
          <w:szCs w:val="24"/>
        </w:rPr>
        <w:t xml:space="preserve"> </w:t>
      </w:r>
    </w:p>
    <w:p w14:paraId="31478B59" w14:textId="77777777" w:rsidR="00B4255F" w:rsidRPr="00F30EF9" w:rsidRDefault="00B4255F" w:rsidP="00B4255F">
      <w:pPr>
        <w:spacing w:before="120" w:after="120" w:line="276" w:lineRule="auto"/>
        <w:jc w:val="both"/>
        <w:rPr>
          <w:sz w:val="24"/>
          <w:szCs w:val="24"/>
        </w:rPr>
      </w:pPr>
      <w:r w:rsidRPr="00F30EF9">
        <w:rPr>
          <w:sz w:val="24"/>
          <w:szCs w:val="24"/>
        </w:rPr>
        <w:t>Os trabalhos serão conduzidos pela Pregoeira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20B99240" w14:textId="77777777" w:rsidR="00B4255F" w:rsidRPr="00F30EF9" w:rsidRDefault="00B4255F" w:rsidP="00B4255F">
      <w:pPr>
        <w:spacing w:before="120" w:after="120" w:line="276" w:lineRule="auto"/>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0A2C6E94" w14:textId="77777777" w:rsidR="00B4255F" w:rsidRPr="00F30EF9" w:rsidRDefault="00B4255F" w:rsidP="00B4255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Pr="00F30EF9">
          <w:rPr>
            <w:rStyle w:val="Hyperlink"/>
            <w:sz w:val="24"/>
            <w:szCs w:val="24"/>
          </w:rPr>
          <w:t>https://www.licitanet.com.br/</w:t>
        </w:r>
      </w:hyperlink>
      <w:r w:rsidRPr="00F30EF9">
        <w:rPr>
          <w:sz w:val="24"/>
          <w:szCs w:val="24"/>
          <w:u w:val="single"/>
        </w:rPr>
        <w:t xml:space="preserve"> </w:t>
      </w:r>
    </w:p>
    <w:p w14:paraId="659AE89F" w14:textId="77777777" w:rsidR="00B4255F" w:rsidRPr="00F30EF9" w:rsidRDefault="00B4255F" w:rsidP="00B4255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lastRenderedPageBreak/>
        <w:t>no</w:t>
      </w:r>
      <w:proofErr w:type="gramEnd"/>
      <w:r w:rsidRPr="00F30EF9">
        <w:rPr>
          <w:spacing w:val="-3"/>
          <w:sz w:val="24"/>
          <w:szCs w:val="24"/>
        </w:rPr>
        <w:t xml:space="preserve"> </w:t>
      </w:r>
      <w:r w:rsidRPr="00F30EF9">
        <w:rPr>
          <w:i/>
          <w:sz w:val="24"/>
          <w:szCs w:val="24"/>
        </w:rPr>
        <w:t>site</w:t>
      </w:r>
      <w:r w:rsidRPr="00F30EF9">
        <w:rPr>
          <w:sz w:val="24"/>
          <w:szCs w:val="24"/>
        </w:rPr>
        <w:t xml:space="preserve"> </w:t>
      </w:r>
      <w:hyperlink r:id="rId16" w:history="1">
        <w:r w:rsidRPr="00F30EF9">
          <w:rPr>
            <w:rStyle w:val="Hyperlink"/>
            <w:sz w:val="24"/>
            <w:szCs w:val="24"/>
          </w:rPr>
          <w:t>https://www</w:t>
        </w:r>
      </w:hyperlink>
      <w:r w:rsidRPr="00F30EF9">
        <w:rPr>
          <w:rStyle w:val="Hyperlink"/>
          <w:sz w:val="24"/>
          <w:szCs w:val="24"/>
        </w:rPr>
        <w:t>.bomjardim.rj.gov.br</w:t>
      </w:r>
    </w:p>
    <w:p w14:paraId="02DB1932" w14:textId="77777777" w:rsidR="00B4255F" w:rsidRPr="00552024" w:rsidRDefault="00B4255F" w:rsidP="00B4255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Pr="00F30EF9">
          <w:rPr>
            <w:rStyle w:val="Hyperlink"/>
            <w:color w:val="auto"/>
            <w:sz w:val="24"/>
            <w:szCs w:val="24"/>
          </w:rPr>
          <w:t>licitacao.bomjardim@gmail.com</w:t>
        </w:r>
      </w:hyperlink>
      <w:r w:rsidRPr="00552024">
        <w:rPr>
          <w:rStyle w:val="Hyperlink"/>
          <w:color w:val="auto"/>
          <w:sz w:val="24"/>
          <w:szCs w:val="24"/>
        </w:rPr>
        <w:t xml:space="preserve"> </w:t>
      </w:r>
    </w:p>
    <w:p w14:paraId="2A624930" w14:textId="77777777" w:rsidR="00B4255F" w:rsidRPr="00F30EF9" w:rsidRDefault="00B4255F" w:rsidP="00B4255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179E8EDC" w14:textId="77777777" w:rsidR="00B4255F" w:rsidRPr="00F30EF9" w:rsidRDefault="00B4255F" w:rsidP="00B4255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i/>
          <w:sz w:val="24"/>
          <w:szCs w:val="24"/>
        </w:rPr>
        <w:t>sítio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Pr="00F30EF9">
          <w:rPr>
            <w:rStyle w:val="Hyperlink"/>
            <w:sz w:val="24"/>
            <w:szCs w:val="24"/>
          </w:rPr>
          <w:t>https://www</w:t>
        </w:r>
      </w:hyperlink>
      <w:proofErr w:type="gramStart"/>
      <w:r w:rsidRPr="00F30EF9">
        <w:rPr>
          <w:rStyle w:val="Hyperlink"/>
          <w:sz w:val="24"/>
          <w:szCs w:val="24"/>
        </w:rPr>
        <w:t>.</w:t>
      </w:r>
      <w:proofErr w:type="gramEnd"/>
      <w:r w:rsidRPr="00F30EF9">
        <w:rPr>
          <w:rStyle w:val="Hyperlink"/>
          <w:sz w:val="24"/>
          <w:szCs w:val="24"/>
        </w:rPr>
        <w:t>bomjardim.rj.gov.br</w:t>
      </w:r>
      <w:r w:rsidRPr="00F30EF9">
        <w:rPr>
          <w:b/>
          <w:sz w:val="24"/>
          <w:szCs w:val="24"/>
        </w:rPr>
        <w:t xml:space="preserve"> 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Pr="00F30EF9">
        <w:rPr>
          <w:b/>
          <w:color w:val="FF0066"/>
          <w:sz w:val="24"/>
          <w:szCs w:val="24"/>
        </w:rPr>
        <w:t xml:space="preserve"> </w:t>
      </w:r>
    </w:p>
    <w:p w14:paraId="38DB3EED" w14:textId="77777777" w:rsidR="00B4255F" w:rsidRPr="00F30EF9" w:rsidRDefault="00B4255F" w:rsidP="00B4255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necessárias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4E09DBFE" w14:textId="77777777" w:rsidR="00B4255F" w:rsidRPr="00F30EF9" w:rsidRDefault="00B4255F" w:rsidP="00B4255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R$ 0,01.</w:t>
      </w:r>
    </w:p>
    <w:p w14:paraId="6B498D91" w14:textId="2A8C33AC" w:rsidR="00B4255F" w:rsidRPr="00F30EF9" w:rsidRDefault="00B4255F" w:rsidP="00B4255F">
      <w:pPr>
        <w:spacing w:before="120" w:after="120" w:line="276" w:lineRule="auto"/>
        <w:jc w:val="both"/>
        <w:rPr>
          <w:spacing w:val="-58"/>
          <w:sz w:val="24"/>
          <w:szCs w:val="24"/>
        </w:rPr>
      </w:pPr>
      <w:r w:rsidRPr="00F30EF9">
        <w:rPr>
          <w:sz w:val="24"/>
          <w:szCs w:val="24"/>
        </w:rPr>
        <w:t xml:space="preserve">O encaminhamento da proposta poderá ocorrer até o dia </w:t>
      </w:r>
      <w:r w:rsidR="002A0190">
        <w:rPr>
          <w:sz w:val="24"/>
          <w:szCs w:val="24"/>
        </w:rPr>
        <w:t>14/08/2024</w:t>
      </w:r>
      <w:r w:rsidRPr="002A0190">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Pr="00F30EF9">
        <w:rPr>
          <w:sz w:val="24"/>
          <w:szCs w:val="24"/>
        </w:rPr>
        <w:t>proposta.</w:t>
      </w:r>
    </w:p>
    <w:p w14:paraId="7FC8DBE6" w14:textId="77777777" w:rsidR="00B4255F" w:rsidRPr="00F30EF9" w:rsidRDefault="00B4255F" w:rsidP="00B4255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 xml:space="preserve">ADEQUAÇÃO ORÇAMENTÁRIA </w:t>
      </w:r>
    </w:p>
    <w:p w14:paraId="57A8F9DE" w14:textId="77777777" w:rsidR="00B4255F" w:rsidRDefault="00B4255F" w:rsidP="00B4255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xml:space="preserve">, sendo: </w:t>
      </w:r>
    </w:p>
    <w:p w14:paraId="0886A879" w14:textId="77777777" w:rsidR="00B4255F" w:rsidRDefault="00B4255F" w:rsidP="00B4255F">
      <w:pPr>
        <w:pStyle w:val="Nivel2"/>
        <w:ind w:left="0" w:firstLine="0"/>
        <w:rPr>
          <w:rFonts w:ascii="Times New Roman" w:hAnsi="Times New Roman" w:cs="Times New Roman"/>
          <w:color w:val="000000" w:themeColor="text1"/>
          <w:kern w:val="1"/>
          <w:sz w:val="24"/>
          <w:szCs w:val="24"/>
          <w:lang w:eastAsia="zh-CN"/>
        </w:rPr>
      </w:pPr>
      <w:proofErr w:type="gramStart"/>
      <w:r>
        <w:rPr>
          <w:rFonts w:ascii="Times New Roman" w:hAnsi="Times New Roman" w:cs="Times New Roman"/>
          <w:color w:val="000000" w:themeColor="text1"/>
          <w:kern w:val="1"/>
          <w:sz w:val="24"/>
          <w:szCs w:val="24"/>
          <w:lang w:eastAsia="zh-CN"/>
        </w:rPr>
        <w:t>PT :</w:t>
      </w:r>
      <w:proofErr w:type="gramEnd"/>
      <w:r>
        <w:rPr>
          <w:rFonts w:ascii="Times New Roman" w:hAnsi="Times New Roman" w:cs="Times New Roman"/>
          <w:color w:val="000000" w:themeColor="text1"/>
          <w:kern w:val="1"/>
          <w:sz w:val="24"/>
          <w:szCs w:val="24"/>
          <w:lang w:eastAsia="zh-CN"/>
        </w:rPr>
        <w:t xml:space="preserve"> 02.400.04.122.0010.2.029   N.D. 3390.30.00 </w:t>
      </w:r>
    </w:p>
    <w:p w14:paraId="30F9CFDF" w14:textId="77777777" w:rsidR="00B4255F" w:rsidRPr="00F30EF9" w:rsidRDefault="00B4255F" w:rsidP="00B4255F">
      <w:pPr>
        <w:spacing w:before="120" w:after="120" w:line="276" w:lineRule="auto"/>
        <w:jc w:val="both"/>
        <w:rPr>
          <w:sz w:val="24"/>
          <w:szCs w:val="24"/>
        </w:rPr>
      </w:pPr>
      <w:r w:rsidRPr="00F30EF9">
        <w:rPr>
          <w:b/>
          <w:sz w:val="24"/>
          <w:szCs w:val="24"/>
        </w:rPr>
        <w:t>DO</w:t>
      </w:r>
      <w:r w:rsidRPr="00F30EF9">
        <w:rPr>
          <w:b/>
          <w:spacing w:val="1"/>
          <w:sz w:val="24"/>
          <w:szCs w:val="24"/>
        </w:rPr>
        <w:t xml:space="preserve"> </w:t>
      </w:r>
      <w:r w:rsidRPr="00F30EF9">
        <w:rPr>
          <w:b/>
          <w:sz w:val="24"/>
          <w:szCs w:val="24"/>
        </w:rPr>
        <w:t>OBJETO</w:t>
      </w:r>
    </w:p>
    <w:p w14:paraId="7AA87467" w14:textId="77777777" w:rsidR="00B4255F" w:rsidRPr="00F30EF9" w:rsidRDefault="00B4255F" w:rsidP="00B4255F">
      <w:pPr>
        <w:tabs>
          <w:tab w:val="left" w:pos="426"/>
        </w:tabs>
        <w:spacing w:before="120" w:after="120" w:line="276" w:lineRule="auto"/>
        <w:jc w:val="both"/>
        <w:rPr>
          <w:b/>
          <w:sz w:val="24"/>
          <w:szCs w:val="24"/>
        </w:rPr>
      </w:pPr>
      <w:r w:rsidRPr="00F30EF9">
        <w:rPr>
          <w:sz w:val="24"/>
          <w:szCs w:val="24"/>
        </w:rPr>
        <w:t xml:space="preserve">1 – </w:t>
      </w:r>
      <w:r w:rsidRPr="00F30EF9">
        <w:rPr>
          <w:b/>
          <w:sz w:val="24"/>
          <w:szCs w:val="24"/>
        </w:rPr>
        <w:t>DEFINIÇÃO DO OBJETO</w:t>
      </w:r>
    </w:p>
    <w:p w14:paraId="2B867DD1" w14:textId="77777777" w:rsidR="00B4255F" w:rsidRPr="00F30EF9" w:rsidRDefault="00B4255F" w:rsidP="00B4255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O objeto desta licitação é o Registro de Preços para </w:t>
      </w:r>
      <w:r w:rsidRPr="00A40F0F">
        <w:rPr>
          <w:b/>
        </w:rPr>
        <w:t>futura e eventual aquisição de Materiais de Limpeza e Produtos de Higiene, para atender a demanda da Secretaria Municipal de Administração</w:t>
      </w:r>
      <w:r w:rsidRPr="00F30EF9">
        <w:t>, cujas especificações</w:t>
      </w:r>
      <w:r w:rsidRPr="00F30EF9">
        <w:rPr>
          <w:spacing w:val="1"/>
        </w:rPr>
        <w:t xml:space="preserve"> </w:t>
      </w:r>
      <w:r w:rsidRPr="00F30EF9">
        <w:t>encontram-se</w:t>
      </w:r>
      <w:r w:rsidRPr="00F30EF9">
        <w:rPr>
          <w:spacing w:val="-2"/>
        </w:rPr>
        <w:t xml:space="preserve"> </w:t>
      </w:r>
      <w:r w:rsidRPr="00F30EF9">
        <w:t>detalhadas</w:t>
      </w:r>
      <w:r w:rsidRPr="00F30EF9">
        <w:rPr>
          <w:spacing w:val="2"/>
        </w:rPr>
        <w:t xml:space="preserve"> </w:t>
      </w:r>
      <w:r w:rsidRPr="00F30EF9">
        <w:t>no Termo</w:t>
      </w:r>
      <w:r w:rsidRPr="00F30EF9">
        <w:rPr>
          <w:spacing w:val="-1"/>
        </w:rPr>
        <w:t xml:space="preserve"> </w:t>
      </w:r>
      <w:r w:rsidRPr="00F30EF9">
        <w:t>de</w:t>
      </w:r>
      <w:r w:rsidRPr="00F30EF9">
        <w:rPr>
          <w:spacing w:val="-2"/>
        </w:rPr>
        <w:t xml:space="preserve"> </w:t>
      </w:r>
      <w:r w:rsidRPr="00F30EF9">
        <w:t>Referência,</w:t>
      </w:r>
      <w:r w:rsidRPr="00F30EF9">
        <w:rPr>
          <w:spacing w:val="1"/>
        </w:rPr>
        <w:t xml:space="preserve"> </w:t>
      </w:r>
      <w:r w:rsidRPr="00F30EF9">
        <w:t>constante do</w:t>
      </w:r>
      <w:r w:rsidRPr="00F30EF9">
        <w:rPr>
          <w:spacing w:val="1"/>
        </w:rPr>
        <w:t xml:space="preserve"> </w:t>
      </w:r>
      <w:r w:rsidRPr="00F30EF9">
        <w:rPr>
          <w:b/>
        </w:rPr>
        <w:t>ANEXO I</w:t>
      </w:r>
      <w:r w:rsidRPr="00F30EF9">
        <w:t>.</w:t>
      </w:r>
    </w:p>
    <w:p w14:paraId="61959211" w14:textId="77777777" w:rsidR="00B4255F" w:rsidRPr="00F30EF9" w:rsidRDefault="00B4255F" w:rsidP="00B4255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1.2 – O</w:t>
      </w:r>
      <w:r>
        <w:rPr>
          <w:sz w:val="24"/>
          <w:szCs w:val="24"/>
        </w:rPr>
        <w:t xml:space="preserve"> Município </w:t>
      </w:r>
      <w:r w:rsidRPr="00F30EF9">
        <w:rPr>
          <w:sz w:val="24"/>
          <w:szCs w:val="24"/>
        </w:rPr>
        <w:t>de Bom Jardim não estará obrigado a adquirir os serviços constantes deste Registro de</w:t>
      </w:r>
      <w:r w:rsidRPr="00F30EF9">
        <w:rPr>
          <w:spacing w:val="1"/>
          <w:sz w:val="24"/>
          <w:szCs w:val="24"/>
        </w:rPr>
        <w:t xml:space="preserve"> </w:t>
      </w:r>
      <w:r w:rsidRPr="00F30EF9">
        <w:rPr>
          <w:sz w:val="24"/>
          <w:szCs w:val="24"/>
        </w:rPr>
        <w:t>Preços, podendo até realizar licitação específica para contratação de um ou de mais itens/lotes,</w:t>
      </w:r>
      <w:r w:rsidRPr="00F30EF9">
        <w:rPr>
          <w:spacing w:val="1"/>
          <w:sz w:val="24"/>
          <w:szCs w:val="24"/>
        </w:rPr>
        <w:t xml:space="preserve"> </w:t>
      </w:r>
      <w:r w:rsidRPr="00F30EF9">
        <w:rPr>
          <w:sz w:val="24"/>
          <w:szCs w:val="24"/>
        </w:rPr>
        <w:t>hipótese em que, em igualdade de condições, o beneficiário do registro terá preferência, 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 art. 83,</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3"/>
          <w:sz w:val="24"/>
          <w:szCs w:val="24"/>
        </w:rPr>
        <w:t xml:space="preserve"> </w:t>
      </w:r>
      <w:r w:rsidRPr="00F30EF9">
        <w:rPr>
          <w:sz w:val="24"/>
          <w:szCs w:val="24"/>
        </w:rPr>
        <w:t>nº 14.133/2021.</w:t>
      </w:r>
    </w:p>
    <w:p w14:paraId="42117988" w14:textId="77777777" w:rsidR="00B4255F" w:rsidRPr="00F30EF9" w:rsidRDefault="00B4255F" w:rsidP="00B4255F">
      <w:pPr>
        <w:pStyle w:val="PargrafodaLista"/>
        <w:widowControl w:val="0"/>
        <w:numPr>
          <w:ilvl w:val="1"/>
          <w:numId w:val="32"/>
        </w:numPr>
        <w:tabs>
          <w:tab w:val="left" w:pos="426"/>
          <w:tab w:val="left" w:pos="766"/>
        </w:tabs>
        <w:autoSpaceDE w:val="0"/>
        <w:autoSpaceDN w:val="0"/>
        <w:spacing w:before="120" w:after="120" w:line="276" w:lineRule="auto"/>
        <w:ind w:left="0" w:firstLine="0"/>
        <w:jc w:val="both"/>
      </w:pPr>
      <w:r w:rsidRPr="00F30EF9">
        <w:t>– A licitação será composta por ite</w:t>
      </w:r>
      <w:r>
        <w:t>ns</w:t>
      </w:r>
      <w:r w:rsidRPr="00F30EF9">
        <w:t>, conforme tabela constante no subitem 1.5.4.</w:t>
      </w:r>
    </w:p>
    <w:p w14:paraId="33702AB4" w14:textId="77777777" w:rsidR="00B4255F" w:rsidRPr="00F30EF9" w:rsidRDefault="00B4255F" w:rsidP="00B4255F">
      <w:pPr>
        <w:pStyle w:val="PargrafodaLista"/>
        <w:numPr>
          <w:ilvl w:val="1"/>
          <w:numId w:val="32"/>
        </w:numPr>
        <w:tabs>
          <w:tab w:val="left" w:pos="426"/>
        </w:tabs>
        <w:spacing w:before="120" w:after="120" w:line="276" w:lineRule="auto"/>
        <w:ind w:left="0" w:firstLine="0"/>
        <w:jc w:val="both"/>
        <w:rPr>
          <w:b/>
        </w:rPr>
      </w:pPr>
      <w:r w:rsidRPr="00F30EF9">
        <w:rPr>
          <w:b/>
        </w:rPr>
        <w:t>– DETALHAMENTO DO OBJETO</w:t>
      </w:r>
    </w:p>
    <w:p w14:paraId="7122FC20" w14:textId="77777777" w:rsidR="00B4255F" w:rsidRDefault="00B4255F" w:rsidP="00B4255F">
      <w:pPr>
        <w:spacing w:before="120" w:after="120" w:line="276" w:lineRule="auto"/>
        <w:jc w:val="both"/>
        <w:rPr>
          <w:b/>
          <w:sz w:val="24"/>
          <w:szCs w:val="24"/>
          <w:u w:val="single"/>
        </w:rPr>
      </w:pPr>
      <w:r w:rsidRPr="00F30EF9">
        <w:rPr>
          <w:b/>
          <w:sz w:val="24"/>
          <w:szCs w:val="24"/>
        </w:rPr>
        <w:t xml:space="preserve"> </w:t>
      </w:r>
      <w:r w:rsidRPr="00F30EF9">
        <w:rPr>
          <w:b/>
          <w:sz w:val="24"/>
          <w:szCs w:val="24"/>
          <w:u w:val="single"/>
        </w:rPr>
        <w:t>Vide Termo de Referência</w:t>
      </w:r>
    </w:p>
    <w:p w14:paraId="662F556D" w14:textId="77777777" w:rsidR="00B4255F" w:rsidRPr="00F30EF9" w:rsidRDefault="00B4255F" w:rsidP="00B4255F">
      <w:pPr>
        <w:pStyle w:val="PargrafodaLista"/>
        <w:numPr>
          <w:ilvl w:val="1"/>
          <w:numId w:val="32"/>
        </w:numPr>
        <w:tabs>
          <w:tab w:val="left" w:pos="426"/>
        </w:tabs>
        <w:spacing w:before="120" w:after="120" w:line="276" w:lineRule="auto"/>
        <w:ind w:left="0" w:firstLine="0"/>
        <w:jc w:val="both"/>
        <w:rPr>
          <w:b/>
        </w:rPr>
      </w:pPr>
      <w:r w:rsidRPr="00F30EF9">
        <w:rPr>
          <w:b/>
        </w:rPr>
        <w:t xml:space="preserve">– DA PLANILHA DE CUSTO ESTIMADO </w:t>
      </w:r>
    </w:p>
    <w:p w14:paraId="40ED35E7" w14:textId="77777777" w:rsidR="00B4255F" w:rsidRPr="00F30EF9" w:rsidRDefault="00B4255F" w:rsidP="00B4255F">
      <w:pPr>
        <w:pStyle w:val="Nivel2"/>
        <w:numPr>
          <w:ilvl w:val="2"/>
          <w:numId w:val="32"/>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O custo estimado total da </w:t>
      </w:r>
      <w:r>
        <w:rPr>
          <w:rFonts w:ascii="Times New Roman" w:hAnsi="Times New Roman" w:cs="Times New Roman"/>
          <w:sz w:val="24"/>
          <w:szCs w:val="24"/>
        </w:rPr>
        <w:t>aquisição</w:t>
      </w:r>
      <w:r w:rsidRPr="00F30EF9">
        <w:rPr>
          <w:rFonts w:ascii="Times New Roman" w:hAnsi="Times New Roman" w:cs="Times New Roman"/>
          <w:sz w:val="24"/>
          <w:szCs w:val="24"/>
        </w:rPr>
        <w:t xml:space="preserve"> é de </w:t>
      </w:r>
      <w:r w:rsidRPr="00A40F0F">
        <w:rPr>
          <w:rFonts w:ascii="Times New Roman" w:hAnsi="Times New Roman" w:cs="Times New Roman"/>
          <w:b/>
          <w:i/>
          <w:color w:val="000000" w:themeColor="text1"/>
          <w:sz w:val="24"/>
          <w:szCs w:val="24"/>
        </w:rPr>
        <w:t>$ 21.249,50 (vinte e um mil e duzentos e quarenta e nove reais e cinquenta centavos)</w:t>
      </w:r>
      <w:r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Pr>
          <w:rFonts w:ascii="Times New Roman" w:hAnsi="Times New Roman" w:cs="Times New Roman"/>
          <w:sz w:val="24"/>
          <w:szCs w:val="24"/>
        </w:rPr>
        <w:t>o</w:t>
      </w:r>
      <w:r w:rsidRPr="00F30EF9">
        <w:rPr>
          <w:rFonts w:ascii="Times New Roman" w:hAnsi="Times New Roman" w:cs="Times New Roman"/>
          <w:sz w:val="24"/>
          <w:szCs w:val="24"/>
        </w:rPr>
        <w:t xml:space="preserve"> valor descrito acima constitui mera estimativa, não se obrigando o Munic</w:t>
      </w:r>
      <w:r>
        <w:rPr>
          <w:rFonts w:ascii="Times New Roman" w:hAnsi="Times New Roman" w:cs="Times New Roman"/>
          <w:sz w:val="24"/>
          <w:szCs w:val="24"/>
        </w:rPr>
        <w:t>í</w:t>
      </w:r>
      <w:r w:rsidRPr="00F30EF9">
        <w:rPr>
          <w:rFonts w:ascii="Times New Roman" w:hAnsi="Times New Roman" w:cs="Times New Roman"/>
          <w:sz w:val="24"/>
          <w:szCs w:val="24"/>
        </w:rPr>
        <w:t>p</w:t>
      </w:r>
      <w:r>
        <w:rPr>
          <w:rFonts w:ascii="Times New Roman" w:hAnsi="Times New Roman" w:cs="Times New Roman"/>
          <w:sz w:val="24"/>
          <w:szCs w:val="24"/>
        </w:rPr>
        <w:t>io</w:t>
      </w:r>
      <w:r w:rsidRPr="00F30EF9">
        <w:rPr>
          <w:rFonts w:ascii="Times New Roman" w:hAnsi="Times New Roman" w:cs="Times New Roman"/>
          <w:sz w:val="24"/>
          <w:szCs w:val="24"/>
        </w:rPr>
        <w:t xml:space="preserve"> de Bom Jardim a utilizá-lo integralmente.</w:t>
      </w:r>
    </w:p>
    <w:p w14:paraId="6739A9B2" w14:textId="77777777" w:rsidR="00B4255F" w:rsidRPr="00F30EF9" w:rsidRDefault="00B4255F" w:rsidP="00B4255F">
      <w:pPr>
        <w:pStyle w:val="PargrafodaLista"/>
        <w:numPr>
          <w:ilvl w:val="2"/>
          <w:numId w:val="32"/>
        </w:numPr>
        <w:tabs>
          <w:tab w:val="left" w:pos="426"/>
        </w:tabs>
        <w:spacing w:before="120" w:after="120" w:line="276" w:lineRule="auto"/>
        <w:ind w:left="0" w:firstLine="0"/>
        <w:jc w:val="both"/>
      </w:pPr>
      <w:r w:rsidRPr="00F30EF9">
        <w:t xml:space="preserve">– Em caso de licitação para Registro de Preços, os preços registrados poderão ser alterados ou atualizados em decorrência de eventual redução dos preços praticados no mercado ou de fato que </w:t>
      </w:r>
      <w:r w:rsidRPr="00F30EF9">
        <w:lastRenderedPageBreak/>
        <w:t>eleve o custo dos bens, das obras ou dos serviços registrados, nas seguintes situações (art. 25 do Decreto nº 11.462/2023):</w:t>
      </w:r>
    </w:p>
    <w:p w14:paraId="2A2FF625" w14:textId="77777777" w:rsidR="00B4255F" w:rsidRPr="00F30EF9" w:rsidRDefault="00B4255F" w:rsidP="00B4255F">
      <w:pPr>
        <w:spacing w:before="120" w:after="120" w:line="276" w:lineRule="auto"/>
        <w:jc w:val="both"/>
        <w:rPr>
          <w:sz w:val="24"/>
          <w:szCs w:val="24"/>
        </w:rPr>
      </w:pPr>
      <w:r w:rsidRPr="00F30EF9">
        <w:rPr>
          <w:sz w:val="24"/>
          <w:szCs w:val="24"/>
        </w:rPr>
        <w:t xml:space="preserve">1.5.3.1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D02B32D" w14:textId="77777777" w:rsidR="00B4255F" w:rsidRPr="00F30EF9" w:rsidRDefault="00B4255F" w:rsidP="00B4255F">
      <w:pPr>
        <w:spacing w:before="120" w:after="120" w:line="276" w:lineRule="auto"/>
        <w:jc w:val="both"/>
        <w:rPr>
          <w:sz w:val="24"/>
          <w:szCs w:val="24"/>
        </w:rPr>
      </w:pPr>
      <w:r w:rsidRPr="00F30EF9">
        <w:rPr>
          <w:sz w:val="24"/>
          <w:szCs w:val="24"/>
        </w:rPr>
        <w:t xml:space="preserve">1.5.3.2 – em caso de criação, alteração ou extinção de quaisquer tributos ou encargos legais ou superveniência de disposições legais, com comprovada repercussão sobre os preços registrados; </w:t>
      </w:r>
    </w:p>
    <w:p w14:paraId="3BA06EA2" w14:textId="77777777" w:rsidR="00B4255F" w:rsidRPr="00F30EF9" w:rsidRDefault="00B4255F" w:rsidP="00B4255F">
      <w:pPr>
        <w:spacing w:before="120" w:after="120" w:line="276" w:lineRule="auto"/>
        <w:jc w:val="both"/>
        <w:rPr>
          <w:sz w:val="24"/>
          <w:szCs w:val="24"/>
        </w:rPr>
      </w:pPr>
      <w:r w:rsidRPr="00F30EF9">
        <w:rPr>
          <w:sz w:val="24"/>
          <w:szCs w:val="24"/>
        </w:rPr>
        <w:t xml:space="preserve">1.5.3.3 – serão reajustados os preços registrados, respeitada a contagem da anualidade e utilizando-se a variação do Índice Nacional de Preços ao Consumidor Amplo (IPCA), instituído pelo Instituto Brasileiro de Geografia e Estatística (IBGE). </w:t>
      </w:r>
    </w:p>
    <w:p w14:paraId="14C119EA" w14:textId="77777777" w:rsidR="00B4255F" w:rsidRPr="00F30EF9" w:rsidRDefault="00B4255F" w:rsidP="00B4255F">
      <w:pPr>
        <w:spacing w:before="120" w:after="120" w:line="276" w:lineRule="auto"/>
        <w:jc w:val="both"/>
        <w:rPr>
          <w:sz w:val="24"/>
          <w:szCs w:val="24"/>
        </w:rPr>
      </w:pPr>
      <w:r w:rsidRPr="00F30EF9">
        <w:rPr>
          <w:sz w:val="24"/>
          <w:szCs w:val="24"/>
        </w:rPr>
        <w:t>1.5.3.4 – poderão ser repactuados, a pedido do interessado, conforme critérios definidos para a contratação.</w:t>
      </w:r>
    </w:p>
    <w:p w14:paraId="4F0BF069" w14:textId="77777777" w:rsidR="00B4255F" w:rsidRPr="00F30EF9" w:rsidRDefault="00B4255F" w:rsidP="00B4255F">
      <w:pPr>
        <w:spacing w:before="120" w:after="120" w:line="276" w:lineRule="auto"/>
        <w:jc w:val="both"/>
        <w:rPr>
          <w:b/>
          <w:color w:val="FF0066"/>
          <w:sz w:val="24"/>
          <w:szCs w:val="24"/>
        </w:rPr>
      </w:pPr>
      <w:r w:rsidRPr="00F30EF9">
        <w:rPr>
          <w:b/>
          <w:sz w:val="24"/>
          <w:szCs w:val="24"/>
        </w:rPr>
        <w:t xml:space="preserve">1.5.4 – PLANILHA DE CUSTO ESTIMADO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4255F" w:rsidRPr="00701C94" w14:paraId="32C8F1CB" w14:textId="77777777" w:rsidTr="00280E3E">
        <w:trPr>
          <w:cantSplit/>
          <w:trHeight w:val="567"/>
          <w:jc w:val="center"/>
        </w:trPr>
        <w:tc>
          <w:tcPr>
            <w:tcW w:w="709" w:type="dxa"/>
            <w:shd w:val="clear" w:color="auto" w:fill="B4C6E7"/>
            <w:vAlign w:val="center"/>
          </w:tcPr>
          <w:p w14:paraId="1812D426" w14:textId="77777777" w:rsidR="00B4255F" w:rsidRPr="0033414C" w:rsidRDefault="00B4255F" w:rsidP="00280E3E">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25616DC7" w14:textId="77777777" w:rsidR="00B4255F" w:rsidRPr="00BF2BDA" w:rsidRDefault="00B4255F" w:rsidP="00280E3E">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25BD3912" w14:textId="77777777" w:rsidR="00B4255F" w:rsidRPr="00BF2BDA" w:rsidRDefault="00B4255F" w:rsidP="00280E3E">
            <w:pPr>
              <w:ind w:right="-40" w:hanging="63"/>
              <w:jc w:val="center"/>
              <w:rPr>
                <w:rFonts w:eastAsia="Calibri"/>
                <w:b/>
                <w:sz w:val="16"/>
                <w:szCs w:val="18"/>
                <w:lang w:eastAsia="en-US"/>
              </w:rPr>
            </w:pPr>
            <w:r w:rsidRPr="00BF2BDA">
              <w:rPr>
                <w:rFonts w:eastAsia="Calibri"/>
                <w:b/>
                <w:sz w:val="16"/>
                <w:szCs w:val="18"/>
                <w:lang w:eastAsia="en-US"/>
              </w:rPr>
              <w:t>UNIDADE</w:t>
            </w:r>
          </w:p>
          <w:p w14:paraId="67432FD8" w14:textId="77777777" w:rsidR="00B4255F" w:rsidRPr="00BF2BDA" w:rsidRDefault="00B4255F" w:rsidP="00280E3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178F562D" w14:textId="77777777" w:rsidR="00B4255F" w:rsidRPr="00BF2BDA" w:rsidRDefault="00B4255F" w:rsidP="00280E3E">
            <w:pPr>
              <w:jc w:val="center"/>
              <w:rPr>
                <w:rFonts w:eastAsia="Calibri"/>
                <w:b/>
                <w:sz w:val="18"/>
                <w:szCs w:val="18"/>
                <w:lang w:eastAsia="en-US"/>
              </w:rPr>
            </w:pPr>
            <w:r w:rsidRPr="00BF2BDA">
              <w:rPr>
                <w:rFonts w:eastAsia="Calibri"/>
                <w:b/>
                <w:sz w:val="18"/>
                <w:szCs w:val="18"/>
                <w:lang w:eastAsia="en-US"/>
              </w:rPr>
              <w:t>QUANT.</w:t>
            </w:r>
          </w:p>
          <w:p w14:paraId="70E9B49E" w14:textId="77777777" w:rsidR="00B4255F" w:rsidRPr="00BF2BDA" w:rsidRDefault="00B4255F" w:rsidP="00280E3E">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50C2FB0C" w14:textId="77777777" w:rsidR="00B4255F" w:rsidRPr="00BF2BDA" w:rsidRDefault="00B4255F" w:rsidP="00280E3E">
            <w:pPr>
              <w:jc w:val="center"/>
              <w:rPr>
                <w:b/>
                <w:sz w:val="16"/>
                <w:szCs w:val="18"/>
              </w:rPr>
            </w:pPr>
            <w:r w:rsidRPr="00BF2BDA">
              <w:rPr>
                <w:b/>
                <w:sz w:val="16"/>
                <w:szCs w:val="18"/>
              </w:rPr>
              <w:t>VALOR</w:t>
            </w:r>
          </w:p>
          <w:p w14:paraId="6325D98B" w14:textId="77777777" w:rsidR="00B4255F" w:rsidRPr="00BF2BDA" w:rsidRDefault="00B4255F" w:rsidP="00280E3E">
            <w:pPr>
              <w:jc w:val="center"/>
              <w:rPr>
                <w:b/>
                <w:sz w:val="16"/>
                <w:szCs w:val="18"/>
              </w:rPr>
            </w:pPr>
            <w:r w:rsidRPr="00BF2BDA">
              <w:rPr>
                <w:b/>
                <w:sz w:val="16"/>
                <w:szCs w:val="18"/>
              </w:rPr>
              <w:t>UNITÁRIO ESTIMADO</w:t>
            </w:r>
          </w:p>
          <w:p w14:paraId="3E178FB3" w14:textId="77777777" w:rsidR="00B4255F" w:rsidRPr="00BF2BDA" w:rsidRDefault="00B4255F" w:rsidP="00280E3E">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28F09694" w14:textId="77777777" w:rsidR="00B4255F" w:rsidRPr="00BF2BDA" w:rsidRDefault="00B4255F" w:rsidP="00280E3E">
            <w:pPr>
              <w:jc w:val="center"/>
              <w:rPr>
                <w:b/>
                <w:sz w:val="16"/>
                <w:szCs w:val="18"/>
              </w:rPr>
            </w:pPr>
            <w:r w:rsidRPr="00BF2BDA">
              <w:rPr>
                <w:b/>
                <w:sz w:val="16"/>
                <w:szCs w:val="18"/>
              </w:rPr>
              <w:t>VALOR</w:t>
            </w:r>
          </w:p>
          <w:p w14:paraId="30CD695C" w14:textId="77777777" w:rsidR="00B4255F" w:rsidRPr="00BF2BDA" w:rsidRDefault="00B4255F" w:rsidP="00280E3E">
            <w:pPr>
              <w:jc w:val="center"/>
              <w:rPr>
                <w:b/>
                <w:sz w:val="16"/>
                <w:szCs w:val="18"/>
              </w:rPr>
            </w:pPr>
            <w:r w:rsidRPr="00BF2BDA">
              <w:rPr>
                <w:b/>
                <w:sz w:val="16"/>
                <w:szCs w:val="18"/>
              </w:rPr>
              <w:t>TOTAL ESTIMADO</w:t>
            </w:r>
          </w:p>
          <w:p w14:paraId="534FADBC" w14:textId="77777777" w:rsidR="00B4255F" w:rsidRPr="00BF2BDA" w:rsidRDefault="00B4255F" w:rsidP="00280E3E">
            <w:pPr>
              <w:jc w:val="center"/>
              <w:rPr>
                <w:rFonts w:eastAsia="Calibri"/>
                <w:b/>
                <w:sz w:val="16"/>
                <w:szCs w:val="18"/>
                <w:lang w:eastAsia="en-US"/>
              </w:rPr>
            </w:pPr>
            <w:r w:rsidRPr="00BF2BDA">
              <w:rPr>
                <w:b/>
                <w:sz w:val="16"/>
                <w:szCs w:val="18"/>
              </w:rPr>
              <w:t>R$</w:t>
            </w:r>
          </w:p>
        </w:tc>
      </w:tr>
      <w:tr w:rsidR="00B4255F" w:rsidRPr="00701C94" w14:paraId="3351CA55" w14:textId="77777777" w:rsidTr="00280E3E">
        <w:trPr>
          <w:cantSplit/>
          <w:trHeight w:val="510"/>
          <w:jc w:val="center"/>
        </w:trPr>
        <w:tc>
          <w:tcPr>
            <w:tcW w:w="709" w:type="dxa"/>
            <w:shd w:val="clear" w:color="auto" w:fill="auto"/>
            <w:vAlign w:val="center"/>
          </w:tcPr>
          <w:p w14:paraId="61F0D32F"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vAlign w:val="center"/>
          </w:tcPr>
          <w:p w14:paraId="6EE29520" w14:textId="77777777" w:rsidR="00B4255F" w:rsidRPr="00BF2BDA" w:rsidRDefault="00B4255F" w:rsidP="00280E3E">
            <w:pPr>
              <w:spacing w:before="40" w:after="40"/>
              <w:jc w:val="both"/>
              <w:rPr>
                <w:sz w:val="22"/>
                <w:szCs w:val="22"/>
              </w:rPr>
            </w:pPr>
            <w:r w:rsidRPr="00CD729F">
              <w:rPr>
                <w:b/>
                <w:sz w:val="18"/>
                <w:szCs w:val="18"/>
              </w:rPr>
              <w:t>BALDE PLÁSTICO</w:t>
            </w:r>
            <w:r w:rsidRPr="00CD729F">
              <w:rPr>
                <w:sz w:val="18"/>
                <w:szCs w:val="18"/>
              </w:rPr>
              <w:t xml:space="preserve"> - Resistente P/ Limpeza 20L, Com Alça.</w:t>
            </w:r>
          </w:p>
        </w:tc>
        <w:tc>
          <w:tcPr>
            <w:tcW w:w="1105" w:type="dxa"/>
            <w:shd w:val="clear" w:color="auto" w:fill="auto"/>
            <w:vAlign w:val="center"/>
          </w:tcPr>
          <w:p w14:paraId="057FF1C7" w14:textId="77777777" w:rsidR="00B4255F" w:rsidRPr="00A31C1C" w:rsidRDefault="00B4255F" w:rsidP="00280E3E">
            <w:pPr>
              <w:jc w:val="center"/>
              <w:rPr>
                <w:sz w:val="20"/>
              </w:rPr>
            </w:pPr>
            <w:r w:rsidRPr="00CD729F">
              <w:rPr>
                <w:sz w:val="18"/>
                <w:szCs w:val="18"/>
              </w:rPr>
              <w:t>UNIDADE</w:t>
            </w:r>
          </w:p>
        </w:tc>
        <w:tc>
          <w:tcPr>
            <w:tcW w:w="1134" w:type="dxa"/>
            <w:shd w:val="clear" w:color="auto" w:fill="auto"/>
            <w:vAlign w:val="center"/>
          </w:tcPr>
          <w:p w14:paraId="186B0A3B" w14:textId="77777777" w:rsidR="00B4255F" w:rsidRPr="00A40F0F" w:rsidRDefault="00B4255F" w:rsidP="00280E3E">
            <w:pPr>
              <w:jc w:val="center"/>
              <w:rPr>
                <w:color w:val="000000"/>
                <w:sz w:val="20"/>
                <w:szCs w:val="22"/>
              </w:rPr>
            </w:pPr>
            <w:r w:rsidRPr="00A40F0F">
              <w:rPr>
                <w:sz w:val="20"/>
                <w:szCs w:val="18"/>
              </w:rPr>
              <w:t>10</w:t>
            </w:r>
          </w:p>
        </w:tc>
        <w:tc>
          <w:tcPr>
            <w:tcW w:w="1304" w:type="dxa"/>
            <w:vAlign w:val="center"/>
          </w:tcPr>
          <w:p w14:paraId="5D742FFB" w14:textId="77777777" w:rsidR="00B4255F" w:rsidRPr="00A40F0F" w:rsidRDefault="00B4255F" w:rsidP="00280E3E">
            <w:pPr>
              <w:jc w:val="center"/>
              <w:rPr>
                <w:b/>
                <w:color w:val="000000"/>
                <w:sz w:val="20"/>
              </w:rPr>
            </w:pPr>
            <w:r w:rsidRPr="00A40F0F">
              <w:rPr>
                <w:b/>
                <w:sz w:val="20"/>
              </w:rPr>
              <w:t>14,86</w:t>
            </w:r>
          </w:p>
        </w:tc>
        <w:tc>
          <w:tcPr>
            <w:tcW w:w="1417" w:type="dxa"/>
            <w:vAlign w:val="center"/>
          </w:tcPr>
          <w:p w14:paraId="4D619303" w14:textId="77777777" w:rsidR="00B4255F" w:rsidRPr="00A40F0F" w:rsidRDefault="00B4255F" w:rsidP="00280E3E">
            <w:pPr>
              <w:jc w:val="center"/>
              <w:rPr>
                <w:b/>
                <w:color w:val="000000"/>
                <w:sz w:val="20"/>
              </w:rPr>
            </w:pPr>
            <w:r w:rsidRPr="00A40F0F">
              <w:rPr>
                <w:b/>
                <w:sz w:val="20"/>
              </w:rPr>
              <w:t>148,60</w:t>
            </w:r>
          </w:p>
        </w:tc>
      </w:tr>
      <w:tr w:rsidR="00B4255F" w:rsidRPr="00701C94" w14:paraId="067959F1" w14:textId="77777777" w:rsidTr="00280E3E">
        <w:trPr>
          <w:cantSplit/>
          <w:trHeight w:val="510"/>
          <w:jc w:val="center"/>
        </w:trPr>
        <w:tc>
          <w:tcPr>
            <w:tcW w:w="709" w:type="dxa"/>
            <w:shd w:val="clear" w:color="auto" w:fill="auto"/>
            <w:vAlign w:val="center"/>
          </w:tcPr>
          <w:p w14:paraId="63CBFC76"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vAlign w:val="center"/>
          </w:tcPr>
          <w:p w14:paraId="23A1360D" w14:textId="77777777" w:rsidR="00B4255F" w:rsidRPr="00BF2BDA" w:rsidRDefault="00B4255F" w:rsidP="00280E3E">
            <w:pPr>
              <w:spacing w:before="40" w:after="40"/>
              <w:jc w:val="both"/>
              <w:rPr>
                <w:sz w:val="22"/>
                <w:szCs w:val="22"/>
              </w:rPr>
            </w:pPr>
            <w:r w:rsidRPr="00CD729F">
              <w:rPr>
                <w:b/>
                <w:sz w:val="18"/>
                <w:szCs w:val="18"/>
              </w:rPr>
              <w:t>ÁGUA SANITÁRIA</w:t>
            </w:r>
            <w:r w:rsidRPr="00CD729F">
              <w:rPr>
                <w:sz w:val="18"/>
                <w:szCs w:val="18"/>
              </w:rPr>
              <w:t xml:space="preserve">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105" w:type="dxa"/>
            <w:shd w:val="clear" w:color="auto" w:fill="auto"/>
            <w:vAlign w:val="center"/>
          </w:tcPr>
          <w:p w14:paraId="7AA35BDF" w14:textId="77777777" w:rsidR="00B4255F" w:rsidRPr="00A31C1C" w:rsidRDefault="00B4255F" w:rsidP="00280E3E">
            <w:pPr>
              <w:jc w:val="center"/>
              <w:rPr>
                <w:sz w:val="20"/>
              </w:rPr>
            </w:pPr>
            <w:r w:rsidRPr="008122B1">
              <w:rPr>
                <w:bCs/>
                <w:sz w:val="18"/>
                <w:szCs w:val="18"/>
              </w:rPr>
              <w:t>Frasco 2L</w:t>
            </w:r>
          </w:p>
        </w:tc>
        <w:tc>
          <w:tcPr>
            <w:tcW w:w="1134" w:type="dxa"/>
            <w:shd w:val="clear" w:color="auto" w:fill="auto"/>
            <w:vAlign w:val="center"/>
          </w:tcPr>
          <w:p w14:paraId="68088155" w14:textId="77777777" w:rsidR="00B4255F" w:rsidRPr="00A40F0F" w:rsidRDefault="00B4255F" w:rsidP="00280E3E">
            <w:pPr>
              <w:jc w:val="center"/>
              <w:rPr>
                <w:color w:val="000000"/>
                <w:sz w:val="20"/>
                <w:szCs w:val="22"/>
              </w:rPr>
            </w:pPr>
            <w:r w:rsidRPr="00A40F0F">
              <w:rPr>
                <w:sz w:val="20"/>
                <w:szCs w:val="18"/>
              </w:rPr>
              <w:t>180</w:t>
            </w:r>
          </w:p>
        </w:tc>
        <w:tc>
          <w:tcPr>
            <w:tcW w:w="1304" w:type="dxa"/>
            <w:vAlign w:val="center"/>
          </w:tcPr>
          <w:p w14:paraId="2956755E" w14:textId="77777777" w:rsidR="00B4255F" w:rsidRPr="00A40F0F" w:rsidRDefault="00B4255F" w:rsidP="00280E3E">
            <w:pPr>
              <w:jc w:val="center"/>
              <w:rPr>
                <w:b/>
                <w:color w:val="000000"/>
                <w:sz w:val="20"/>
              </w:rPr>
            </w:pPr>
            <w:r w:rsidRPr="00A40F0F">
              <w:rPr>
                <w:b/>
                <w:sz w:val="20"/>
              </w:rPr>
              <w:t>5,88</w:t>
            </w:r>
          </w:p>
        </w:tc>
        <w:tc>
          <w:tcPr>
            <w:tcW w:w="1417" w:type="dxa"/>
            <w:vAlign w:val="center"/>
          </w:tcPr>
          <w:p w14:paraId="74E168AB" w14:textId="77777777" w:rsidR="00B4255F" w:rsidRPr="00A40F0F" w:rsidRDefault="00B4255F" w:rsidP="00280E3E">
            <w:pPr>
              <w:jc w:val="center"/>
              <w:rPr>
                <w:b/>
                <w:color w:val="000000"/>
                <w:sz w:val="20"/>
              </w:rPr>
            </w:pPr>
            <w:r w:rsidRPr="00A40F0F">
              <w:rPr>
                <w:b/>
                <w:sz w:val="20"/>
              </w:rPr>
              <w:t>1.058,40</w:t>
            </w:r>
          </w:p>
        </w:tc>
      </w:tr>
      <w:tr w:rsidR="00B4255F" w:rsidRPr="00701C94" w14:paraId="7CEA6821" w14:textId="77777777" w:rsidTr="00280E3E">
        <w:trPr>
          <w:cantSplit/>
          <w:trHeight w:val="510"/>
          <w:jc w:val="center"/>
        </w:trPr>
        <w:tc>
          <w:tcPr>
            <w:tcW w:w="709" w:type="dxa"/>
            <w:shd w:val="clear" w:color="auto" w:fill="auto"/>
            <w:vAlign w:val="center"/>
          </w:tcPr>
          <w:p w14:paraId="787C22BA"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vAlign w:val="center"/>
          </w:tcPr>
          <w:p w14:paraId="4D4D31E8" w14:textId="77777777" w:rsidR="00B4255F" w:rsidRPr="00BF2BDA" w:rsidRDefault="00B4255F" w:rsidP="00280E3E">
            <w:pPr>
              <w:spacing w:before="40" w:after="40"/>
              <w:jc w:val="both"/>
              <w:rPr>
                <w:sz w:val="22"/>
                <w:szCs w:val="22"/>
              </w:rPr>
            </w:pPr>
            <w:r w:rsidRPr="00CD729F">
              <w:rPr>
                <w:b/>
                <w:sz w:val="18"/>
                <w:szCs w:val="18"/>
              </w:rPr>
              <w:t>DESINFETANTE</w:t>
            </w:r>
            <w:r w:rsidRPr="00CD729F">
              <w:rPr>
                <w:sz w:val="18"/>
                <w:szCs w:val="18"/>
              </w:rPr>
              <w:t xml:space="preserve">– Multiuso, Embalagem Reciclável, Limpeza Geral, Água, Sequestrante, </w:t>
            </w:r>
            <w:proofErr w:type="spellStart"/>
            <w:r w:rsidRPr="00CD729F">
              <w:rPr>
                <w:sz w:val="18"/>
                <w:szCs w:val="18"/>
              </w:rPr>
              <w:t>Tensoativo</w:t>
            </w:r>
            <w:proofErr w:type="spellEnd"/>
            <w:r w:rsidRPr="00CD729F">
              <w:rPr>
                <w:sz w:val="18"/>
                <w:szCs w:val="18"/>
              </w:rPr>
              <w:t xml:space="preserve"> </w:t>
            </w:r>
            <w:proofErr w:type="spellStart"/>
            <w:r w:rsidRPr="00CD729F">
              <w:rPr>
                <w:sz w:val="18"/>
                <w:szCs w:val="18"/>
              </w:rPr>
              <w:t>Anionico</w:t>
            </w:r>
            <w:proofErr w:type="spellEnd"/>
            <w:r w:rsidRPr="00CD729F">
              <w:rPr>
                <w:sz w:val="18"/>
                <w:szCs w:val="18"/>
              </w:rPr>
              <w:t>; Lavanda.</w:t>
            </w:r>
          </w:p>
        </w:tc>
        <w:tc>
          <w:tcPr>
            <w:tcW w:w="1105" w:type="dxa"/>
            <w:shd w:val="clear" w:color="auto" w:fill="auto"/>
            <w:vAlign w:val="center"/>
          </w:tcPr>
          <w:p w14:paraId="2580602F" w14:textId="77777777" w:rsidR="00B4255F" w:rsidRPr="00A31C1C" w:rsidRDefault="00B4255F" w:rsidP="00280E3E">
            <w:pPr>
              <w:jc w:val="center"/>
              <w:rPr>
                <w:sz w:val="20"/>
              </w:rPr>
            </w:pPr>
            <w:r w:rsidRPr="008122B1">
              <w:rPr>
                <w:bCs/>
                <w:sz w:val="18"/>
                <w:szCs w:val="18"/>
              </w:rPr>
              <w:t>Emb. 2L</w:t>
            </w:r>
          </w:p>
        </w:tc>
        <w:tc>
          <w:tcPr>
            <w:tcW w:w="1134" w:type="dxa"/>
            <w:shd w:val="clear" w:color="auto" w:fill="auto"/>
            <w:vAlign w:val="center"/>
          </w:tcPr>
          <w:p w14:paraId="48F6A8D1" w14:textId="77777777" w:rsidR="00B4255F" w:rsidRPr="00A40F0F" w:rsidRDefault="00B4255F" w:rsidP="00280E3E">
            <w:pPr>
              <w:jc w:val="center"/>
              <w:rPr>
                <w:color w:val="000000"/>
                <w:sz w:val="20"/>
                <w:szCs w:val="22"/>
              </w:rPr>
            </w:pPr>
            <w:r w:rsidRPr="00A40F0F">
              <w:rPr>
                <w:sz w:val="20"/>
                <w:szCs w:val="18"/>
              </w:rPr>
              <w:t>180</w:t>
            </w:r>
          </w:p>
        </w:tc>
        <w:tc>
          <w:tcPr>
            <w:tcW w:w="1304" w:type="dxa"/>
            <w:vAlign w:val="center"/>
          </w:tcPr>
          <w:p w14:paraId="39B7272D" w14:textId="77777777" w:rsidR="00B4255F" w:rsidRPr="00A40F0F" w:rsidRDefault="00B4255F" w:rsidP="00280E3E">
            <w:pPr>
              <w:jc w:val="center"/>
              <w:rPr>
                <w:b/>
                <w:color w:val="000000"/>
                <w:sz w:val="20"/>
              </w:rPr>
            </w:pPr>
            <w:r w:rsidRPr="00A40F0F">
              <w:rPr>
                <w:b/>
                <w:sz w:val="20"/>
              </w:rPr>
              <w:t>6,91</w:t>
            </w:r>
          </w:p>
        </w:tc>
        <w:tc>
          <w:tcPr>
            <w:tcW w:w="1417" w:type="dxa"/>
            <w:vAlign w:val="center"/>
          </w:tcPr>
          <w:p w14:paraId="4266CD9A" w14:textId="77777777" w:rsidR="00B4255F" w:rsidRPr="00A40F0F" w:rsidRDefault="00B4255F" w:rsidP="00280E3E">
            <w:pPr>
              <w:jc w:val="center"/>
              <w:rPr>
                <w:b/>
                <w:color w:val="000000"/>
                <w:sz w:val="20"/>
              </w:rPr>
            </w:pPr>
            <w:r w:rsidRPr="00A40F0F">
              <w:rPr>
                <w:b/>
                <w:sz w:val="20"/>
              </w:rPr>
              <w:t>1.243,80</w:t>
            </w:r>
          </w:p>
        </w:tc>
      </w:tr>
      <w:tr w:rsidR="00B4255F" w:rsidRPr="00701C94" w14:paraId="4B7CCB82" w14:textId="77777777" w:rsidTr="00280E3E">
        <w:trPr>
          <w:cantSplit/>
          <w:trHeight w:val="510"/>
          <w:jc w:val="center"/>
        </w:trPr>
        <w:tc>
          <w:tcPr>
            <w:tcW w:w="709" w:type="dxa"/>
            <w:shd w:val="clear" w:color="auto" w:fill="auto"/>
            <w:vAlign w:val="center"/>
          </w:tcPr>
          <w:p w14:paraId="47A9BC5D"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vAlign w:val="center"/>
          </w:tcPr>
          <w:p w14:paraId="55AC17B9" w14:textId="77777777" w:rsidR="00B4255F" w:rsidRPr="00BF2BDA" w:rsidRDefault="00B4255F" w:rsidP="00280E3E">
            <w:pPr>
              <w:spacing w:before="40" w:after="40"/>
              <w:jc w:val="both"/>
              <w:rPr>
                <w:sz w:val="22"/>
                <w:szCs w:val="22"/>
              </w:rPr>
            </w:pPr>
            <w:r w:rsidRPr="00CD729F">
              <w:rPr>
                <w:b/>
                <w:sz w:val="18"/>
                <w:szCs w:val="18"/>
              </w:rPr>
              <w:t>DESODORIZADOR</w:t>
            </w:r>
            <w:r w:rsidRPr="00CD729F">
              <w:rPr>
                <w:sz w:val="18"/>
                <w:szCs w:val="18"/>
              </w:rPr>
              <w:t xml:space="preserve"> Ambiente, </w:t>
            </w:r>
            <w:proofErr w:type="spellStart"/>
            <w:r w:rsidRPr="00CD729F">
              <w:rPr>
                <w:sz w:val="18"/>
                <w:szCs w:val="18"/>
              </w:rPr>
              <w:t>Aerosol</w:t>
            </w:r>
            <w:proofErr w:type="spellEnd"/>
            <w:r w:rsidRPr="00CD729F">
              <w:rPr>
                <w:sz w:val="18"/>
                <w:szCs w:val="18"/>
              </w:rPr>
              <w:t xml:space="preserve">, Essência: </w:t>
            </w:r>
            <w:proofErr w:type="gramStart"/>
            <w:r w:rsidRPr="00CD729F">
              <w:rPr>
                <w:sz w:val="18"/>
                <w:szCs w:val="18"/>
              </w:rPr>
              <w:t>Lavanda</w:t>
            </w:r>
            <w:proofErr w:type="gramEnd"/>
          </w:p>
        </w:tc>
        <w:tc>
          <w:tcPr>
            <w:tcW w:w="1105" w:type="dxa"/>
            <w:shd w:val="clear" w:color="auto" w:fill="auto"/>
            <w:vAlign w:val="center"/>
          </w:tcPr>
          <w:p w14:paraId="4616E92D" w14:textId="77777777" w:rsidR="00B4255F" w:rsidRPr="00A31C1C" w:rsidRDefault="00B4255F" w:rsidP="00280E3E">
            <w:pPr>
              <w:ind w:leftChars="-1" w:left="-1" w:hangingChars="1" w:hanging="2"/>
              <w:jc w:val="center"/>
              <w:rPr>
                <w:sz w:val="20"/>
              </w:rPr>
            </w:pPr>
            <w:r w:rsidRPr="008122B1">
              <w:rPr>
                <w:bCs/>
                <w:sz w:val="18"/>
                <w:szCs w:val="18"/>
              </w:rPr>
              <w:t xml:space="preserve">Frasco </w:t>
            </w:r>
            <w:proofErr w:type="gramStart"/>
            <w:r w:rsidRPr="008122B1">
              <w:rPr>
                <w:bCs/>
                <w:sz w:val="18"/>
                <w:szCs w:val="18"/>
              </w:rPr>
              <w:t>400ml</w:t>
            </w:r>
            <w:proofErr w:type="gramEnd"/>
          </w:p>
        </w:tc>
        <w:tc>
          <w:tcPr>
            <w:tcW w:w="1134" w:type="dxa"/>
            <w:shd w:val="clear" w:color="auto" w:fill="auto"/>
            <w:vAlign w:val="center"/>
          </w:tcPr>
          <w:p w14:paraId="77FC3C6F" w14:textId="77777777" w:rsidR="00B4255F" w:rsidRPr="00A40F0F" w:rsidRDefault="00B4255F" w:rsidP="00280E3E">
            <w:pPr>
              <w:ind w:leftChars="-31" w:left="-29" w:hangingChars="29" w:hanging="58"/>
              <w:jc w:val="center"/>
              <w:rPr>
                <w:color w:val="000000"/>
                <w:sz w:val="20"/>
                <w:szCs w:val="22"/>
              </w:rPr>
            </w:pPr>
            <w:r w:rsidRPr="00A40F0F">
              <w:rPr>
                <w:sz w:val="20"/>
                <w:szCs w:val="18"/>
              </w:rPr>
              <w:t>120</w:t>
            </w:r>
          </w:p>
        </w:tc>
        <w:tc>
          <w:tcPr>
            <w:tcW w:w="1304" w:type="dxa"/>
            <w:vAlign w:val="center"/>
          </w:tcPr>
          <w:p w14:paraId="22A76D68" w14:textId="77777777" w:rsidR="00B4255F" w:rsidRPr="00A40F0F" w:rsidRDefault="00B4255F" w:rsidP="00280E3E">
            <w:pPr>
              <w:ind w:leftChars="-31" w:left="-29" w:hangingChars="29" w:hanging="58"/>
              <w:jc w:val="center"/>
              <w:rPr>
                <w:b/>
                <w:color w:val="000000"/>
                <w:sz w:val="20"/>
              </w:rPr>
            </w:pPr>
            <w:r w:rsidRPr="00A40F0F">
              <w:rPr>
                <w:b/>
                <w:sz w:val="20"/>
              </w:rPr>
              <w:t>10,92</w:t>
            </w:r>
          </w:p>
        </w:tc>
        <w:tc>
          <w:tcPr>
            <w:tcW w:w="1417" w:type="dxa"/>
            <w:vAlign w:val="center"/>
          </w:tcPr>
          <w:p w14:paraId="0C1CE4A8" w14:textId="77777777" w:rsidR="00B4255F" w:rsidRPr="00A40F0F" w:rsidRDefault="00B4255F" w:rsidP="00280E3E">
            <w:pPr>
              <w:ind w:leftChars="-31" w:left="-29" w:hangingChars="29" w:hanging="58"/>
              <w:jc w:val="center"/>
              <w:rPr>
                <w:b/>
                <w:color w:val="000000"/>
                <w:sz w:val="20"/>
              </w:rPr>
            </w:pPr>
            <w:r w:rsidRPr="00A40F0F">
              <w:rPr>
                <w:b/>
                <w:sz w:val="20"/>
              </w:rPr>
              <w:t>1.310,40</w:t>
            </w:r>
          </w:p>
        </w:tc>
      </w:tr>
      <w:tr w:rsidR="00B4255F" w:rsidRPr="00701C94" w14:paraId="1DAB7977" w14:textId="77777777" w:rsidTr="00280E3E">
        <w:trPr>
          <w:cantSplit/>
          <w:trHeight w:val="510"/>
          <w:jc w:val="center"/>
        </w:trPr>
        <w:tc>
          <w:tcPr>
            <w:tcW w:w="709" w:type="dxa"/>
            <w:shd w:val="clear" w:color="auto" w:fill="auto"/>
            <w:vAlign w:val="center"/>
          </w:tcPr>
          <w:p w14:paraId="0D982933"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vAlign w:val="center"/>
          </w:tcPr>
          <w:p w14:paraId="21713D61" w14:textId="77777777" w:rsidR="00B4255F" w:rsidRPr="00BF2BDA" w:rsidRDefault="00B4255F" w:rsidP="00280E3E">
            <w:pPr>
              <w:spacing w:before="40" w:after="40"/>
              <w:jc w:val="both"/>
              <w:rPr>
                <w:sz w:val="22"/>
                <w:szCs w:val="22"/>
              </w:rPr>
            </w:pPr>
            <w:r w:rsidRPr="00CD729F">
              <w:rPr>
                <w:b/>
                <w:sz w:val="18"/>
                <w:szCs w:val="18"/>
              </w:rPr>
              <w:t>DETERGENTE LÍQUIDO PARA LOUÇAS</w:t>
            </w:r>
            <w:r w:rsidRPr="00CD729F">
              <w:rPr>
                <w:sz w:val="18"/>
                <w:szCs w:val="18"/>
              </w:rPr>
              <w:t xml:space="preserve"> - </w:t>
            </w:r>
            <w:proofErr w:type="gramStart"/>
            <w:r w:rsidRPr="00CD729F">
              <w:rPr>
                <w:sz w:val="18"/>
                <w:szCs w:val="18"/>
              </w:rPr>
              <w:t>neutro, biodegradável</w:t>
            </w:r>
            <w:proofErr w:type="gramEnd"/>
            <w:r w:rsidRPr="00CD729F">
              <w:rPr>
                <w:sz w:val="18"/>
                <w:szCs w:val="18"/>
              </w:rPr>
              <w:t xml:space="preserve">. Contendo registro do fabricante ou importador, registro na ANVISA, SAC (serviço para atendimento ao consumidor), data de validade, lote de fabricação, modo de uso e </w:t>
            </w:r>
            <w:proofErr w:type="gramStart"/>
            <w:r w:rsidRPr="00CD729F">
              <w:rPr>
                <w:sz w:val="18"/>
                <w:szCs w:val="18"/>
              </w:rPr>
              <w:t>conservação</w:t>
            </w:r>
            <w:proofErr w:type="gramEnd"/>
          </w:p>
        </w:tc>
        <w:tc>
          <w:tcPr>
            <w:tcW w:w="1105" w:type="dxa"/>
            <w:shd w:val="clear" w:color="auto" w:fill="auto"/>
            <w:vAlign w:val="center"/>
          </w:tcPr>
          <w:p w14:paraId="104C8064" w14:textId="77777777" w:rsidR="00B4255F" w:rsidRPr="00A31C1C" w:rsidRDefault="00B4255F" w:rsidP="00280E3E">
            <w:pPr>
              <w:jc w:val="center"/>
              <w:rPr>
                <w:sz w:val="20"/>
              </w:rPr>
            </w:pPr>
            <w:r w:rsidRPr="008122B1">
              <w:rPr>
                <w:bCs/>
                <w:sz w:val="18"/>
                <w:szCs w:val="18"/>
              </w:rPr>
              <w:t xml:space="preserve">Frasco </w:t>
            </w:r>
            <w:proofErr w:type="gramStart"/>
            <w:r w:rsidRPr="008122B1">
              <w:rPr>
                <w:bCs/>
                <w:sz w:val="18"/>
                <w:szCs w:val="18"/>
              </w:rPr>
              <w:t>500ml</w:t>
            </w:r>
            <w:proofErr w:type="gramEnd"/>
          </w:p>
        </w:tc>
        <w:tc>
          <w:tcPr>
            <w:tcW w:w="1134" w:type="dxa"/>
            <w:shd w:val="clear" w:color="auto" w:fill="auto"/>
            <w:vAlign w:val="center"/>
          </w:tcPr>
          <w:p w14:paraId="61E6411C" w14:textId="77777777" w:rsidR="00B4255F" w:rsidRPr="00A40F0F" w:rsidRDefault="00B4255F" w:rsidP="00280E3E">
            <w:pPr>
              <w:jc w:val="center"/>
              <w:rPr>
                <w:color w:val="000000"/>
                <w:sz w:val="20"/>
                <w:szCs w:val="22"/>
              </w:rPr>
            </w:pPr>
            <w:r w:rsidRPr="00A40F0F">
              <w:rPr>
                <w:sz w:val="20"/>
                <w:szCs w:val="18"/>
              </w:rPr>
              <w:t>240</w:t>
            </w:r>
          </w:p>
        </w:tc>
        <w:tc>
          <w:tcPr>
            <w:tcW w:w="1304" w:type="dxa"/>
            <w:vAlign w:val="center"/>
          </w:tcPr>
          <w:p w14:paraId="595CC5A2" w14:textId="77777777" w:rsidR="00B4255F" w:rsidRPr="00A40F0F" w:rsidRDefault="00B4255F" w:rsidP="00280E3E">
            <w:pPr>
              <w:jc w:val="center"/>
              <w:rPr>
                <w:b/>
                <w:color w:val="000000"/>
                <w:sz w:val="20"/>
              </w:rPr>
            </w:pPr>
            <w:r w:rsidRPr="00A40F0F">
              <w:rPr>
                <w:b/>
                <w:sz w:val="20"/>
              </w:rPr>
              <w:t>2,37</w:t>
            </w:r>
          </w:p>
        </w:tc>
        <w:tc>
          <w:tcPr>
            <w:tcW w:w="1417" w:type="dxa"/>
            <w:vAlign w:val="center"/>
          </w:tcPr>
          <w:p w14:paraId="5716B85C" w14:textId="77777777" w:rsidR="00B4255F" w:rsidRPr="00A40F0F" w:rsidRDefault="00B4255F" w:rsidP="00280E3E">
            <w:pPr>
              <w:jc w:val="center"/>
              <w:rPr>
                <w:b/>
                <w:color w:val="000000"/>
                <w:sz w:val="20"/>
              </w:rPr>
            </w:pPr>
            <w:r w:rsidRPr="00A40F0F">
              <w:rPr>
                <w:b/>
                <w:sz w:val="20"/>
              </w:rPr>
              <w:t>568,80</w:t>
            </w:r>
          </w:p>
        </w:tc>
      </w:tr>
      <w:tr w:rsidR="00B4255F" w:rsidRPr="00701C94" w14:paraId="0712C0C0" w14:textId="77777777" w:rsidTr="00280E3E">
        <w:trPr>
          <w:cantSplit/>
          <w:trHeight w:val="510"/>
          <w:jc w:val="center"/>
        </w:trPr>
        <w:tc>
          <w:tcPr>
            <w:tcW w:w="709" w:type="dxa"/>
            <w:shd w:val="clear" w:color="auto" w:fill="auto"/>
            <w:vAlign w:val="center"/>
          </w:tcPr>
          <w:p w14:paraId="565F8E1D"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vAlign w:val="center"/>
          </w:tcPr>
          <w:p w14:paraId="2ADBDE1B" w14:textId="77777777" w:rsidR="00B4255F" w:rsidRPr="00BF2BDA" w:rsidRDefault="00B4255F" w:rsidP="00280E3E">
            <w:pPr>
              <w:spacing w:before="40" w:after="40"/>
              <w:jc w:val="both"/>
              <w:rPr>
                <w:sz w:val="22"/>
                <w:szCs w:val="22"/>
              </w:rPr>
            </w:pPr>
            <w:r w:rsidRPr="00CD729F">
              <w:rPr>
                <w:b/>
                <w:sz w:val="18"/>
                <w:szCs w:val="18"/>
              </w:rPr>
              <w:t>ESCOVA SANITÁRIA</w:t>
            </w:r>
            <w:r w:rsidRPr="00CD729F">
              <w:rPr>
                <w:sz w:val="18"/>
                <w:szCs w:val="18"/>
              </w:rPr>
              <w:t xml:space="preserve"> - Com Cabo e Estojo.</w:t>
            </w:r>
          </w:p>
        </w:tc>
        <w:tc>
          <w:tcPr>
            <w:tcW w:w="1105" w:type="dxa"/>
            <w:shd w:val="clear" w:color="auto" w:fill="auto"/>
            <w:vAlign w:val="center"/>
          </w:tcPr>
          <w:p w14:paraId="4FE4770B" w14:textId="77777777" w:rsidR="00B4255F" w:rsidRPr="00A31C1C" w:rsidRDefault="00B4255F" w:rsidP="00280E3E">
            <w:pPr>
              <w:jc w:val="center"/>
              <w:rPr>
                <w:sz w:val="20"/>
              </w:rPr>
            </w:pPr>
            <w:r w:rsidRPr="00CD729F">
              <w:rPr>
                <w:sz w:val="18"/>
                <w:szCs w:val="18"/>
              </w:rPr>
              <w:t>UNIDADE</w:t>
            </w:r>
          </w:p>
        </w:tc>
        <w:tc>
          <w:tcPr>
            <w:tcW w:w="1134" w:type="dxa"/>
            <w:shd w:val="clear" w:color="auto" w:fill="auto"/>
            <w:vAlign w:val="center"/>
          </w:tcPr>
          <w:p w14:paraId="0AB7B48B" w14:textId="77777777" w:rsidR="00B4255F" w:rsidRPr="00A40F0F" w:rsidRDefault="00B4255F" w:rsidP="00280E3E">
            <w:pPr>
              <w:jc w:val="center"/>
              <w:rPr>
                <w:color w:val="000000"/>
                <w:sz w:val="20"/>
                <w:szCs w:val="22"/>
              </w:rPr>
            </w:pPr>
            <w:r w:rsidRPr="00A40F0F">
              <w:rPr>
                <w:sz w:val="20"/>
                <w:szCs w:val="18"/>
              </w:rPr>
              <w:t>20</w:t>
            </w:r>
          </w:p>
        </w:tc>
        <w:tc>
          <w:tcPr>
            <w:tcW w:w="1304" w:type="dxa"/>
            <w:vAlign w:val="center"/>
          </w:tcPr>
          <w:p w14:paraId="44960047" w14:textId="77777777" w:rsidR="00B4255F" w:rsidRPr="00A40F0F" w:rsidRDefault="00B4255F" w:rsidP="00280E3E">
            <w:pPr>
              <w:jc w:val="center"/>
              <w:rPr>
                <w:b/>
                <w:color w:val="000000"/>
                <w:sz w:val="20"/>
              </w:rPr>
            </w:pPr>
            <w:r w:rsidRPr="00A40F0F">
              <w:rPr>
                <w:b/>
                <w:sz w:val="20"/>
              </w:rPr>
              <w:t>6,91</w:t>
            </w:r>
          </w:p>
        </w:tc>
        <w:tc>
          <w:tcPr>
            <w:tcW w:w="1417" w:type="dxa"/>
            <w:vAlign w:val="center"/>
          </w:tcPr>
          <w:p w14:paraId="49957E15" w14:textId="77777777" w:rsidR="00B4255F" w:rsidRPr="00A40F0F" w:rsidRDefault="00B4255F" w:rsidP="00280E3E">
            <w:pPr>
              <w:jc w:val="center"/>
              <w:rPr>
                <w:b/>
                <w:color w:val="000000"/>
                <w:sz w:val="20"/>
              </w:rPr>
            </w:pPr>
            <w:r w:rsidRPr="00A40F0F">
              <w:rPr>
                <w:b/>
                <w:sz w:val="20"/>
              </w:rPr>
              <w:t>138,20</w:t>
            </w:r>
          </w:p>
        </w:tc>
      </w:tr>
      <w:tr w:rsidR="00B4255F" w:rsidRPr="00701C94" w14:paraId="3491B9F7" w14:textId="77777777" w:rsidTr="00280E3E">
        <w:trPr>
          <w:cantSplit/>
          <w:trHeight w:val="510"/>
          <w:jc w:val="center"/>
        </w:trPr>
        <w:tc>
          <w:tcPr>
            <w:tcW w:w="709" w:type="dxa"/>
            <w:shd w:val="clear" w:color="auto" w:fill="auto"/>
            <w:vAlign w:val="center"/>
          </w:tcPr>
          <w:p w14:paraId="75794669" w14:textId="77777777" w:rsidR="00B4255F" w:rsidRPr="00BF2BDA" w:rsidRDefault="00B4255F" w:rsidP="00280E3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vAlign w:val="center"/>
          </w:tcPr>
          <w:p w14:paraId="488F20FB" w14:textId="77777777" w:rsidR="00B4255F" w:rsidRPr="00BF2BDA" w:rsidRDefault="00B4255F" w:rsidP="00280E3E">
            <w:pPr>
              <w:spacing w:before="40" w:after="40"/>
              <w:jc w:val="both"/>
              <w:rPr>
                <w:sz w:val="22"/>
                <w:szCs w:val="22"/>
              </w:rPr>
            </w:pPr>
            <w:r w:rsidRPr="00CD729F">
              <w:rPr>
                <w:b/>
                <w:sz w:val="18"/>
                <w:szCs w:val="18"/>
              </w:rPr>
              <w:t>LIXEIRA 15 LITROS</w:t>
            </w:r>
            <w:r w:rsidRPr="00CD729F">
              <w:rPr>
                <w:sz w:val="18"/>
                <w:szCs w:val="18"/>
              </w:rPr>
              <w:t xml:space="preserve"> - com tampa e pedal, material: polipropileno reforçado.</w:t>
            </w:r>
          </w:p>
        </w:tc>
        <w:tc>
          <w:tcPr>
            <w:tcW w:w="1105" w:type="dxa"/>
            <w:shd w:val="clear" w:color="auto" w:fill="auto"/>
            <w:vAlign w:val="center"/>
          </w:tcPr>
          <w:p w14:paraId="35F11A2C" w14:textId="77777777" w:rsidR="00B4255F" w:rsidRPr="00A31C1C" w:rsidRDefault="00B4255F" w:rsidP="00280E3E">
            <w:pPr>
              <w:jc w:val="center"/>
              <w:rPr>
                <w:sz w:val="20"/>
              </w:rPr>
            </w:pPr>
            <w:r w:rsidRPr="00CD729F">
              <w:rPr>
                <w:sz w:val="18"/>
                <w:szCs w:val="18"/>
              </w:rPr>
              <w:t>UNIDADE</w:t>
            </w:r>
          </w:p>
        </w:tc>
        <w:tc>
          <w:tcPr>
            <w:tcW w:w="1134" w:type="dxa"/>
            <w:shd w:val="clear" w:color="auto" w:fill="auto"/>
            <w:vAlign w:val="center"/>
          </w:tcPr>
          <w:p w14:paraId="7D85CD6B" w14:textId="77777777" w:rsidR="00B4255F" w:rsidRPr="00A40F0F" w:rsidRDefault="00B4255F" w:rsidP="00280E3E">
            <w:pPr>
              <w:ind w:leftChars="-31" w:left="-29" w:hangingChars="29" w:hanging="58"/>
              <w:jc w:val="center"/>
              <w:rPr>
                <w:color w:val="000000"/>
                <w:sz w:val="20"/>
                <w:szCs w:val="22"/>
              </w:rPr>
            </w:pPr>
            <w:r w:rsidRPr="00A40F0F">
              <w:rPr>
                <w:sz w:val="20"/>
                <w:szCs w:val="18"/>
              </w:rPr>
              <w:t>20</w:t>
            </w:r>
          </w:p>
        </w:tc>
        <w:tc>
          <w:tcPr>
            <w:tcW w:w="1304" w:type="dxa"/>
            <w:vAlign w:val="center"/>
          </w:tcPr>
          <w:p w14:paraId="11266DFF" w14:textId="77777777" w:rsidR="00B4255F" w:rsidRPr="00A40F0F" w:rsidRDefault="00B4255F" w:rsidP="00280E3E">
            <w:pPr>
              <w:ind w:leftChars="-31" w:left="-29" w:hangingChars="29" w:hanging="58"/>
              <w:jc w:val="center"/>
              <w:rPr>
                <w:b/>
                <w:color w:val="000000"/>
                <w:sz w:val="20"/>
              </w:rPr>
            </w:pPr>
            <w:r w:rsidRPr="00A40F0F">
              <w:rPr>
                <w:b/>
                <w:sz w:val="20"/>
              </w:rPr>
              <w:t>37,94</w:t>
            </w:r>
          </w:p>
        </w:tc>
        <w:tc>
          <w:tcPr>
            <w:tcW w:w="1417" w:type="dxa"/>
            <w:vAlign w:val="center"/>
          </w:tcPr>
          <w:p w14:paraId="0A568750" w14:textId="77777777" w:rsidR="00B4255F" w:rsidRPr="00A40F0F" w:rsidRDefault="00B4255F" w:rsidP="00280E3E">
            <w:pPr>
              <w:ind w:leftChars="-31" w:left="-29" w:hangingChars="29" w:hanging="58"/>
              <w:jc w:val="center"/>
              <w:rPr>
                <w:b/>
                <w:color w:val="000000"/>
                <w:sz w:val="20"/>
              </w:rPr>
            </w:pPr>
            <w:r w:rsidRPr="00A40F0F">
              <w:rPr>
                <w:b/>
                <w:sz w:val="20"/>
              </w:rPr>
              <w:t>758,80</w:t>
            </w:r>
          </w:p>
        </w:tc>
      </w:tr>
      <w:tr w:rsidR="00B4255F" w:rsidRPr="00701C94" w14:paraId="597AF657" w14:textId="77777777" w:rsidTr="00280E3E">
        <w:trPr>
          <w:cantSplit/>
          <w:trHeight w:val="510"/>
          <w:jc w:val="center"/>
        </w:trPr>
        <w:tc>
          <w:tcPr>
            <w:tcW w:w="709" w:type="dxa"/>
            <w:shd w:val="clear" w:color="auto" w:fill="auto"/>
            <w:vAlign w:val="center"/>
          </w:tcPr>
          <w:p w14:paraId="55981185" w14:textId="77777777" w:rsidR="00B4255F" w:rsidRDefault="00B4255F" w:rsidP="00280E3E">
            <w:pPr>
              <w:spacing w:line="360" w:lineRule="auto"/>
              <w:jc w:val="center"/>
              <w:rPr>
                <w:b/>
                <w:color w:val="000000"/>
                <w:sz w:val="22"/>
                <w:szCs w:val="22"/>
              </w:rPr>
            </w:pPr>
            <w:r>
              <w:rPr>
                <w:b/>
                <w:color w:val="000000"/>
                <w:sz w:val="22"/>
                <w:szCs w:val="22"/>
              </w:rPr>
              <w:t>08</w:t>
            </w:r>
          </w:p>
        </w:tc>
        <w:tc>
          <w:tcPr>
            <w:tcW w:w="3827" w:type="dxa"/>
            <w:shd w:val="clear" w:color="auto" w:fill="auto"/>
            <w:vAlign w:val="center"/>
          </w:tcPr>
          <w:p w14:paraId="45E4FE85" w14:textId="77777777" w:rsidR="00B4255F" w:rsidRPr="00B1358C" w:rsidRDefault="00B4255F" w:rsidP="00280E3E">
            <w:pPr>
              <w:spacing w:before="40" w:after="40"/>
              <w:jc w:val="both"/>
              <w:rPr>
                <w:sz w:val="24"/>
                <w:szCs w:val="24"/>
              </w:rPr>
            </w:pPr>
            <w:r w:rsidRPr="00CD729F">
              <w:rPr>
                <w:b/>
                <w:sz w:val="18"/>
                <w:szCs w:val="18"/>
              </w:rPr>
              <w:t>PÁ DE LIXO DE METAL</w:t>
            </w:r>
            <w:r w:rsidRPr="00CD729F">
              <w:rPr>
                <w:sz w:val="18"/>
                <w:szCs w:val="18"/>
              </w:rPr>
              <w:t xml:space="preserve"> – material: aço galvanizado, com cabo longo de madeira de aproximadamente 60 cm.</w:t>
            </w:r>
          </w:p>
        </w:tc>
        <w:tc>
          <w:tcPr>
            <w:tcW w:w="1105" w:type="dxa"/>
            <w:shd w:val="clear" w:color="auto" w:fill="auto"/>
            <w:vAlign w:val="center"/>
          </w:tcPr>
          <w:p w14:paraId="7D052109" w14:textId="77777777" w:rsidR="00B4255F" w:rsidRPr="00B1358C" w:rsidRDefault="00B4255F" w:rsidP="00280E3E">
            <w:pPr>
              <w:jc w:val="center"/>
              <w:rPr>
                <w:sz w:val="24"/>
                <w:szCs w:val="24"/>
              </w:rPr>
            </w:pPr>
            <w:r w:rsidRPr="00CD729F">
              <w:rPr>
                <w:sz w:val="18"/>
                <w:szCs w:val="18"/>
              </w:rPr>
              <w:t>UNIDADE</w:t>
            </w:r>
          </w:p>
        </w:tc>
        <w:tc>
          <w:tcPr>
            <w:tcW w:w="1134" w:type="dxa"/>
            <w:shd w:val="clear" w:color="auto" w:fill="auto"/>
            <w:vAlign w:val="center"/>
          </w:tcPr>
          <w:p w14:paraId="48D1459D" w14:textId="77777777" w:rsidR="00B4255F" w:rsidRPr="00A40F0F" w:rsidRDefault="00B4255F" w:rsidP="00280E3E">
            <w:pPr>
              <w:ind w:leftChars="-31" w:left="-29" w:hangingChars="29" w:hanging="58"/>
              <w:jc w:val="center"/>
              <w:rPr>
                <w:sz w:val="20"/>
                <w:szCs w:val="24"/>
              </w:rPr>
            </w:pPr>
            <w:r w:rsidRPr="00A40F0F">
              <w:rPr>
                <w:sz w:val="20"/>
                <w:szCs w:val="18"/>
              </w:rPr>
              <w:t>25</w:t>
            </w:r>
          </w:p>
        </w:tc>
        <w:tc>
          <w:tcPr>
            <w:tcW w:w="1304" w:type="dxa"/>
            <w:vAlign w:val="center"/>
          </w:tcPr>
          <w:p w14:paraId="1F686EBB" w14:textId="77777777" w:rsidR="00B4255F" w:rsidRPr="00A40F0F" w:rsidRDefault="00B4255F" w:rsidP="00280E3E">
            <w:pPr>
              <w:ind w:leftChars="-31" w:left="-29" w:hangingChars="29" w:hanging="58"/>
              <w:jc w:val="center"/>
              <w:rPr>
                <w:b/>
                <w:sz w:val="20"/>
              </w:rPr>
            </w:pPr>
            <w:r w:rsidRPr="00A40F0F">
              <w:rPr>
                <w:b/>
                <w:sz w:val="20"/>
              </w:rPr>
              <w:t>8,26</w:t>
            </w:r>
          </w:p>
        </w:tc>
        <w:tc>
          <w:tcPr>
            <w:tcW w:w="1417" w:type="dxa"/>
            <w:vAlign w:val="center"/>
          </w:tcPr>
          <w:p w14:paraId="046CB57C" w14:textId="77777777" w:rsidR="00B4255F" w:rsidRPr="00A40F0F" w:rsidRDefault="00B4255F" w:rsidP="00280E3E">
            <w:pPr>
              <w:ind w:leftChars="-31" w:left="-29" w:hangingChars="29" w:hanging="58"/>
              <w:jc w:val="center"/>
              <w:rPr>
                <w:b/>
                <w:sz w:val="20"/>
              </w:rPr>
            </w:pPr>
            <w:r w:rsidRPr="00A40F0F">
              <w:rPr>
                <w:b/>
                <w:sz w:val="20"/>
              </w:rPr>
              <w:t>206,50</w:t>
            </w:r>
          </w:p>
        </w:tc>
      </w:tr>
      <w:tr w:rsidR="00B4255F" w:rsidRPr="00701C94" w14:paraId="524B6315" w14:textId="77777777" w:rsidTr="00280E3E">
        <w:trPr>
          <w:cantSplit/>
          <w:trHeight w:val="510"/>
          <w:jc w:val="center"/>
        </w:trPr>
        <w:tc>
          <w:tcPr>
            <w:tcW w:w="709" w:type="dxa"/>
            <w:shd w:val="clear" w:color="auto" w:fill="auto"/>
            <w:vAlign w:val="center"/>
          </w:tcPr>
          <w:p w14:paraId="5D494C75" w14:textId="77777777" w:rsidR="00B4255F" w:rsidRDefault="00B4255F" w:rsidP="00280E3E">
            <w:pPr>
              <w:spacing w:line="360" w:lineRule="auto"/>
              <w:jc w:val="center"/>
              <w:rPr>
                <w:b/>
                <w:color w:val="000000"/>
                <w:sz w:val="22"/>
                <w:szCs w:val="22"/>
              </w:rPr>
            </w:pPr>
            <w:r>
              <w:rPr>
                <w:b/>
                <w:color w:val="000000"/>
                <w:sz w:val="22"/>
                <w:szCs w:val="22"/>
              </w:rPr>
              <w:t>09</w:t>
            </w:r>
          </w:p>
        </w:tc>
        <w:tc>
          <w:tcPr>
            <w:tcW w:w="3827" w:type="dxa"/>
            <w:shd w:val="clear" w:color="auto" w:fill="auto"/>
            <w:vAlign w:val="center"/>
          </w:tcPr>
          <w:p w14:paraId="60071113" w14:textId="77777777" w:rsidR="00B4255F" w:rsidRPr="00B1358C" w:rsidRDefault="00B4255F" w:rsidP="00280E3E">
            <w:pPr>
              <w:spacing w:before="40" w:after="40"/>
              <w:jc w:val="both"/>
              <w:rPr>
                <w:sz w:val="24"/>
                <w:szCs w:val="24"/>
              </w:rPr>
            </w:pPr>
            <w:r w:rsidRPr="00CD729F">
              <w:rPr>
                <w:b/>
                <w:sz w:val="18"/>
                <w:szCs w:val="18"/>
              </w:rPr>
              <w:t>PAPEL TOALHA BRANCO INTERFOLHADO</w:t>
            </w:r>
            <w:r w:rsidRPr="00CD729F">
              <w:rPr>
                <w:sz w:val="18"/>
                <w:szCs w:val="18"/>
              </w:rPr>
              <w:t xml:space="preserve"> - 2 dobras, gofrado e de alta qualidade. Fabricado com material puro (celulose 100% virgem), não possui odor, altamente absorvente, medida aproximada: 20 x 21 </w:t>
            </w:r>
            <w:proofErr w:type="gramStart"/>
            <w:r w:rsidRPr="00CD729F">
              <w:rPr>
                <w:sz w:val="18"/>
                <w:szCs w:val="18"/>
              </w:rPr>
              <w:t>cm</w:t>
            </w:r>
            <w:proofErr w:type="gramEnd"/>
          </w:p>
        </w:tc>
        <w:tc>
          <w:tcPr>
            <w:tcW w:w="1105" w:type="dxa"/>
            <w:shd w:val="clear" w:color="auto" w:fill="auto"/>
            <w:vAlign w:val="center"/>
          </w:tcPr>
          <w:p w14:paraId="0A26E750" w14:textId="77777777" w:rsidR="00B4255F" w:rsidRPr="00B1358C" w:rsidRDefault="00B4255F" w:rsidP="00280E3E">
            <w:pPr>
              <w:jc w:val="center"/>
              <w:rPr>
                <w:sz w:val="24"/>
                <w:szCs w:val="24"/>
              </w:rPr>
            </w:pPr>
            <w:r w:rsidRPr="00CD729F">
              <w:rPr>
                <w:sz w:val="18"/>
                <w:szCs w:val="18"/>
              </w:rPr>
              <w:t>Pacote com 1000 folhas</w:t>
            </w:r>
          </w:p>
        </w:tc>
        <w:tc>
          <w:tcPr>
            <w:tcW w:w="1134" w:type="dxa"/>
            <w:shd w:val="clear" w:color="auto" w:fill="auto"/>
            <w:vAlign w:val="center"/>
          </w:tcPr>
          <w:p w14:paraId="1184A0A3" w14:textId="77777777" w:rsidR="00B4255F" w:rsidRPr="00A40F0F" w:rsidRDefault="00B4255F" w:rsidP="00280E3E">
            <w:pPr>
              <w:ind w:leftChars="-31" w:left="-29" w:hangingChars="29" w:hanging="58"/>
              <w:jc w:val="center"/>
              <w:rPr>
                <w:sz w:val="20"/>
                <w:szCs w:val="24"/>
              </w:rPr>
            </w:pPr>
            <w:r w:rsidRPr="00A40F0F">
              <w:rPr>
                <w:sz w:val="20"/>
                <w:szCs w:val="18"/>
              </w:rPr>
              <w:t>200</w:t>
            </w:r>
          </w:p>
        </w:tc>
        <w:tc>
          <w:tcPr>
            <w:tcW w:w="1304" w:type="dxa"/>
            <w:vAlign w:val="center"/>
          </w:tcPr>
          <w:p w14:paraId="28134603" w14:textId="77777777" w:rsidR="00B4255F" w:rsidRPr="00A40F0F" w:rsidRDefault="00B4255F" w:rsidP="00280E3E">
            <w:pPr>
              <w:ind w:leftChars="-31" w:left="-29" w:hangingChars="29" w:hanging="58"/>
              <w:jc w:val="center"/>
              <w:rPr>
                <w:b/>
                <w:sz w:val="20"/>
              </w:rPr>
            </w:pPr>
            <w:r w:rsidRPr="00A40F0F">
              <w:rPr>
                <w:b/>
                <w:sz w:val="20"/>
              </w:rPr>
              <w:t>10,32</w:t>
            </w:r>
          </w:p>
        </w:tc>
        <w:tc>
          <w:tcPr>
            <w:tcW w:w="1417" w:type="dxa"/>
            <w:vAlign w:val="center"/>
          </w:tcPr>
          <w:p w14:paraId="0671AECB" w14:textId="77777777" w:rsidR="00B4255F" w:rsidRPr="00A40F0F" w:rsidRDefault="00B4255F" w:rsidP="00280E3E">
            <w:pPr>
              <w:ind w:leftChars="-31" w:left="-29" w:hangingChars="29" w:hanging="58"/>
              <w:jc w:val="center"/>
              <w:rPr>
                <w:b/>
                <w:sz w:val="20"/>
              </w:rPr>
            </w:pPr>
            <w:r w:rsidRPr="00A40F0F">
              <w:rPr>
                <w:b/>
                <w:sz w:val="20"/>
              </w:rPr>
              <w:t>2.064,00</w:t>
            </w:r>
          </w:p>
        </w:tc>
      </w:tr>
      <w:tr w:rsidR="00B4255F" w:rsidRPr="00701C94" w14:paraId="588B090F" w14:textId="77777777" w:rsidTr="00280E3E">
        <w:trPr>
          <w:cantSplit/>
          <w:trHeight w:val="510"/>
          <w:jc w:val="center"/>
        </w:trPr>
        <w:tc>
          <w:tcPr>
            <w:tcW w:w="709" w:type="dxa"/>
            <w:shd w:val="clear" w:color="auto" w:fill="auto"/>
            <w:vAlign w:val="center"/>
          </w:tcPr>
          <w:p w14:paraId="31250574" w14:textId="77777777" w:rsidR="00B4255F" w:rsidRDefault="00B4255F" w:rsidP="00280E3E">
            <w:pPr>
              <w:spacing w:line="360" w:lineRule="auto"/>
              <w:jc w:val="center"/>
              <w:rPr>
                <w:b/>
                <w:color w:val="000000"/>
                <w:sz w:val="22"/>
                <w:szCs w:val="22"/>
              </w:rPr>
            </w:pPr>
            <w:r>
              <w:rPr>
                <w:b/>
                <w:color w:val="000000"/>
                <w:sz w:val="22"/>
                <w:szCs w:val="22"/>
              </w:rPr>
              <w:lastRenderedPageBreak/>
              <w:t>10</w:t>
            </w:r>
          </w:p>
        </w:tc>
        <w:tc>
          <w:tcPr>
            <w:tcW w:w="3827" w:type="dxa"/>
            <w:shd w:val="clear" w:color="auto" w:fill="auto"/>
            <w:vAlign w:val="center"/>
          </w:tcPr>
          <w:p w14:paraId="744F1166" w14:textId="77777777" w:rsidR="00B4255F" w:rsidRPr="00B1358C" w:rsidRDefault="00B4255F" w:rsidP="00280E3E">
            <w:pPr>
              <w:spacing w:before="40" w:after="40"/>
              <w:jc w:val="both"/>
              <w:rPr>
                <w:sz w:val="24"/>
                <w:szCs w:val="24"/>
              </w:rPr>
            </w:pPr>
            <w:r w:rsidRPr="00CD729F">
              <w:rPr>
                <w:b/>
                <w:sz w:val="18"/>
                <w:szCs w:val="18"/>
              </w:rPr>
              <w:t xml:space="preserve">PAPEL HIGIENICO C/ </w:t>
            </w:r>
            <w:proofErr w:type="gramStart"/>
            <w:r w:rsidRPr="00CD729F">
              <w:rPr>
                <w:b/>
                <w:sz w:val="18"/>
                <w:szCs w:val="18"/>
              </w:rPr>
              <w:t>300 M</w:t>
            </w:r>
            <w:proofErr w:type="gramEnd"/>
            <w:r w:rsidRPr="00CD729F">
              <w:rPr>
                <w:sz w:val="18"/>
                <w:szCs w:val="18"/>
              </w:rPr>
              <w:t xml:space="preserve"> - Papel de folha simples, 100% de fibras naturais, biodegradável, gofrado, branco e neutro</w:t>
            </w:r>
          </w:p>
        </w:tc>
        <w:tc>
          <w:tcPr>
            <w:tcW w:w="1105" w:type="dxa"/>
            <w:shd w:val="clear" w:color="auto" w:fill="auto"/>
            <w:vAlign w:val="center"/>
          </w:tcPr>
          <w:p w14:paraId="185B633A" w14:textId="77777777" w:rsidR="00B4255F" w:rsidRPr="00B1358C" w:rsidRDefault="00B4255F" w:rsidP="00280E3E">
            <w:pPr>
              <w:jc w:val="center"/>
              <w:rPr>
                <w:sz w:val="24"/>
                <w:szCs w:val="24"/>
              </w:rPr>
            </w:pPr>
            <w:r w:rsidRPr="00CD729F">
              <w:rPr>
                <w:sz w:val="18"/>
                <w:szCs w:val="18"/>
              </w:rPr>
              <w:t xml:space="preserve">Fardo com </w:t>
            </w:r>
            <w:proofErr w:type="gramStart"/>
            <w:r w:rsidRPr="00CD729F">
              <w:rPr>
                <w:sz w:val="18"/>
                <w:szCs w:val="18"/>
              </w:rPr>
              <w:t>8</w:t>
            </w:r>
            <w:proofErr w:type="gramEnd"/>
            <w:r w:rsidRPr="00CD729F">
              <w:rPr>
                <w:sz w:val="18"/>
                <w:szCs w:val="18"/>
              </w:rPr>
              <w:t xml:space="preserve"> rolos de 300m cada</w:t>
            </w:r>
          </w:p>
        </w:tc>
        <w:tc>
          <w:tcPr>
            <w:tcW w:w="1134" w:type="dxa"/>
            <w:shd w:val="clear" w:color="auto" w:fill="auto"/>
            <w:vAlign w:val="center"/>
          </w:tcPr>
          <w:p w14:paraId="04FA7493" w14:textId="77777777" w:rsidR="00B4255F" w:rsidRPr="00A40F0F" w:rsidRDefault="00B4255F" w:rsidP="00280E3E">
            <w:pPr>
              <w:ind w:leftChars="-31" w:left="-29" w:hangingChars="29" w:hanging="58"/>
              <w:jc w:val="center"/>
              <w:rPr>
                <w:sz w:val="20"/>
                <w:szCs w:val="24"/>
              </w:rPr>
            </w:pPr>
            <w:r w:rsidRPr="00A40F0F">
              <w:rPr>
                <w:sz w:val="20"/>
                <w:szCs w:val="18"/>
              </w:rPr>
              <w:t>300</w:t>
            </w:r>
          </w:p>
        </w:tc>
        <w:tc>
          <w:tcPr>
            <w:tcW w:w="1304" w:type="dxa"/>
            <w:vAlign w:val="center"/>
          </w:tcPr>
          <w:p w14:paraId="1756F057" w14:textId="77777777" w:rsidR="00B4255F" w:rsidRPr="00A40F0F" w:rsidRDefault="00B4255F" w:rsidP="00280E3E">
            <w:pPr>
              <w:ind w:leftChars="-31" w:left="-29" w:hangingChars="29" w:hanging="58"/>
              <w:jc w:val="center"/>
              <w:rPr>
                <w:b/>
                <w:sz w:val="20"/>
              </w:rPr>
            </w:pPr>
            <w:r w:rsidRPr="00A40F0F">
              <w:rPr>
                <w:b/>
                <w:sz w:val="20"/>
              </w:rPr>
              <w:t>37,88</w:t>
            </w:r>
          </w:p>
        </w:tc>
        <w:tc>
          <w:tcPr>
            <w:tcW w:w="1417" w:type="dxa"/>
            <w:vAlign w:val="center"/>
          </w:tcPr>
          <w:p w14:paraId="7D4EF146" w14:textId="77777777" w:rsidR="00B4255F" w:rsidRPr="00A40F0F" w:rsidRDefault="00B4255F" w:rsidP="00280E3E">
            <w:pPr>
              <w:ind w:leftChars="-31" w:left="-29" w:hangingChars="29" w:hanging="58"/>
              <w:jc w:val="center"/>
              <w:rPr>
                <w:b/>
                <w:sz w:val="20"/>
              </w:rPr>
            </w:pPr>
            <w:r w:rsidRPr="00A40F0F">
              <w:rPr>
                <w:b/>
                <w:sz w:val="20"/>
              </w:rPr>
              <w:t>11.364,00</w:t>
            </w:r>
          </w:p>
        </w:tc>
      </w:tr>
      <w:tr w:rsidR="00B4255F" w:rsidRPr="00701C94" w14:paraId="2056DB50" w14:textId="77777777" w:rsidTr="00280E3E">
        <w:trPr>
          <w:cantSplit/>
          <w:trHeight w:val="510"/>
          <w:jc w:val="center"/>
        </w:trPr>
        <w:tc>
          <w:tcPr>
            <w:tcW w:w="709" w:type="dxa"/>
            <w:shd w:val="clear" w:color="auto" w:fill="auto"/>
            <w:vAlign w:val="center"/>
          </w:tcPr>
          <w:p w14:paraId="68E75D3D" w14:textId="77777777" w:rsidR="00B4255F" w:rsidRDefault="00B4255F" w:rsidP="00280E3E">
            <w:pPr>
              <w:spacing w:line="360" w:lineRule="auto"/>
              <w:jc w:val="center"/>
              <w:rPr>
                <w:b/>
                <w:color w:val="000000"/>
                <w:sz w:val="22"/>
                <w:szCs w:val="22"/>
              </w:rPr>
            </w:pPr>
            <w:r>
              <w:rPr>
                <w:b/>
                <w:color w:val="000000"/>
                <w:sz w:val="22"/>
                <w:szCs w:val="22"/>
              </w:rPr>
              <w:t>11</w:t>
            </w:r>
          </w:p>
        </w:tc>
        <w:tc>
          <w:tcPr>
            <w:tcW w:w="3827" w:type="dxa"/>
            <w:shd w:val="clear" w:color="auto" w:fill="auto"/>
            <w:vAlign w:val="center"/>
          </w:tcPr>
          <w:p w14:paraId="0EF0D05E" w14:textId="77777777" w:rsidR="00B4255F" w:rsidRPr="00B1358C" w:rsidRDefault="00B4255F" w:rsidP="00280E3E">
            <w:pPr>
              <w:spacing w:before="40" w:after="40"/>
              <w:jc w:val="both"/>
              <w:rPr>
                <w:sz w:val="24"/>
                <w:szCs w:val="24"/>
              </w:rPr>
            </w:pPr>
            <w:r w:rsidRPr="00CD729F">
              <w:rPr>
                <w:b/>
                <w:sz w:val="18"/>
                <w:szCs w:val="18"/>
              </w:rPr>
              <w:t>SABÃO EM PÓ</w:t>
            </w:r>
            <w:r w:rsidRPr="00CD729F">
              <w:rPr>
                <w:sz w:val="18"/>
                <w:szCs w:val="18"/>
              </w:rPr>
              <w:t xml:space="preserve">, 1ª linha, fragrância: </w:t>
            </w:r>
            <w:proofErr w:type="gramStart"/>
            <w:r w:rsidRPr="00CD729F">
              <w:rPr>
                <w:sz w:val="18"/>
                <w:szCs w:val="18"/>
              </w:rPr>
              <w:t>tradicional</w:t>
            </w:r>
            <w:proofErr w:type="gramEnd"/>
          </w:p>
        </w:tc>
        <w:tc>
          <w:tcPr>
            <w:tcW w:w="1105" w:type="dxa"/>
            <w:shd w:val="clear" w:color="auto" w:fill="auto"/>
            <w:vAlign w:val="center"/>
          </w:tcPr>
          <w:p w14:paraId="47766C82" w14:textId="77777777" w:rsidR="00B4255F" w:rsidRPr="00B1358C" w:rsidRDefault="00B4255F" w:rsidP="00280E3E">
            <w:pPr>
              <w:jc w:val="center"/>
              <w:rPr>
                <w:sz w:val="24"/>
                <w:szCs w:val="24"/>
              </w:rPr>
            </w:pPr>
            <w:r w:rsidRPr="00CD729F">
              <w:rPr>
                <w:sz w:val="18"/>
                <w:szCs w:val="18"/>
              </w:rPr>
              <w:t xml:space="preserve">Pacote com </w:t>
            </w:r>
            <w:proofErr w:type="gramStart"/>
            <w:r w:rsidRPr="00CD729F">
              <w:rPr>
                <w:sz w:val="18"/>
                <w:szCs w:val="18"/>
              </w:rPr>
              <w:t>1kg</w:t>
            </w:r>
            <w:proofErr w:type="gramEnd"/>
          </w:p>
        </w:tc>
        <w:tc>
          <w:tcPr>
            <w:tcW w:w="1134" w:type="dxa"/>
            <w:shd w:val="clear" w:color="auto" w:fill="auto"/>
            <w:vAlign w:val="center"/>
          </w:tcPr>
          <w:p w14:paraId="252D8035" w14:textId="77777777" w:rsidR="00B4255F" w:rsidRPr="00A40F0F" w:rsidRDefault="00B4255F" w:rsidP="00280E3E">
            <w:pPr>
              <w:ind w:leftChars="-31" w:left="-29" w:hangingChars="29" w:hanging="58"/>
              <w:jc w:val="center"/>
              <w:rPr>
                <w:sz w:val="20"/>
                <w:szCs w:val="24"/>
              </w:rPr>
            </w:pPr>
            <w:r w:rsidRPr="00A40F0F">
              <w:rPr>
                <w:sz w:val="20"/>
                <w:szCs w:val="18"/>
              </w:rPr>
              <w:t>100</w:t>
            </w:r>
          </w:p>
        </w:tc>
        <w:tc>
          <w:tcPr>
            <w:tcW w:w="1304" w:type="dxa"/>
            <w:vAlign w:val="center"/>
          </w:tcPr>
          <w:p w14:paraId="5D9C47F2" w14:textId="77777777" w:rsidR="00B4255F" w:rsidRPr="00A40F0F" w:rsidRDefault="00B4255F" w:rsidP="00280E3E">
            <w:pPr>
              <w:ind w:leftChars="-31" w:left="-29" w:hangingChars="29" w:hanging="58"/>
              <w:jc w:val="center"/>
              <w:rPr>
                <w:b/>
                <w:sz w:val="20"/>
              </w:rPr>
            </w:pPr>
            <w:r w:rsidRPr="00A40F0F">
              <w:rPr>
                <w:b/>
                <w:sz w:val="20"/>
              </w:rPr>
              <w:t>9,31</w:t>
            </w:r>
          </w:p>
        </w:tc>
        <w:tc>
          <w:tcPr>
            <w:tcW w:w="1417" w:type="dxa"/>
            <w:vAlign w:val="center"/>
          </w:tcPr>
          <w:p w14:paraId="4F80EED2" w14:textId="77777777" w:rsidR="00B4255F" w:rsidRPr="00A40F0F" w:rsidRDefault="00B4255F" w:rsidP="00280E3E">
            <w:pPr>
              <w:ind w:leftChars="-31" w:left="-29" w:hangingChars="29" w:hanging="58"/>
              <w:jc w:val="center"/>
              <w:rPr>
                <w:b/>
                <w:sz w:val="20"/>
              </w:rPr>
            </w:pPr>
            <w:r w:rsidRPr="00A40F0F">
              <w:rPr>
                <w:b/>
                <w:sz w:val="20"/>
              </w:rPr>
              <w:t>931,00</w:t>
            </w:r>
          </w:p>
        </w:tc>
      </w:tr>
      <w:tr w:rsidR="00B4255F" w:rsidRPr="00701C94" w14:paraId="31FDB36E" w14:textId="77777777" w:rsidTr="00280E3E">
        <w:trPr>
          <w:cantSplit/>
          <w:trHeight w:val="510"/>
          <w:jc w:val="center"/>
        </w:trPr>
        <w:tc>
          <w:tcPr>
            <w:tcW w:w="709" w:type="dxa"/>
            <w:shd w:val="clear" w:color="auto" w:fill="auto"/>
            <w:vAlign w:val="center"/>
          </w:tcPr>
          <w:p w14:paraId="3F284A8E" w14:textId="77777777" w:rsidR="00B4255F" w:rsidRDefault="00B4255F" w:rsidP="00280E3E">
            <w:pPr>
              <w:spacing w:line="360" w:lineRule="auto"/>
              <w:jc w:val="center"/>
              <w:rPr>
                <w:b/>
                <w:color w:val="000000"/>
                <w:sz w:val="22"/>
                <w:szCs w:val="22"/>
              </w:rPr>
            </w:pPr>
            <w:r>
              <w:rPr>
                <w:b/>
                <w:color w:val="000000"/>
                <w:sz w:val="22"/>
                <w:szCs w:val="22"/>
              </w:rPr>
              <w:t>12</w:t>
            </w:r>
          </w:p>
        </w:tc>
        <w:tc>
          <w:tcPr>
            <w:tcW w:w="3827" w:type="dxa"/>
            <w:shd w:val="clear" w:color="auto" w:fill="auto"/>
            <w:vAlign w:val="center"/>
          </w:tcPr>
          <w:p w14:paraId="07C0EFCC" w14:textId="77777777" w:rsidR="00B4255F" w:rsidRPr="00B1358C" w:rsidRDefault="00B4255F" w:rsidP="00280E3E">
            <w:pPr>
              <w:spacing w:before="40" w:after="40"/>
              <w:jc w:val="both"/>
              <w:rPr>
                <w:sz w:val="24"/>
                <w:szCs w:val="24"/>
              </w:rPr>
            </w:pPr>
            <w:r w:rsidRPr="00CD729F">
              <w:rPr>
                <w:b/>
                <w:sz w:val="18"/>
                <w:szCs w:val="18"/>
              </w:rPr>
              <w:t>SACO DE LIXO</w:t>
            </w:r>
            <w:r w:rsidRPr="00CD729F">
              <w:rPr>
                <w:sz w:val="18"/>
                <w:szCs w:val="18"/>
              </w:rPr>
              <w:t xml:space="preserve"> </w:t>
            </w:r>
            <w:proofErr w:type="gramStart"/>
            <w:r w:rsidRPr="00CD729F">
              <w:rPr>
                <w:sz w:val="18"/>
                <w:szCs w:val="18"/>
              </w:rPr>
              <w:t>30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0FBC2028" w14:textId="77777777" w:rsidR="00B4255F" w:rsidRPr="00B1358C" w:rsidRDefault="00B4255F" w:rsidP="00280E3E">
            <w:pPr>
              <w:jc w:val="center"/>
              <w:rPr>
                <w:sz w:val="24"/>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1134" w:type="dxa"/>
            <w:shd w:val="clear" w:color="auto" w:fill="auto"/>
            <w:vAlign w:val="center"/>
          </w:tcPr>
          <w:p w14:paraId="3F2A571A" w14:textId="77777777" w:rsidR="00B4255F" w:rsidRPr="00A40F0F" w:rsidRDefault="00B4255F" w:rsidP="00280E3E">
            <w:pPr>
              <w:ind w:leftChars="-31" w:left="-29" w:hangingChars="29" w:hanging="58"/>
              <w:jc w:val="center"/>
              <w:rPr>
                <w:sz w:val="20"/>
                <w:szCs w:val="24"/>
              </w:rPr>
            </w:pPr>
            <w:r w:rsidRPr="00A40F0F">
              <w:rPr>
                <w:sz w:val="20"/>
                <w:szCs w:val="18"/>
              </w:rPr>
              <w:t>100</w:t>
            </w:r>
          </w:p>
        </w:tc>
        <w:tc>
          <w:tcPr>
            <w:tcW w:w="1304" w:type="dxa"/>
            <w:vAlign w:val="center"/>
          </w:tcPr>
          <w:p w14:paraId="565C5F9A" w14:textId="77777777" w:rsidR="00B4255F" w:rsidRPr="00A40F0F" w:rsidRDefault="00B4255F" w:rsidP="00280E3E">
            <w:pPr>
              <w:ind w:leftChars="-31" w:left="-29" w:hangingChars="29" w:hanging="58"/>
              <w:jc w:val="center"/>
              <w:rPr>
                <w:b/>
                <w:sz w:val="20"/>
              </w:rPr>
            </w:pPr>
            <w:r w:rsidRPr="00A40F0F">
              <w:rPr>
                <w:b/>
                <w:sz w:val="20"/>
              </w:rPr>
              <w:t>4,22</w:t>
            </w:r>
          </w:p>
        </w:tc>
        <w:tc>
          <w:tcPr>
            <w:tcW w:w="1417" w:type="dxa"/>
            <w:vAlign w:val="center"/>
          </w:tcPr>
          <w:p w14:paraId="30CC8B03" w14:textId="77777777" w:rsidR="00B4255F" w:rsidRPr="00A40F0F" w:rsidRDefault="00B4255F" w:rsidP="00280E3E">
            <w:pPr>
              <w:ind w:leftChars="-31" w:left="-29" w:hangingChars="29" w:hanging="58"/>
              <w:jc w:val="center"/>
              <w:rPr>
                <w:b/>
                <w:sz w:val="20"/>
              </w:rPr>
            </w:pPr>
            <w:r w:rsidRPr="00A40F0F">
              <w:rPr>
                <w:b/>
                <w:sz w:val="20"/>
              </w:rPr>
              <w:t>422,00</w:t>
            </w:r>
          </w:p>
        </w:tc>
      </w:tr>
      <w:tr w:rsidR="00B4255F" w:rsidRPr="00701C94" w14:paraId="79AA7812" w14:textId="77777777" w:rsidTr="00280E3E">
        <w:trPr>
          <w:cantSplit/>
          <w:trHeight w:val="510"/>
          <w:jc w:val="center"/>
        </w:trPr>
        <w:tc>
          <w:tcPr>
            <w:tcW w:w="709" w:type="dxa"/>
            <w:shd w:val="clear" w:color="auto" w:fill="auto"/>
            <w:vAlign w:val="center"/>
          </w:tcPr>
          <w:p w14:paraId="6CD9456C" w14:textId="77777777" w:rsidR="00B4255F" w:rsidRDefault="00B4255F" w:rsidP="00280E3E">
            <w:pPr>
              <w:spacing w:line="360" w:lineRule="auto"/>
              <w:jc w:val="center"/>
              <w:rPr>
                <w:b/>
                <w:color w:val="000000"/>
                <w:sz w:val="22"/>
                <w:szCs w:val="22"/>
              </w:rPr>
            </w:pPr>
            <w:r>
              <w:rPr>
                <w:b/>
                <w:color w:val="000000"/>
                <w:sz w:val="22"/>
                <w:szCs w:val="22"/>
              </w:rPr>
              <w:t>13</w:t>
            </w:r>
          </w:p>
        </w:tc>
        <w:tc>
          <w:tcPr>
            <w:tcW w:w="3827" w:type="dxa"/>
            <w:shd w:val="clear" w:color="auto" w:fill="auto"/>
            <w:vAlign w:val="center"/>
          </w:tcPr>
          <w:p w14:paraId="66491E7E" w14:textId="77777777" w:rsidR="00B4255F" w:rsidRPr="00B1358C" w:rsidRDefault="00B4255F" w:rsidP="00280E3E">
            <w:pPr>
              <w:spacing w:before="40" w:after="40"/>
              <w:jc w:val="both"/>
              <w:rPr>
                <w:sz w:val="24"/>
                <w:szCs w:val="24"/>
              </w:rPr>
            </w:pPr>
            <w:r w:rsidRPr="00CD729F">
              <w:rPr>
                <w:b/>
                <w:sz w:val="18"/>
                <w:szCs w:val="18"/>
              </w:rPr>
              <w:t>SACO DE LIXO</w:t>
            </w:r>
            <w:r w:rsidRPr="00CD729F">
              <w:rPr>
                <w:sz w:val="18"/>
                <w:szCs w:val="18"/>
              </w:rPr>
              <w:t xml:space="preserve"> </w:t>
            </w:r>
            <w:proofErr w:type="gramStart"/>
            <w:r w:rsidRPr="00CD729F">
              <w:rPr>
                <w:sz w:val="18"/>
                <w:szCs w:val="18"/>
              </w:rPr>
              <w:t>60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1E23B4F2" w14:textId="77777777" w:rsidR="00B4255F" w:rsidRPr="00B1358C" w:rsidRDefault="00B4255F" w:rsidP="00280E3E">
            <w:pPr>
              <w:jc w:val="center"/>
              <w:rPr>
                <w:sz w:val="24"/>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1134" w:type="dxa"/>
            <w:shd w:val="clear" w:color="auto" w:fill="auto"/>
            <w:vAlign w:val="center"/>
          </w:tcPr>
          <w:p w14:paraId="5AE17457" w14:textId="77777777" w:rsidR="00B4255F" w:rsidRPr="00A40F0F" w:rsidRDefault="00B4255F" w:rsidP="00280E3E">
            <w:pPr>
              <w:ind w:leftChars="-31" w:left="-29" w:hangingChars="29" w:hanging="58"/>
              <w:jc w:val="center"/>
              <w:rPr>
                <w:sz w:val="20"/>
                <w:szCs w:val="24"/>
              </w:rPr>
            </w:pPr>
            <w:r w:rsidRPr="00A40F0F">
              <w:rPr>
                <w:sz w:val="20"/>
                <w:szCs w:val="18"/>
              </w:rPr>
              <w:t>100</w:t>
            </w:r>
          </w:p>
        </w:tc>
        <w:tc>
          <w:tcPr>
            <w:tcW w:w="1304" w:type="dxa"/>
            <w:vAlign w:val="center"/>
          </w:tcPr>
          <w:p w14:paraId="163911F0" w14:textId="77777777" w:rsidR="00B4255F" w:rsidRPr="00A40F0F" w:rsidRDefault="00B4255F" w:rsidP="00280E3E">
            <w:pPr>
              <w:ind w:leftChars="-31" w:left="-29" w:hangingChars="29" w:hanging="58"/>
              <w:jc w:val="center"/>
              <w:rPr>
                <w:b/>
                <w:sz w:val="20"/>
              </w:rPr>
            </w:pPr>
            <w:r w:rsidRPr="00A40F0F">
              <w:rPr>
                <w:b/>
                <w:sz w:val="20"/>
              </w:rPr>
              <w:t>4,36</w:t>
            </w:r>
          </w:p>
        </w:tc>
        <w:tc>
          <w:tcPr>
            <w:tcW w:w="1417" w:type="dxa"/>
            <w:vAlign w:val="center"/>
          </w:tcPr>
          <w:p w14:paraId="2671DFFB" w14:textId="77777777" w:rsidR="00B4255F" w:rsidRPr="00A40F0F" w:rsidRDefault="00B4255F" w:rsidP="00280E3E">
            <w:pPr>
              <w:ind w:leftChars="-31" w:left="-29" w:hangingChars="29" w:hanging="58"/>
              <w:jc w:val="center"/>
              <w:rPr>
                <w:b/>
                <w:sz w:val="20"/>
              </w:rPr>
            </w:pPr>
            <w:r w:rsidRPr="00A40F0F">
              <w:rPr>
                <w:b/>
                <w:sz w:val="20"/>
              </w:rPr>
              <w:t>436,00</w:t>
            </w:r>
          </w:p>
        </w:tc>
      </w:tr>
      <w:tr w:rsidR="00B4255F" w:rsidRPr="00701C94" w14:paraId="3842E3CA" w14:textId="77777777" w:rsidTr="00280E3E">
        <w:trPr>
          <w:cantSplit/>
          <w:trHeight w:val="510"/>
          <w:jc w:val="center"/>
        </w:trPr>
        <w:tc>
          <w:tcPr>
            <w:tcW w:w="709" w:type="dxa"/>
            <w:shd w:val="clear" w:color="auto" w:fill="auto"/>
            <w:vAlign w:val="center"/>
          </w:tcPr>
          <w:p w14:paraId="1BCD4D37" w14:textId="77777777" w:rsidR="00B4255F" w:rsidRDefault="00B4255F" w:rsidP="00280E3E">
            <w:pPr>
              <w:spacing w:line="360" w:lineRule="auto"/>
              <w:jc w:val="center"/>
              <w:rPr>
                <w:b/>
                <w:color w:val="000000"/>
                <w:sz w:val="22"/>
                <w:szCs w:val="22"/>
              </w:rPr>
            </w:pPr>
            <w:r>
              <w:rPr>
                <w:b/>
                <w:color w:val="000000"/>
                <w:sz w:val="22"/>
                <w:szCs w:val="22"/>
              </w:rPr>
              <w:t>14</w:t>
            </w:r>
          </w:p>
        </w:tc>
        <w:tc>
          <w:tcPr>
            <w:tcW w:w="3827" w:type="dxa"/>
            <w:shd w:val="clear" w:color="auto" w:fill="auto"/>
            <w:vAlign w:val="center"/>
          </w:tcPr>
          <w:p w14:paraId="2E18086E" w14:textId="77777777" w:rsidR="00B4255F" w:rsidRPr="00B1358C" w:rsidRDefault="00B4255F" w:rsidP="00280E3E">
            <w:pPr>
              <w:spacing w:before="40" w:after="40"/>
              <w:jc w:val="both"/>
              <w:rPr>
                <w:sz w:val="24"/>
                <w:szCs w:val="24"/>
              </w:rPr>
            </w:pPr>
            <w:r w:rsidRPr="00CD729F">
              <w:rPr>
                <w:b/>
                <w:sz w:val="18"/>
                <w:szCs w:val="18"/>
              </w:rPr>
              <w:t>SACO DE LIXO</w:t>
            </w:r>
            <w:r w:rsidRPr="00CD729F">
              <w:rPr>
                <w:sz w:val="18"/>
                <w:szCs w:val="18"/>
              </w:rPr>
              <w:t xml:space="preserve"> </w:t>
            </w:r>
            <w:proofErr w:type="gramStart"/>
            <w:r w:rsidRPr="00CD729F">
              <w:rPr>
                <w:sz w:val="18"/>
                <w:szCs w:val="18"/>
              </w:rPr>
              <w:t>100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6B082871" w14:textId="77777777" w:rsidR="00B4255F" w:rsidRPr="00B1358C" w:rsidRDefault="00B4255F" w:rsidP="00280E3E">
            <w:pPr>
              <w:jc w:val="center"/>
              <w:rPr>
                <w:sz w:val="24"/>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r w:rsidRPr="00CD729F">
              <w:rPr>
                <w:sz w:val="18"/>
                <w:szCs w:val="18"/>
              </w:rPr>
              <w:t xml:space="preserve">. </w:t>
            </w:r>
          </w:p>
        </w:tc>
        <w:tc>
          <w:tcPr>
            <w:tcW w:w="1134" w:type="dxa"/>
            <w:shd w:val="clear" w:color="auto" w:fill="auto"/>
            <w:vAlign w:val="center"/>
          </w:tcPr>
          <w:p w14:paraId="33047801" w14:textId="77777777" w:rsidR="00B4255F" w:rsidRPr="00A40F0F" w:rsidRDefault="00B4255F" w:rsidP="00280E3E">
            <w:pPr>
              <w:ind w:leftChars="-31" w:left="-29" w:hangingChars="29" w:hanging="58"/>
              <w:jc w:val="center"/>
              <w:rPr>
                <w:sz w:val="20"/>
                <w:szCs w:val="24"/>
              </w:rPr>
            </w:pPr>
            <w:r w:rsidRPr="00A40F0F">
              <w:rPr>
                <w:sz w:val="20"/>
                <w:szCs w:val="18"/>
              </w:rPr>
              <w:t>100</w:t>
            </w:r>
          </w:p>
        </w:tc>
        <w:tc>
          <w:tcPr>
            <w:tcW w:w="1304" w:type="dxa"/>
            <w:vAlign w:val="center"/>
          </w:tcPr>
          <w:p w14:paraId="4D7C8911" w14:textId="77777777" w:rsidR="00B4255F" w:rsidRPr="00A40F0F" w:rsidRDefault="00B4255F" w:rsidP="00280E3E">
            <w:pPr>
              <w:ind w:leftChars="-31" w:left="-29" w:hangingChars="29" w:hanging="58"/>
              <w:jc w:val="center"/>
              <w:rPr>
                <w:b/>
                <w:sz w:val="20"/>
              </w:rPr>
            </w:pPr>
            <w:r w:rsidRPr="00A40F0F">
              <w:rPr>
                <w:b/>
                <w:sz w:val="20"/>
              </w:rPr>
              <w:t>5,99</w:t>
            </w:r>
          </w:p>
        </w:tc>
        <w:tc>
          <w:tcPr>
            <w:tcW w:w="1417" w:type="dxa"/>
            <w:vAlign w:val="center"/>
          </w:tcPr>
          <w:p w14:paraId="3DA32EB0" w14:textId="77777777" w:rsidR="00B4255F" w:rsidRPr="00A40F0F" w:rsidRDefault="00B4255F" w:rsidP="00280E3E">
            <w:pPr>
              <w:ind w:leftChars="-31" w:left="-29" w:hangingChars="29" w:hanging="58"/>
              <w:jc w:val="center"/>
              <w:rPr>
                <w:b/>
                <w:sz w:val="20"/>
              </w:rPr>
            </w:pPr>
            <w:r w:rsidRPr="00A40F0F">
              <w:rPr>
                <w:b/>
                <w:sz w:val="20"/>
              </w:rPr>
              <w:t>599,00</w:t>
            </w:r>
          </w:p>
        </w:tc>
      </w:tr>
    </w:tbl>
    <w:p w14:paraId="79298BA7" w14:textId="77777777" w:rsidR="00B4255F" w:rsidRDefault="00B4255F" w:rsidP="00B4255F">
      <w:pPr>
        <w:contextualSpacing/>
        <w:jc w:val="both"/>
        <w:rPr>
          <w:b/>
          <w:sz w:val="24"/>
          <w:szCs w:val="24"/>
        </w:rPr>
      </w:pPr>
    </w:p>
    <w:p w14:paraId="49DF8C9D" w14:textId="77777777" w:rsidR="00B4255F" w:rsidRPr="00F30EF9" w:rsidRDefault="00B4255F" w:rsidP="00B4255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2022421F" w14:textId="77777777" w:rsidR="00B4255F" w:rsidRPr="00F30EF9" w:rsidRDefault="00B4255F" w:rsidP="00B4255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2.1 – Poderão participar deste Pregão os interessados que estiverem previamente credenciados na Plataforma LICITANET</w:t>
      </w:r>
      <w:bookmarkEnd w:id="0"/>
      <w:r w:rsidRPr="00F30EF9">
        <w:rPr>
          <w:rFonts w:ascii="Times New Roman" w:hAnsi="Times New Roman" w:cs="Times New Roman"/>
          <w:sz w:val="24"/>
          <w:szCs w:val="24"/>
        </w:rPr>
        <w:t>.</w:t>
      </w:r>
    </w:p>
    <w:p w14:paraId="5D4F65FE" w14:textId="77777777" w:rsidR="00B4255F" w:rsidRPr="00F30EF9" w:rsidRDefault="00B4255F" w:rsidP="00B4255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2.2 – O</w:t>
      </w:r>
      <w:bookmarkStart w:id="1" w:name="_Hlk135304247"/>
      <w:r w:rsidRPr="00F30EF9">
        <w:rPr>
          <w:rFonts w:ascii="Times New Roman" w:hAnsi="Times New Roman" w:cs="Times New Roman"/>
          <w:sz w:val="24"/>
          <w:szCs w:val="24"/>
        </w:rPr>
        <w:t xml:space="preserve">s interessados deverão atender às condições exigidas no cadastramento na Plataforma </w:t>
      </w:r>
      <w:proofErr w:type="spellStart"/>
      <w:r w:rsidRPr="00F30EF9">
        <w:rPr>
          <w:rFonts w:ascii="Times New Roman" w:hAnsi="Times New Roman" w:cs="Times New Roman"/>
          <w:sz w:val="24"/>
          <w:szCs w:val="24"/>
        </w:rPr>
        <w:t>Licitanet</w:t>
      </w:r>
      <w:proofErr w:type="spellEnd"/>
      <w:r w:rsidRPr="00F30EF9">
        <w:rPr>
          <w:rFonts w:ascii="Times New Roman" w:hAnsi="Times New Roman" w:cs="Times New Roman"/>
          <w:sz w:val="24"/>
          <w:szCs w:val="24"/>
        </w:rPr>
        <w:t>.</w:t>
      </w:r>
    </w:p>
    <w:bookmarkEnd w:id="1"/>
    <w:p w14:paraId="4A08AD18" w14:textId="77777777" w:rsidR="00B4255F" w:rsidRPr="00F30EF9" w:rsidRDefault="00B4255F" w:rsidP="00B4255F">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O licitante responsabiliza-se exclusiva e formalmente pelas transações efetuadas em seu nome, assume como firmes e verdadeiras suas propostas e seus lances, inclusive os atos </w:t>
      </w:r>
      <w:proofErr w:type="gramStart"/>
      <w:r w:rsidRPr="00F30EF9">
        <w:rPr>
          <w:rFonts w:ascii="Times New Roman" w:hAnsi="Times New Roman" w:cs="Times New Roman"/>
          <w:sz w:val="24"/>
          <w:szCs w:val="24"/>
        </w:rPr>
        <w:t>praticados diretamente ou por seu representante, excluída</w:t>
      </w:r>
      <w:proofErr w:type="gramEnd"/>
      <w:r w:rsidRPr="00F30EF9">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49E55A2B" w14:textId="77777777" w:rsidR="00B4255F" w:rsidRPr="00F30EF9" w:rsidRDefault="00B4255F" w:rsidP="00B4255F">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É de responsabilidade </w:t>
      </w:r>
      <w:proofErr w:type="gramStart"/>
      <w:r w:rsidRPr="00F30EF9">
        <w:rPr>
          <w:rFonts w:ascii="Times New Roman" w:hAnsi="Times New Roman" w:cs="Times New Roman"/>
          <w:sz w:val="24"/>
          <w:szCs w:val="24"/>
        </w:rPr>
        <w:t>do cadastrado conferir</w:t>
      </w:r>
      <w:proofErr w:type="gramEnd"/>
      <w:r w:rsidRPr="00F30EF9">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EC10566" w14:textId="77777777" w:rsidR="00B4255F" w:rsidRPr="00F30EF9" w:rsidRDefault="00B4255F" w:rsidP="00B4255F">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A não observância do disposto no item anterior poderá ensejar desclassificação no momento da habilitação.</w:t>
      </w:r>
    </w:p>
    <w:p w14:paraId="4DF91BD4" w14:textId="77777777" w:rsidR="00B4255F" w:rsidRPr="00F30EF9" w:rsidRDefault="00B4255F" w:rsidP="00B4255F">
      <w:pPr>
        <w:pStyle w:val="Nivel2"/>
        <w:numPr>
          <w:ilvl w:val="1"/>
          <w:numId w:val="33"/>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Será concedido tratamento favorecido para as microempresas e empresas de pequeno porte, para as sociedades cooperativas mencionadas no </w:t>
      </w:r>
      <w:hyperlink r:id="rId20" w:anchor="art16">
        <w:r w:rsidRPr="00F30EF9">
          <w:rPr>
            <w:rFonts w:ascii="Times New Roman" w:hAnsi="Times New Roman" w:cs="Times New Roman"/>
            <w:sz w:val="24"/>
            <w:szCs w:val="24"/>
          </w:rPr>
          <w:t>artigo 16 da Lei nº 14.133, de 2021</w:t>
        </w:r>
      </w:hyperlink>
      <w:r w:rsidRPr="00F30EF9">
        <w:rPr>
          <w:rFonts w:ascii="Times New Roman" w:hAnsi="Times New Roman" w:cs="Times New Roman"/>
          <w:sz w:val="24"/>
          <w:szCs w:val="24"/>
        </w:rPr>
        <w:t xml:space="preserve">, para o microempreendedor individual - MEI, nos limites </w:t>
      </w:r>
      <w:r w:rsidRPr="00F30EF9">
        <w:rPr>
          <w:rFonts w:ascii="Times New Roman" w:hAnsi="Times New Roman" w:cs="Times New Roman"/>
          <w:color w:val="auto"/>
          <w:sz w:val="24"/>
          <w:szCs w:val="24"/>
        </w:rPr>
        <w:t xml:space="preserve">previstos da </w:t>
      </w:r>
      <w:hyperlink r:id="rId21">
        <w:r w:rsidRPr="00F30EF9">
          <w:rPr>
            <w:rFonts w:ascii="Times New Roman" w:hAnsi="Times New Roman" w:cs="Times New Roman"/>
            <w:color w:val="auto"/>
            <w:sz w:val="24"/>
            <w:szCs w:val="24"/>
          </w:rPr>
          <w:t>Lei Complementar nº 123, de 2006</w:t>
        </w:r>
      </w:hyperlink>
      <w:r w:rsidRPr="00F30EF9">
        <w:rPr>
          <w:rFonts w:ascii="Times New Roman" w:hAnsi="Times New Roman" w:cs="Times New Roman"/>
          <w:color w:val="auto"/>
          <w:sz w:val="24"/>
          <w:szCs w:val="24"/>
        </w:rPr>
        <w:t xml:space="preserve"> e do Decreto n.º 8.538, de 2015. </w:t>
      </w:r>
    </w:p>
    <w:p w14:paraId="68AD84EE" w14:textId="77777777" w:rsidR="00B4255F" w:rsidRPr="00F30EF9" w:rsidRDefault="00B4255F" w:rsidP="00B4255F">
      <w:pPr>
        <w:pStyle w:val="Nivel2"/>
        <w:numPr>
          <w:ilvl w:val="1"/>
          <w:numId w:val="33"/>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b/>
          <w:bCs/>
          <w:color w:val="auto"/>
          <w:sz w:val="24"/>
          <w:szCs w:val="24"/>
        </w:rPr>
        <w:t>DA PARTICIPAÇÃO DE CONSÓRCIOS DE EMPRESAS</w:t>
      </w:r>
      <w:r w:rsidRPr="00F30EF9">
        <w:rPr>
          <w:rFonts w:ascii="Times New Roman" w:hAnsi="Times New Roman" w:cs="Times New Roman"/>
          <w:color w:val="auto"/>
          <w:sz w:val="24"/>
          <w:szCs w:val="24"/>
        </w:rPr>
        <w:t>.</w:t>
      </w:r>
    </w:p>
    <w:p w14:paraId="63D19465" w14:textId="77777777" w:rsidR="00B4255F" w:rsidRPr="00F30EF9" w:rsidRDefault="00B4255F" w:rsidP="00B4255F">
      <w:pPr>
        <w:pStyle w:val="Default"/>
        <w:spacing w:before="120" w:after="120" w:line="276" w:lineRule="auto"/>
        <w:jc w:val="both"/>
        <w:rPr>
          <w:color w:val="auto"/>
        </w:rPr>
      </w:pPr>
      <w:r w:rsidRPr="00F30EF9">
        <w:rPr>
          <w:color w:val="auto"/>
        </w:rPr>
        <w:t xml:space="preserve">2.7.1 </w:t>
      </w:r>
      <w:r w:rsidRPr="00F30EF9">
        <w:t>–</w:t>
      </w:r>
      <w:r w:rsidRPr="00F30EF9">
        <w:rPr>
          <w:color w:val="auto"/>
        </w:rPr>
        <w:t xml:space="preserve"> Quando permitida a participação de consórcio de empresas, a licitante deverá apresentar comprovação de compromisso público ou particular de constituição de consórcio, subscrito pelos consorciados, explicitando:</w:t>
      </w:r>
    </w:p>
    <w:p w14:paraId="7A36E325" w14:textId="77777777" w:rsidR="00B4255F" w:rsidRPr="00F30EF9" w:rsidRDefault="00B4255F" w:rsidP="00B4255F">
      <w:pPr>
        <w:pStyle w:val="Default"/>
        <w:spacing w:before="120" w:after="120" w:line="276" w:lineRule="auto"/>
        <w:jc w:val="both"/>
        <w:rPr>
          <w:color w:val="auto"/>
        </w:rPr>
      </w:pPr>
      <w:r w:rsidRPr="00F30EF9">
        <w:rPr>
          <w:color w:val="auto"/>
        </w:rPr>
        <w:t xml:space="preserve">a) a composição e o percentual de participação de cada empresa integrante; </w:t>
      </w:r>
    </w:p>
    <w:p w14:paraId="26B4F755" w14:textId="77777777" w:rsidR="00B4255F" w:rsidRPr="00F30EF9" w:rsidRDefault="00B4255F" w:rsidP="00B4255F">
      <w:pPr>
        <w:pStyle w:val="Default"/>
        <w:spacing w:before="120" w:after="120" w:line="276" w:lineRule="auto"/>
        <w:jc w:val="both"/>
        <w:rPr>
          <w:color w:val="auto"/>
        </w:rPr>
      </w:pPr>
      <w:r w:rsidRPr="00F30EF9">
        <w:rPr>
          <w:color w:val="auto"/>
        </w:rPr>
        <w:t xml:space="preserve">b) o objetivo da consorciação; </w:t>
      </w:r>
    </w:p>
    <w:p w14:paraId="07813925" w14:textId="77777777" w:rsidR="00B4255F" w:rsidRPr="00F30EF9" w:rsidRDefault="00B4255F" w:rsidP="00B4255F">
      <w:pPr>
        <w:pStyle w:val="Default"/>
        <w:spacing w:before="120" w:after="120" w:line="276" w:lineRule="auto"/>
        <w:jc w:val="both"/>
      </w:pPr>
      <w:r w:rsidRPr="00F30EF9">
        <w:t xml:space="preserve">c) o prazo de duração do consórcio não inferior ao da duração do contrato; </w:t>
      </w:r>
    </w:p>
    <w:p w14:paraId="0379FBF0" w14:textId="77777777" w:rsidR="00B4255F" w:rsidRPr="00F30EF9" w:rsidRDefault="00B4255F" w:rsidP="00B4255F">
      <w:pPr>
        <w:pStyle w:val="Default"/>
        <w:spacing w:before="120" w:after="120" w:line="276" w:lineRule="auto"/>
        <w:jc w:val="both"/>
      </w:pPr>
      <w:r w:rsidRPr="00F30EF9">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79C2E234" w14:textId="77777777" w:rsidR="00B4255F" w:rsidRPr="00F30EF9" w:rsidRDefault="00B4255F" w:rsidP="00B4255F">
      <w:pPr>
        <w:pStyle w:val="Default"/>
        <w:spacing w:before="120" w:after="120" w:line="276" w:lineRule="auto"/>
        <w:jc w:val="both"/>
      </w:pPr>
      <w:r w:rsidRPr="00F30EF9">
        <w:t xml:space="preserve">e) a declaração de responsabilidade solidária das consorciadas pelos atos praticados </w:t>
      </w:r>
      <w:proofErr w:type="gramStart"/>
      <w:r w:rsidRPr="00F30EF9">
        <w:t>sob consórcio</w:t>
      </w:r>
      <w:proofErr w:type="gramEnd"/>
      <w:r w:rsidRPr="00F30EF9">
        <w:t xml:space="preserve"> em relação a presente licitação, e ao eventual contrato dela decorrente; </w:t>
      </w:r>
    </w:p>
    <w:p w14:paraId="446CD1B0" w14:textId="77777777" w:rsidR="00B4255F" w:rsidRPr="00F30EF9" w:rsidRDefault="00B4255F" w:rsidP="00B4255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1DB51CE3" w14:textId="77777777" w:rsidR="00B4255F" w:rsidRPr="00F30EF9" w:rsidRDefault="00B4255F" w:rsidP="00B4255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48220309" w14:textId="77777777" w:rsidR="00B4255F" w:rsidRPr="00F30EF9" w:rsidRDefault="00B4255F" w:rsidP="00B4255F">
      <w:pPr>
        <w:pStyle w:val="Default"/>
        <w:spacing w:before="120" w:after="120" w:line="276" w:lineRule="auto"/>
        <w:jc w:val="both"/>
      </w:pPr>
      <w:r w:rsidRPr="00F30EF9">
        <w:t xml:space="preserve">h) a designação do representante legal do consórcio. </w:t>
      </w:r>
    </w:p>
    <w:p w14:paraId="5BDB508D" w14:textId="77777777" w:rsidR="00B4255F" w:rsidRPr="00F30EF9" w:rsidRDefault="00B4255F" w:rsidP="00B4255F">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2.7.1.1 </w:t>
      </w:r>
      <w:r w:rsidRPr="00F30EF9">
        <w:rPr>
          <w:sz w:val="24"/>
          <w:szCs w:val="24"/>
        </w:rPr>
        <w:t>–</w:t>
      </w:r>
      <w:r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07AE1ABA" w14:textId="77777777" w:rsidR="00B4255F" w:rsidRPr="00F30EF9" w:rsidRDefault="00B4255F" w:rsidP="00B4255F">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2.7.2 – O licitante deverá realizar a indicação da empresa líder do consórcio, que será responsável por sua representação perante a Administração; </w:t>
      </w:r>
    </w:p>
    <w:p w14:paraId="3D43FB75" w14:textId="77777777" w:rsidR="00B4255F" w:rsidRPr="00F30EF9" w:rsidRDefault="00B4255F" w:rsidP="00B4255F">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2.7.3 </w:t>
      </w:r>
      <w:r w:rsidRPr="00F30EF9">
        <w:rPr>
          <w:sz w:val="24"/>
          <w:szCs w:val="24"/>
        </w:rPr>
        <w:t xml:space="preserve">– </w:t>
      </w:r>
      <w:r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74127F95" w14:textId="77777777" w:rsidR="00B4255F" w:rsidRPr="00F30EF9" w:rsidRDefault="00B4255F" w:rsidP="00B4255F">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2.7.4 </w:t>
      </w:r>
      <w:r w:rsidRPr="00F30EF9">
        <w:rPr>
          <w:sz w:val="24"/>
          <w:szCs w:val="24"/>
        </w:rPr>
        <w:t>–</w:t>
      </w:r>
      <w:r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04B56D4B" w14:textId="77777777" w:rsidR="00B4255F" w:rsidRPr="00F30EF9" w:rsidRDefault="00B4255F" w:rsidP="00B4255F">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2.7.5 – Fica impedida a empresa consorciada participar, na mesma licitação, de mais de um consórcio ou de forma isolada; </w:t>
      </w:r>
    </w:p>
    <w:p w14:paraId="3F2E9AF5" w14:textId="77777777" w:rsidR="00B4255F" w:rsidRPr="00F30EF9" w:rsidRDefault="00B4255F" w:rsidP="00B4255F">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2.7.6 </w:t>
      </w:r>
      <w:r w:rsidRPr="00F30EF9">
        <w:rPr>
          <w:sz w:val="24"/>
          <w:szCs w:val="24"/>
        </w:rPr>
        <w:t>–</w:t>
      </w:r>
      <w:r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F30EF9">
        <w:rPr>
          <w:color w:val="000000"/>
          <w:sz w:val="24"/>
          <w:szCs w:val="24"/>
        </w:rPr>
        <w:t>econômico-financeira apresentados pela empresa substituída para fins de habilitação do consórcio no processo licitatório que originou o contrato</w:t>
      </w:r>
      <w:proofErr w:type="gramEnd"/>
      <w:r w:rsidRPr="00F30EF9">
        <w:rPr>
          <w:color w:val="000000"/>
          <w:sz w:val="24"/>
          <w:szCs w:val="24"/>
        </w:rPr>
        <w:t xml:space="preserve">. </w:t>
      </w:r>
    </w:p>
    <w:p w14:paraId="79FB7221" w14:textId="77777777" w:rsidR="00B4255F" w:rsidRPr="00F30EF9" w:rsidRDefault="00B4255F" w:rsidP="00B4255F">
      <w:pPr>
        <w:pStyle w:val="PargrafodaLista"/>
        <w:numPr>
          <w:ilvl w:val="1"/>
          <w:numId w:val="33"/>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NÃO PODERÃO DISPUTAR ESTA LICITAÇÃO:</w:t>
      </w:r>
      <w:bookmarkEnd w:id="2"/>
    </w:p>
    <w:p w14:paraId="3E5666FB" w14:textId="77777777" w:rsidR="00B4255F" w:rsidRPr="00F30EF9" w:rsidRDefault="00B4255F" w:rsidP="00B4255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 aquele que não atenda às condições deste Edital e seu(s) anexo(s);</w:t>
      </w:r>
    </w:p>
    <w:p w14:paraId="13B982ED" w14:textId="77777777" w:rsidR="00B4255F" w:rsidRPr="00F30EF9" w:rsidRDefault="00B4255F" w:rsidP="00B4255F">
      <w:pPr>
        <w:pStyle w:val="Nivel3"/>
        <w:numPr>
          <w:ilvl w:val="2"/>
          <w:numId w:val="37"/>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autor do anteprojeto, do projeto básico ou do projeto executivo, pessoa física ou jurídica, quando a licitação versar sobre serviços ou fornecimento de bens a ele relacionados;</w:t>
      </w:r>
      <w:bookmarkEnd w:id="3"/>
      <w:bookmarkEnd w:id="4"/>
    </w:p>
    <w:p w14:paraId="4EE08C79" w14:textId="77777777" w:rsidR="00B4255F" w:rsidRPr="00F30EF9" w:rsidRDefault="00B4255F" w:rsidP="00B4255F">
      <w:pPr>
        <w:pStyle w:val="Nivel3"/>
        <w:numPr>
          <w:ilvl w:val="2"/>
          <w:numId w:val="37"/>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Pr="00F30EF9">
        <w:rPr>
          <w:rFonts w:ascii="Times New Roman" w:hAnsi="Times New Roman" w:cs="Times New Roman"/>
          <w:sz w:val="24"/>
          <w:szCs w:val="24"/>
        </w:rPr>
        <w:lastRenderedPageBreak/>
        <w:t>técnico ou subcontratado, quando a licitação versar sobre serviços ou fornecimento de bens a ela necessários;</w:t>
      </w:r>
      <w:bookmarkEnd w:id="5"/>
      <w:r w:rsidRPr="00F30EF9">
        <w:rPr>
          <w:rFonts w:ascii="Times New Roman" w:hAnsi="Times New Roman" w:cs="Times New Roman"/>
          <w:sz w:val="24"/>
          <w:szCs w:val="24"/>
        </w:rPr>
        <w:t xml:space="preserve"> </w:t>
      </w:r>
      <w:bookmarkEnd w:id="6"/>
    </w:p>
    <w:p w14:paraId="1779D7A6" w14:textId="77777777" w:rsidR="00B4255F" w:rsidRPr="00F30EF9" w:rsidRDefault="00B4255F" w:rsidP="00B4255F">
      <w:pPr>
        <w:pStyle w:val="Nivel3"/>
        <w:numPr>
          <w:ilvl w:val="2"/>
          <w:numId w:val="37"/>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pessoa física ou jurídica que se encontre, ao tempo da licitação, impossibilitada de participar da licitação em decorrência de sanção que lhe foi imposta;</w:t>
      </w:r>
      <w:bookmarkEnd w:id="7"/>
    </w:p>
    <w:p w14:paraId="3852BF0A" w14:textId="77777777" w:rsidR="00B4255F" w:rsidRPr="00F30EF9" w:rsidRDefault="00B4255F" w:rsidP="00B4255F">
      <w:pPr>
        <w:pStyle w:val="Nivel3"/>
        <w:numPr>
          <w:ilvl w:val="2"/>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77C443" w14:textId="77777777" w:rsidR="00B4255F" w:rsidRPr="00F30EF9" w:rsidRDefault="00B4255F" w:rsidP="00B4255F">
      <w:pPr>
        <w:pStyle w:val="Nivel3"/>
        <w:numPr>
          <w:ilvl w:val="2"/>
          <w:numId w:val="37"/>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empresas controladoras, controladas ou coligadas, nos termos da Lei nº 6.404, de 15 de dezembro de 1976, concorrendo entre si;</w:t>
      </w:r>
      <w:bookmarkEnd w:id="8"/>
    </w:p>
    <w:p w14:paraId="62B1322D" w14:textId="77777777" w:rsidR="00B4255F" w:rsidRPr="00F30EF9" w:rsidRDefault="00B4255F" w:rsidP="00B4255F">
      <w:pPr>
        <w:pStyle w:val="Nivel3"/>
        <w:numPr>
          <w:ilvl w:val="2"/>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DEE182" w14:textId="77777777" w:rsidR="00B4255F" w:rsidRPr="00F30EF9" w:rsidRDefault="00B4255F" w:rsidP="00B4255F">
      <w:pPr>
        <w:pStyle w:val="Nivel3"/>
        <w:numPr>
          <w:ilvl w:val="2"/>
          <w:numId w:val="37"/>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Agente público do órgão ou entidade licitante;</w:t>
      </w:r>
      <w:bookmarkEnd w:id="9"/>
    </w:p>
    <w:p w14:paraId="7B7E070C" w14:textId="77777777" w:rsidR="00B4255F" w:rsidRPr="00F30EF9" w:rsidRDefault="00B4255F" w:rsidP="00B4255F">
      <w:pPr>
        <w:pStyle w:val="Nivel3"/>
        <w:numPr>
          <w:ilvl w:val="2"/>
          <w:numId w:val="37"/>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Pr="00F30EF9">
          <w:rPr>
            <w:rStyle w:val="Hyperlink"/>
            <w:rFonts w:ascii="Times New Roman" w:hAnsi="Times New Roman" w:cs="Times New Roman"/>
            <w:color w:val="auto"/>
            <w:sz w:val="24"/>
            <w:szCs w:val="24"/>
          </w:rPr>
          <w:t>§ 1º do art. 9º da Lei nº 14.133, de 2021</w:t>
        </w:r>
      </w:hyperlink>
      <w:r w:rsidRPr="00F30EF9">
        <w:rPr>
          <w:rFonts w:ascii="Times New Roman" w:hAnsi="Times New Roman" w:cs="Times New Roman"/>
          <w:color w:val="auto"/>
          <w:sz w:val="24"/>
          <w:szCs w:val="24"/>
        </w:rPr>
        <w:t>.</w:t>
      </w:r>
    </w:p>
    <w:p w14:paraId="2CE15ADC" w14:textId="77777777" w:rsidR="00B4255F" w:rsidRPr="00F30EF9" w:rsidRDefault="00B4255F" w:rsidP="00B4255F">
      <w:pPr>
        <w:pStyle w:val="Nivel2"/>
        <w:numPr>
          <w:ilvl w:val="1"/>
          <w:numId w:val="37"/>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O impedimento de que trata o item anterior será também </w:t>
      </w:r>
      <w:proofErr w:type="gramStart"/>
      <w:r w:rsidRPr="00F30EF9">
        <w:rPr>
          <w:rFonts w:ascii="Times New Roman" w:hAnsi="Times New Roman" w:cs="Times New Roman"/>
          <w:color w:val="auto"/>
          <w:sz w:val="24"/>
          <w:szCs w:val="24"/>
        </w:rPr>
        <w:t>aplicado</w:t>
      </w:r>
      <w:proofErr w:type="gramEnd"/>
      <w:r w:rsidRPr="00F30EF9">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77B5E" w14:textId="77777777" w:rsidR="00B4255F" w:rsidRPr="00F30EF9" w:rsidRDefault="00B4255F" w:rsidP="00B4255F">
      <w:pPr>
        <w:pStyle w:val="Nivel2"/>
        <w:numPr>
          <w:ilvl w:val="1"/>
          <w:numId w:val="37"/>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_Ref114659912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2.8.2</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_Ref114659913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2.8.3</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Pr="00F30EF9">
        <w:rPr>
          <w:rFonts w:ascii="Times New Roman" w:hAnsi="Times New Roman" w:cs="Times New Roman"/>
          <w:color w:val="auto"/>
          <w:sz w:val="24"/>
          <w:szCs w:val="24"/>
        </w:rPr>
        <w:t>sob supervisão</w:t>
      </w:r>
      <w:proofErr w:type="gramEnd"/>
      <w:r w:rsidRPr="00F30EF9">
        <w:rPr>
          <w:rFonts w:ascii="Times New Roman" w:hAnsi="Times New Roman" w:cs="Times New Roman"/>
          <w:color w:val="auto"/>
          <w:sz w:val="24"/>
          <w:szCs w:val="24"/>
        </w:rPr>
        <w:t xml:space="preserve"> exclusiva de agentes públicos do órgão ou entidade.</w:t>
      </w:r>
    </w:p>
    <w:p w14:paraId="08F4B000" w14:textId="77777777" w:rsidR="00B4255F" w:rsidRPr="00F30EF9" w:rsidRDefault="00B4255F" w:rsidP="00B4255F">
      <w:pPr>
        <w:pStyle w:val="Nivel2"/>
        <w:numPr>
          <w:ilvl w:val="1"/>
          <w:numId w:val="37"/>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Equiparam-se aos autores do projeto as empresas integrantes do mesmo grupo econômico.</w:t>
      </w:r>
    </w:p>
    <w:p w14:paraId="2E10A43A" w14:textId="77777777" w:rsidR="00B4255F" w:rsidRPr="00F30EF9" w:rsidRDefault="00B4255F" w:rsidP="00B4255F">
      <w:pPr>
        <w:pStyle w:val="Nivel2"/>
        <w:numPr>
          <w:ilvl w:val="1"/>
          <w:numId w:val="37"/>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O disposto nos itens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_Ref114659912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2.8.2</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_Ref114659913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2.8.3</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4F790FB3" w14:textId="77777777" w:rsidR="00B4255F" w:rsidRPr="00F30EF9" w:rsidRDefault="00B4255F" w:rsidP="00B4255F">
      <w:pPr>
        <w:pStyle w:val="Nivel2"/>
        <w:numPr>
          <w:ilvl w:val="1"/>
          <w:numId w:val="37"/>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Pr="00F30EF9">
          <w:rPr>
            <w:rStyle w:val="Hyperlink"/>
            <w:rFonts w:ascii="Times New Roman" w:hAnsi="Times New Roman" w:cs="Times New Roman"/>
            <w:color w:val="auto"/>
            <w:sz w:val="24"/>
            <w:szCs w:val="24"/>
          </w:rPr>
          <w:t>Lei nº 14.133/2021</w:t>
        </w:r>
      </w:hyperlink>
      <w:r w:rsidRPr="00F30EF9">
        <w:rPr>
          <w:rFonts w:ascii="Times New Roman" w:hAnsi="Times New Roman" w:cs="Times New Roman"/>
          <w:color w:val="auto"/>
          <w:sz w:val="24"/>
          <w:szCs w:val="24"/>
        </w:rPr>
        <w:t>.</w:t>
      </w:r>
    </w:p>
    <w:p w14:paraId="725C1C91" w14:textId="77777777" w:rsidR="00B4255F" w:rsidRPr="00F30EF9" w:rsidRDefault="00B4255F" w:rsidP="00B4255F">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A vedação de que trata </w:t>
      </w:r>
      <w:r w:rsidRPr="00EB5F25">
        <w:rPr>
          <w:rFonts w:ascii="Times New Roman" w:hAnsi="Times New Roman" w:cs="Times New Roman"/>
          <w:color w:val="auto"/>
          <w:sz w:val="24"/>
          <w:szCs w:val="24"/>
        </w:rPr>
        <w:t xml:space="preserve">o item </w:t>
      </w:r>
      <w:r w:rsidRPr="00EB5F25">
        <w:rPr>
          <w:rFonts w:ascii="Times New Roman" w:hAnsi="Times New Roman" w:cs="Times New Roman"/>
          <w:color w:val="auto"/>
          <w:sz w:val="24"/>
          <w:szCs w:val="24"/>
        </w:rPr>
        <w:fldChar w:fldCharType="begin"/>
      </w:r>
      <w:r w:rsidRPr="00EB5F25">
        <w:rPr>
          <w:rFonts w:ascii="Times New Roman" w:hAnsi="Times New Roman" w:cs="Times New Roman"/>
          <w:color w:val="auto"/>
          <w:sz w:val="24"/>
          <w:szCs w:val="24"/>
        </w:rPr>
        <w:instrText xml:space="preserve"> REF _Ref113962336 \r \h  \* MERGEFORMAT </w:instrText>
      </w:r>
      <w:r w:rsidRPr="00EB5F25">
        <w:rPr>
          <w:rFonts w:ascii="Times New Roman" w:hAnsi="Times New Roman" w:cs="Times New Roman"/>
          <w:color w:val="auto"/>
          <w:sz w:val="24"/>
          <w:szCs w:val="24"/>
        </w:rPr>
      </w:r>
      <w:r w:rsidRPr="00EB5F25">
        <w:rPr>
          <w:rFonts w:ascii="Times New Roman" w:hAnsi="Times New Roman" w:cs="Times New Roman"/>
          <w:color w:val="auto"/>
          <w:sz w:val="24"/>
          <w:szCs w:val="24"/>
        </w:rPr>
        <w:fldChar w:fldCharType="separate"/>
      </w:r>
      <w:r w:rsidRPr="00EB5F25">
        <w:rPr>
          <w:rFonts w:ascii="Times New Roman" w:hAnsi="Times New Roman" w:cs="Times New Roman"/>
          <w:color w:val="auto"/>
          <w:sz w:val="24"/>
          <w:szCs w:val="24"/>
        </w:rPr>
        <w:t>2.8.</w:t>
      </w:r>
      <w:r w:rsidRPr="00EB5F25">
        <w:rPr>
          <w:rFonts w:ascii="Times New Roman" w:hAnsi="Times New Roman" w:cs="Times New Roman"/>
          <w:color w:val="auto"/>
          <w:sz w:val="24"/>
          <w:szCs w:val="24"/>
        </w:rPr>
        <w:fldChar w:fldCharType="end"/>
      </w:r>
      <w:proofErr w:type="gramStart"/>
      <w:r w:rsidRPr="00EB5F25">
        <w:rPr>
          <w:rFonts w:ascii="Times New Roman" w:hAnsi="Times New Roman" w:cs="Times New Roman"/>
          <w:color w:val="auto"/>
          <w:sz w:val="24"/>
          <w:szCs w:val="24"/>
        </w:rPr>
        <w:t>9</w:t>
      </w:r>
      <w:proofErr w:type="gramEnd"/>
      <w:r w:rsidRPr="00F30EF9">
        <w:rPr>
          <w:rFonts w:ascii="Times New Roman" w:hAnsi="Times New Roman" w:cs="Times New Roman"/>
          <w:color w:val="auto"/>
          <w:sz w:val="24"/>
          <w:szCs w:val="24"/>
        </w:rPr>
        <w:t xml:space="preserve"> estende-se a terceiro </w:t>
      </w:r>
      <w:r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52C0DF03" w14:textId="77777777" w:rsidR="00B4255F" w:rsidRPr="00F30EF9" w:rsidRDefault="00B4255F" w:rsidP="00B4255F">
      <w:pPr>
        <w:pStyle w:val="PargrafodaLista"/>
        <w:numPr>
          <w:ilvl w:val="0"/>
          <w:numId w:val="37"/>
        </w:numPr>
        <w:tabs>
          <w:tab w:val="left" w:pos="284"/>
          <w:tab w:val="left" w:pos="426"/>
        </w:tabs>
        <w:spacing w:before="120" w:after="120" w:line="276" w:lineRule="auto"/>
        <w:ind w:left="0" w:firstLine="0"/>
        <w:jc w:val="both"/>
        <w:rPr>
          <w:b/>
          <w:color w:val="auto"/>
        </w:rPr>
      </w:pPr>
      <w:r w:rsidRPr="00F30EF9">
        <w:lastRenderedPageBreak/>
        <w:t xml:space="preserve">– </w:t>
      </w:r>
      <w:r w:rsidRPr="00F30EF9">
        <w:rPr>
          <w:b/>
          <w:color w:val="auto"/>
        </w:rPr>
        <w:t>DO</w:t>
      </w:r>
      <w:r w:rsidRPr="00F30EF9">
        <w:rPr>
          <w:b/>
          <w:color w:val="auto"/>
          <w:spacing w:val="-1"/>
        </w:rPr>
        <w:t xml:space="preserve"> </w:t>
      </w:r>
      <w:r w:rsidRPr="00F30EF9">
        <w:rPr>
          <w:b/>
          <w:color w:val="auto"/>
        </w:rPr>
        <w:t>PROCEDIMENTO</w:t>
      </w:r>
      <w:r w:rsidRPr="00F30EF9">
        <w:rPr>
          <w:b/>
          <w:color w:val="auto"/>
          <w:spacing w:val="-1"/>
        </w:rPr>
        <w:t xml:space="preserve"> </w:t>
      </w:r>
      <w:r w:rsidRPr="00F30EF9">
        <w:rPr>
          <w:b/>
          <w:color w:val="auto"/>
        </w:rPr>
        <w:t>DE</w:t>
      </w:r>
      <w:r w:rsidRPr="00F30EF9">
        <w:rPr>
          <w:b/>
          <w:color w:val="auto"/>
          <w:spacing w:val="-1"/>
        </w:rPr>
        <w:t xml:space="preserve"> </w:t>
      </w:r>
      <w:r w:rsidRPr="00F30EF9">
        <w:rPr>
          <w:b/>
          <w:color w:val="auto"/>
        </w:rPr>
        <w:t>REGISTRO</w:t>
      </w:r>
      <w:r w:rsidRPr="00F30EF9">
        <w:rPr>
          <w:b/>
          <w:color w:val="auto"/>
          <w:spacing w:val="-1"/>
        </w:rPr>
        <w:t xml:space="preserve"> </w:t>
      </w:r>
      <w:r w:rsidRPr="00F30EF9">
        <w:rPr>
          <w:b/>
          <w:color w:val="auto"/>
        </w:rPr>
        <w:t>DE</w:t>
      </w:r>
      <w:r w:rsidRPr="00F30EF9">
        <w:rPr>
          <w:b/>
          <w:color w:val="auto"/>
          <w:spacing w:val="-1"/>
        </w:rPr>
        <w:t xml:space="preserve"> </w:t>
      </w:r>
      <w:r w:rsidRPr="00F30EF9">
        <w:rPr>
          <w:b/>
          <w:color w:val="auto"/>
        </w:rPr>
        <w:t>PREÇOS</w:t>
      </w:r>
    </w:p>
    <w:p w14:paraId="4C3844FD" w14:textId="77777777" w:rsidR="00B4255F" w:rsidRPr="00F30EF9" w:rsidRDefault="00B4255F" w:rsidP="00B4255F">
      <w:pPr>
        <w:pStyle w:val="PargrafodaLista"/>
        <w:widowControl w:val="0"/>
        <w:numPr>
          <w:ilvl w:val="1"/>
          <w:numId w:val="34"/>
        </w:numPr>
        <w:tabs>
          <w:tab w:val="left" w:pos="426"/>
          <w:tab w:val="left" w:pos="730"/>
        </w:tabs>
        <w:autoSpaceDE w:val="0"/>
        <w:autoSpaceDN w:val="0"/>
        <w:spacing w:before="120" w:after="120" w:line="276" w:lineRule="auto"/>
        <w:ind w:left="0" w:firstLine="0"/>
        <w:jc w:val="both"/>
      </w:pPr>
      <w:r w:rsidRPr="00F30EF9">
        <w:t>– O presente certame licitatório é destinado ao registro de preços e não obriga o Município de Bom Jardim – RJ a firmar contratações, podendo ocorrer licitações específicas para contratação de</w:t>
      </w:r>
      <w:r w:rsidRPr="00F30EF9">
        <w:rPr>
          <w:spacing w:val="1"/>
        </w:rPr>
        <w:t xml:space="preserve"> </w:t>
      </w:r>
      <w:r w:rsidRPr="00F30EF9">
        <w:t>um ou mais itens, ficando assegurado ao detentor do registro à preferência de prestação,</w:t>
      </w:r>
      <w:r w:rsidRPr="00F30EF9">
        <w:rPr>
          <w:spacing w:val="1"/>
        </w:rPr>
        <w:t xml:space="preserve"> </w:t>
      </w:r>
      <w:r w:rsidRPr="00F30EF9">
        <w:t>em</w:t>
      </w:r>
      <w:r w:rsidRPr="00F30EF9">
        <w:rPr>
          <w:spacing w:val="-1"/>
        </w:rPr>
        <w:t xml:space="preserve"> </w:t>
      </w:r>
      <w:r w:rsidRPr="00F30EF9">
        <w:t>igualdade</w:t>
      </w:r>
      <w:r w:rsidRPr="00F30EF9">
        <w:rPr>
          <w:spacing w:val="-1"/>
        </w:rPr>
        <w:t xml:space="preserve"> </w:t>
      </w:r>
      <w:r w:rsidRPr="00F30EF9">
        <w:t>de</w:t>
      </w:r>
      <w:r w:rsidRPr="00F30EF9">
        <w:rPr>
          <w:spacing w:val="1"/>
        </w:rPr>
        <w:t xml:space="preserve"> </w:t>
      </w:r>
      <w:r w:rsidRPr="00F30EF9">
        <w:t>condições, em caso de</w:t>
      </w:r>
      <w:r w:rsidRPr="00F30EF9">
        <w:rPr>
          <w:spacing w:val="-1"/>
        </w:rPr>
        <w:t xml:space="preserve"> </w:t>
      </w:r>
      <w:r w:rsidRPr="00F30EF9">
        <w:t>menor</w:t>
      </w:r>
      <w:r w:rsidRPr="00F30EF9">
        <w:rPr>
          <w:spacing w:val="-2"/>
        </w:rPr>
        <w:t xml:space="preserve"> </w:t>
      </w:r>
      <w:r w:rsidRPr="00F30EF9">
        <w:t>preço.</w:t>
      </w:r>
    </w:p>
    <w:p w14:paraId="25BB8204" w14:textId="77777777" w:rsidR="00B4255F" w:rsidRPr="00F30EF9" w:rsidRDefault="00B4255F" w:rsidP="00B4255F">
      <w:pPr>
        <w:pStyle w:val="PargrafodaLista"/>
        <w:widowControl w:val="0"/>
        <w:numPr>
          <w:ilvl w:val="1"/>
          <w:numId w:val="34"/>
        </w:numPr>
        <w:tabs>
          <w:tab w:val="left" w:pos="426"/>
          <w:tab w:val="left" w:pos="742"/>
        </w:tabs>
        <w:autoSpaceDE w:val="0"/>
        <w:autoSpaceDN w:val="0"/>
        <w:spacing w:before="120" w:after="120" w:line="276" w:lineRule="auto"/>
        <w:ind w:left="0" w:firstLine="0"/>
        <w:jc w:val="both"/>
      </w:pPr>
      <w:r w:rsidRPr="00F30EF9">
        <w:t>– Ao licitante vencedor do item, fica assegurada a preferência em igualdade de condições</w:t>
      </w:r>
      <w:r w:rsidRPr="00F30EF9">
        <w:rPr>
          <w:spacing w:val="1"/>
        </w:rPr>
        <w:t xml:space="preserve"> </w:t>
      </w:r>
      <w:r w:rsidRPr="00F30EF9">
        <w:t>com os demais licitantes ocorrentes em futuros certames ou mediante utilização de quaisquer</w:t>
      </w:r>
      <w:r w:rsidRPr="00F30EF9">
        <w:rPr>
          <w:spacing w:val="1"/>
        </w:rPr>
        <w:t xml:space="preserve"> </w:t>
      </w:r>
      <w:r w:rsidRPr="00F30EF9">
        <w:t xml:space="preserve">outros </w:t>
      </w:r>
      <w:proofErr w:type="gramStart"/>
      <w:r w:rsidRPr="00F30EF9">
        <w:t>meios, respeitada</w:t>
      </w:r>
      <w:proofErr w:type="gramEnd"/>
      <w:r w:rsidRPr="00F30EF9">
        <w:t xml:space="preserve"> a legislação relativa às licitações durante o prazo de validade do</w:t>
      </w:r>
      <w:r w:rsidRPr="00F30EF9">
        <w:rPr>
          <w:spacing w:val="1"/>
        </w:rPr>
        <w:t xml:space="preserve"> </w:t>
      </w:r>
      <w:r w:rsidRPr="00F30EF9">
        <w:t>registro</w:t>
      </w:r>
      <w:r w:rsidRPr="00F30EF9">
        <w:rPr>
          <w:spacing w:val="-2"/>
        </w:rPr>
        <w:t xml:space="preserve"> </w:t>
      </w:r>
      <w:r w:rsidRPr="00F30EF9">
        <w:t>de</w:t>
      </w:r>
      <w:r w:rsidRPr="00F30EF9">
        <w:rPr>
          <w:spacing w:val="-1"/>
        </w:rPr>
        <w:t xml:space="preserve"> </w:t>
      </w:r>
      <w:r w:rsidRPr="00F30EF9">
        <w:t>preços.</w:t>
      </w:r>
    </w:p>
    <w:p w14:paraId="2577A0B5" w14:textId="77777777" w:rsidR="00B4255F" w:rsidRPr="00F30EF9" w:rsidRDefault="00B4255F" w:rsidP="00B4255F">
      <w:pPr>
        <w:widowControl w:val="0"/>
        <w:numPr>
          <w:ilvl w:val="1"/>
          <w:numId w:val="34"/>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O Sistema de Registro de Preços (SRP) é um conjunto de procedimentos para o registro</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preços relativos à</w:t>
      </w:r>
      <w:r w:rsidRPr="00F30EF9">
        <w:rPr>
          <w:spacing w:val="-1"/>
          <w:sz w:val="24"/>
          <w:szCs w:val="24"/>
        </w:rPr>
        <w:t xml:space="preserve"> </w:t>
      </w:r>
      <w:r w:rsidRPr="00F30EF9">
        <w:rPr>
          <w:sz w:val="24"/>
          <w:szCs w:val="24"/>
        </w:rPr>
        <w:t>eventual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prestação do serviço.</w:t>
      </w:r>
    </w:p>
    <w:p w14:paraId="795CFDA4" w14:textId="77777777" w:rsidR="00B4255F" w:rsidRDefault="00B4255F" w:rsidP="00B4255F">
      <w:pPr>
        <w:widowControl w:val="0"/>
        <w:numPr>
          <w:ilvl w:val="1"/>
          <w:numId w:val="34"/>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A Ata de Registro de Preços (ARP) é um documento vinculativo, obrigacional, com 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compromisso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futura</w:t>
      </w:r>
      <w:r w:rsidRPr="00F30EF9">
        <w:rPr>
          <w:spacing w:val="1"/>
          <w:sz w:val="24"/>
          <w:szCs w:val="24"/>
        </w:rPr>
        <w:t xml:space="preserve"> </w:t>
      </w:r>
      <w:r w:rsidRPr="00F30EF9">
        <w:rPr>
          <w:sz w:val="24"/>
          <w:szCs w:val="24"/>
        </w:rPr>
        <w:t>contratação</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registram</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preços,</w:t>
      </w:r>
      <w:r w:rsidRPr="00F30EF9">
        <w:rPr>
          <w:spacing w:val="1"/>
          <w:sz w:val="24"/>
          <w:szCs w:val="24"/>
        </w:rPr>
        <w:t xml:space="preserve"> </w:t>
      </w:r>
      <w:r w:rsidRPr="00F30EF9">
        <w:rPr>
          <w:sz w:val="24"/>
          <w:szCs w:val="24"/>
        </w:rPr>
        <w:t>especificações técnicas, fornecedores e órgãos participantes, conforme as disposições contidas</w:t>
      </w:r>
      <w:r w:rsidRPr="00F30EF9">
        <w:rPr>
          <w:spacing w:val="-57"/>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 convocatório e</w:t>
      </w:r>
      <w:r w:rsidRPr="00F30EF9">
        <w:rPr>
          <w:spacing w:val="-1"/>
          <w:sz w:val="24"/>
          <w:szCs w:val="24"/>
        </w:rPr>
        <w:t xml:space="preserve"> </w:t>
      </w:r>
      <w:r w:rsidRPr="00F30EF9">
        <w:rPr>
          <w:sz w:val="24"/>
          <w:szCs w:val="24"/>
        </w:rPr>
        <w:t>nas respectivas propostas</w:t>
      </w:r>
      <w:r w:rsidRPr="00F30EF9">
        <w:rPr>
          <w:spacing w:val="-1"/>
          <w:sz w:val="24"/>
          <w:szCs w:val="24"/>
        </w:rPr>
        <w:t xml:space="preserve"> </w:t>
      </w:r>
      <w:r w:rsidRPr="00F30EF9">
        <w:rPr>
          <w:sz w:val="24"/>
          <w:szCs w:val="24"/>
        </w:rPr>
        <w:t>aduzidas.</w:t>
      </w:r>
    </w:p>
    <w:p w14:paraId="7F7B7E20" w14:textId="77777777" w:rsidR="00B4255F" w:rsidRPr="00F30EF9" w:rsidRDefault="00B4255F" w:rsidP="00B4255F">
      <w:pPr>
        <w:pStyle w:val="PargrafodaLista"/>
        <w:tabs>
          <w:tab w:val="left" w:pos="426"/>
        </w:tabs>
        <w:spacing w:before="120" w:after="120" w:line="276" w:lineRule="auto"/>
        <w:ind w:left="0"/>
        <w:jc w:val="both"/>
        <w:rPr>
          <w:b/>
        </w:rPr>
      </w:pPr>
      <w:r w:rsidRPr="00F30EF9">
        <w:rPr>
          <w:b/>
          <w:spacing w:val="-1"/>
        </w:rPr>
        <w:t xml:space="preserve">4- </w:t>
      </w:r>
      <w:r w:rsidRPr="00F30EF9">
        <w:rPr>
          <w:b/>
        </w:rPr>
        <w:t>DA</w:t>
      </w:r>
      <w:r w:rsidRPr="00F30EF9">
        <w:rPr>
          <w:b/>
          <w:spacing w:val="-2"/>
        </w:rPr>
        <w:t xml:space="preserve"> </w:t>
      </w:r>
      <w:r w:rsidRPr="00F30EF9">
        <w:rPr>
          <w:b/>
        </w:rPr>
        <w:t>IMPUGNAÇÃO</w:t>
      </w:r>
      <w:r w:rsidRPr="00F30EF9">
        <w:rPr>
          <w:b/>
          <w:spacing w:val="2"/>
        </w:rPr>
        <w:t xml:space="preserve"> </w:t>
      </w:r>
      <w:r w:rsidRPr="00F30EF9">
        <w:rPr>
          <w:b/>
        </w:rPr>
        <w:t>DO</w:t>
      </w:r>
      <w:r w:rsidRPr="00F30EF9">
        <w:rPr>
          <w:b/>
          <w:spacing w:val="-1"/>
        </w:rPr>
        <w:t xml:space="preserve"> </w:t>
      </w:r>
      <w:r w:rsidRPr="00F30EF9">
        <w:rPr>
          <w:b/>
        </w:rPr>
        <w:t>ATO CONVOCATÓRIO</w:t>
      </w:r>
    </w:p>
    <w:p w14:paraId="3FA29413" w14:textId="77777777" w:rsidR="00B4255F" w:rsidRPr="00F30EF9" w:rsidRDefault="00B4255F" w:rsidP="00B4255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Qualquer pessoa é parte legítima para impugnar este Edital por irregularidade na aplicação da </w:t>
      </w:r>
      <w:hyperlink r:id="rId24" w:history="1">
        <w:r w:rsidRPr="00F30EF9">
          <w:rPr>
            <w:rStyle w:val="Hyperlink"/>
            <w:rFonts w:ascii="Times New Roman" w:hAnsi="Times New Roman" w:cs="Times New Roman"/>
            <w:sz w:val="24"/>
            <w:szCs w:val="24"/>
          </w:rPr>
          <w:t>Lei nº 14.133, de 2021</w:t>
        </w:r>
      </w:hyperlink>
      <w:r w:rsidRPr="00F30EF9">
        <w:rPr>
          <w:rFonts w:ascii="Times New Roman" w:hAnsi="Times New Roman" w:cs="Times New Roman"/>
          <w:sz w:val="24"/>
          <w:szCs w:val="24"/>
        </w:rPr>
        <w:t>, devendo protocolar o pedido até 03 (três) dias úteis antes da data da abertura do certame.</w:t>
      </w:r>
    </w:p>
    <w:p w14:paraId="5B177FE2" w14:textId="77777777" w:rsidR="00B4255F" w:rsidRPr="0091420C" w:rsidRDefault="00B4255F" w:rsidP="00B4255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–A resposta à impugnação ou ao pedido de esclarecimento será divulgada em sítio eletrônico oficial no prazo de até 02 (dois) dias úteis, limitado ao último dia útil anterio</w:t>
      </w:r>
      <w:r>
        <w:rPr>
          <w:rFonts w:ascii="Times New Roman" w:hAnsi="Times New Roman" w:cs="Times New Roman"/>
          <w:sz w:val="24"/>
          <w:szCs w:val="24"/>
        </w:rPr>
        <w:t xml:space="preserve">r à data da abertura do </w:t>
      </w:r>
      <w:r w:rsidRPr="004B20DF">
        <w:rPr>
          <w:rFonts w:ascii="Times New Roman" w:hAnsi="Times New Roman" w:cs="Times New Roman"/>
          <w:color w:val="000000" w:themeColor="text1"/>
          <w:sz w:val="24"/>
          <w:szCs w:val="24"/>
        </w:rPr>
        <w:t>certame, conforme previsto no Decreto Municipal nº 4.558, de 08 de agosto de 2023.</w:t>
      </w:r>
    </w:p>
    <w:p w14:paraId="2F91D8EB" w14:textId="77777777" w:rsidR="00B4255F" w:rsidRPr="00F30EF9" w:rsidRDefault="00B4255F" w:rsidP="00B4255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4.3 – Caso seja acolhida a impugnação contra o ato convocatório, será designada nova data</w:t>
      </w:r>
      <w:r w:rsidRPr="00F30EF9">
        <w:rPr>
          <w:spacing w:val="1"/>
          <w:sz w:val="24"/>
          <w:szCs w:val="24"/>
        </w:rPr>
        <w:t xml:space="preserve"> </w:t>
      </w:r>
      <w:r w:rsidRPr="00F30EF9">
        <w:rPr>
          <w:sz w:val="24"/>
          <w:szCs w:val="24"/>
        </w:rPr>
        <w:t>para</w:t>
      </w:r>
      <w:r w:rsidRPr="00F30EF9">
        <w:rPr>
          <w:spacing w:val="12"/>
          <w:sz w:val="24"/>
          <w:szCs w:val="24"/>
        </w:rPr>
        <w:t xml:space="preserve"> </w:t>
      </w:r>
      <w:r w:rsidRPr="00F30EF9">
        <w:rPr>
          <w:sz w:val="24"/>
          <w:szCs w:val="24"/>
        </w:rPr>
        <w:t>a</w:t>
      </w:r>
      <w:r w:rsidRPr="00F30EF9">
        <w:rPr>
          <w:spacing w:val="12"/>
          <w:sz w:val="24"/>
          <w:szCs w:val="24"/>
        </w:rPr>
        <w:t xml:space="preserve"> </w:t>
      </w:r>
      <w:r w:rsidRPr="00F30EF9">
        <w:rPr>
          <w:sz w:val="24"/>
          <w:szCs w:val="24"/>
        </w:rPr>
        <w:t>realização</w:t>
      </w:r>
      <w:r w:rsidRPr="00F30EF9">
        <w:rPr>
          <w:spacing w:val="14"/>
          <w:sz w:val="24"/>
          <w:szCs w:val="24"/>
        </w:rPr>
        <w:t xml:space="preserve"> </w:t>
      </w:r>
      <w:r w:rsidRPr="00F30EF9">
        <w:rPr>
          <w:sz w:val="24"/>
          <w:szCs w:val="24"/>
        </w:rPr>
        <w:t>do</w:t>
      </w:r>
      <w:r w:rsidRPr="00F30EF9">
        <w:rPr>
          <w:spacing w:val="13"/>
          <w:sz w:val="24"/>
          <w:szCs w:val="24"/>
        </w:rPr>
        <w:t xml:space="preserve"> </w:t>
      </w:r>
      <w:r w:rsidRPr="00F30EF9">
        <w:rPr>
          <w:sz w:val="24"/>
          <w:szCs w:val="24"/>
        </w:rPr>
        <w:t>certame,</w:t>
      </w:r>
      <w:r w:rsidRPr="00F30EF9">
        <w:rPr>
          <w:spacing w:val="16"/>
          <w:sz w:val="24"/>
          <w:szCs w:val="24"/>
        </w:rPr>
        <w:t xml:space="preserve"> </w:t>
      </w:r>
      <w:r w:rsidRPr="00F30EF9">
        <w:rPr>
          <w:b/>
          <w:sz w:val="24"/>
          <w:szCs w:val="24"/>
        </w:rPr>
        <w:t>exceto</w:t>
      </w:r>
      <w:r w:rsidRPr="00F30EF9">
        <w:rPr>
          <w:b/>
          <w:spacing w:val="13"/>
          <w:sz w:val="24"/>
          <w:szCs w:val="24"/>
        </w:rPr>
        <w:t xml:space="preserve"> </w:t>
      </w:r>
      <w:r w:rsidRPr="00F30EF9">
        <w:rPr>
          <w:b/>
          <w:sz w:val="24"/>
          <w:szCs w:val="24"/>
        </w:rPr>
        <w:t>quando,</w:t>
      </w:r>
      <w:r w:rsidRPr="00F30EF9">
        <w:rPr>
          <w:b/>
          <w:spacing w:val="15"/>
          <w:sz w:val="24"/>
          <w:szCs w:val="24"/>
        </w:rPr>
        <w:t xml:space="preserve"> </w:t>
      </w:r>
      <w:r w:rsidRPr="00F30EF9">
        <w:rPr>
          <w:b/>
          <w:sz w:val="24"/>
          <w:szCs w:val="24"/>
        </w:rPr>
        <w:t>inquestionavelmente,</w:t>
      </w:r>
      <w:r w:rsidRPr="00F30EF9">
        <w:rPr>
          <w:b/>
          <w:spacing w:val="15"/>
          <w:sz w:val="24"/>
          <w:szCs w:val="24"/>
        </w:rPr>
        <w:t xml:space="preserve"> </w:t>
      </w:r>
      <w:r w:rsidRPr="00F30EF9">
        <w:rPr>
          <w:b/>
          <w:sz w:val="24"/>
          <w:szCs w:val="24"/>
        </w:rPr>
        <w:t>a</w:t>
      </w:r>
      <w:r w:rsidRPr="00F30EF9">
        <w:rPr>
          <w:b/>
          <w:spacing w:val="12"/>
          <w:sz w:val="24"/>
          <w:szCs w:val="24"/>
        </w:rPr>
        <w:t xml:space="preserve"> </w:t>
      </w:r>
      <w:r w:rsidRPr="00F30EF9">
        <w:rPr>
          <w:b/>
          <w:sz w:val="24"/>
          <w:szCs w:val="24"/>
        </w:rPr>
        <w:t>alteração</w:t>
      </w:r>
      <w:r w:rsidRPr="00F30EF9">
        <w:rPr>
          <w:b/>
          <w:spacing w:val="15"/>
          <w:sz w:val="24"/>
          <w:szCs w:val="24"/>
        </w:rPr>
        <w:t xml:space="preserve"> </w:t>
      </w:r>
      <w:r w:rsidRPr="00F30EF9">
        <w:rPr>
          <w:b/>
          <w:sz w:val="24"/>
          <w:szCs w:val="24"/>
        </w:rPr>
        <w:t>não</w:t>
      </w:r>
      <w:r w:rsidRPr="00F30EF9">
        <w:rPr>
          <w:b/>
          <w:spacing w:val="13"/>
          <w:sz w:val="24"/>
          <w:szCs w:val="24"/>
        </w:rPr>
        <w:t xml:space="preserve"> </w:t>
      </w:r>
      <w:r w:rsidRPr="00F30EF9">
        <w:rPr>
          <w:b/>
          <w:sz w:val="24"/>
          <w:szCs w:val="24"/>
        </w:rPr>
        <w:t>afetar</w:t>
      </w:r>
      <w:r w:rsidRPr="00F30EF9">
        <w:rPr>
          <w:b/>
          <w:spacing w:val="-58"/>
          <w:sz w:val="24"/>
          <w:szCs w:val="24"/>
        </w:rPr>
        <w:t xml:space="preserve"> </w:t>
      </w:r>
      <w:r w:rsidRPr="00F30EF9">
        <w:rPr>
          <w:b/>
          <w:sz w:val="24"/>
          <w:szCs w:val="24"/>
        </w:rPr>
        <w:t>a</w:t>
      </w:r>
      <w:r w:rsidRPr="00F30EF9">
        <w:rPr>
          <w:b/>
          <w:spacing w:val="-1"/>
          <w:sz w:val="24"/>
          <w:szCs w:val="24"/>
        </w:rPr>
        <w:t xml:space="preserve"> </w:t>
      </w:r>
      <w:r w:rsidRPr="00F30EF9">
        <w:rPr>
          <w:b/>
          <w:sz w:val="24"/>
          <w:szCs w:val="24"/>
        </w:rPr>
        <w:t>formulação das propostas</w:t>
      </w:r>
      <w:r w:rsidRPr="00F30EF9">
        <w:rPr>
          <w:sz w:val="24"/>
          <w:szCs w:val="24"/>
        </w:rPr>
        <w:t xml:space="preserve"> (art. 55,§1º, da Lei 14.133/2021)</w:t>
      </w:r>
      <w:r w:rsidRPr="00F30EF9">
        <w:rPr>
          <w:b/>
          <w:sz w:val="24"/>
          <w:szCs w:val="24"/>
        </w:rPr>
        <w:t>.</w:t>
      </w:r>
    </w:p>
    <w:p w14:paraId="093B84B8" w14:textId="77777777" w:rsidR="00B4255F" w:rsidRPr="00F30EF9" w:rsidRDefault="00B4255F" w:rsidP="00B4255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Pr="00F30EF9">
        <w:rPr>
          <w:sz w:val="24"/>
          <w:szCs w:val="24"/>
        </w:rPr>
        <w:t>Decairá do direito de impugnar os termos deste edital, por falhas ou irregularidades, o</w:t>
      </w:r>
      <w:r w:rsidRPr="00F30EF9">
        <w:rPr>
          <w:spacing w:val="1"/>
          <w:sz w:val="24"/>
          <w:szCs w:val="24"/>
        </w:rPr>
        <w:t xml:space="preserve"> </w:t>
      </w:r>
      <w:r w:rsidRPr="00F30EF9">
        <w:rPr>
          <w:sz w:val="24"/>
          <w:szCs w:val="24"/>
        </w:rPr>
        <w:t>licitante que não o fizer até o terceiro dia útil que anteceder à data de realização da sessão</w:t>
      </w:r>
      <w:r w:rsidRPr="00F30EF9">
        <w:rPr>
          <w:spacing w:val="1"/>
          <w:sz w:val="24"/>
          <w:szCs w:val="24"/>
        </w:rPr>
        <w:t xml:space="preserve"> </w:t>
      </w:r>
      <w:r w:rsidRPr="00F30EF9">
        <w:rPr>
          <w:sz w:val="24"/>
          <w:szCs w:val="24"/>
        </w:rPr>
        <w:t>pública</w:t>
      </w:r>
      <w:r w:rsidRPr="00F30EF9">
        <w:rPr>
          <w:spacing w:val="-2"/>
          <w:sz w:val="24"/>
          <w:szCs w:val="24"/>
        </w:rPr>
        <w:t xml:space="preserve"> </w:t>
      </w:r>
      <w:r w:rsidRPr="00F30EF9">
        <w:rPr>
          <w:sz w:val="24"/>
          <w:szCs w:val="24"/>
        </w:rPr>
        <w:t>do</w:t>
      </w:r>
      <w:r w:rsidRPr="00F30EF9">
        <w:rPr>
          <w:spacing w:val="-1"/>
          <w:sz w:val="24"/>
          <w:szCs w:val="24"/>
        </w:rPr>
        <w:t xml:space="preserve"> </w:t>
      </w:r>
      <w:r w:rsidRPr="00F30EF9">
        <w:rPr>
          <w:sz w:val="24"/>
          <w:szCs w:val="24"/>
        </w:rPr>
        <w:t>pregão</w:t>
      </w:r>
      <w:r w:rsidRPr="00F30EF9">
        <w:rPr>
          <w:spacing w:val="2"/>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hipótese</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que tal</w:t>
      </w:r>
      <w:r w:rsidRPr="00F30EF9">
        <w:rPr>
          <w:spacing w:val="-1"/>
          <w:sz w:val="24"/>
          <w:szCs w:val="24"/>
        </w:rPr>
        <w:t xml:space="preserve"> </w:t>
      </w:r>
      <w:r w:rsidRPr="00F30EF9">
        <w:rPr>
          <w:sz w:val="24"/>
          <w:szCs w:val="24"/>
        </w:rPr>
        <w:t>comunicação</w:t>
      </w:r>
      <w:r w:rsidRPr="00F30EF9">
        <w:rPr>
          <w:spacing w:val="-1"/>
          <w:sz w:val="24"/>
          <w:szCs w:val="24"/>
        </w:rPr>
        <w:t xml:space="preserve"> </w:t>
      </w:r>
      <w:r w:rsidRPr="00F30EF9">
        <w:rPr>
          <w:sz w:val="24"/>
          <w:szCs w:val="24"/>
        </w:rPr>
        <w:t>não terá</w:t>
      </w:r>
      <w:r w:rsidRPr="00F30EF9">
        <w:rPr>
          <w:spacing w:val="-1"/>
          <w:sz w:val="24"/>
          <w:szCs w:val="24"/>
        </w:rPr>
        <w:t xml:space="preserve"> </w:t>
      </w:r>
      <w:r w:rsidRPr="00F30EF9">
        <w:rPr>
          <w:sz w:val="24"/>
          <w:szCs w:val="24"/>
        </w:rPr>
        <w:t>efeito de</w:t>
      </w:r>
      <w:r w:rsidRPr="00F30EF9">
        <w:rPr>
          <w:spacing w:val="-1"/>
          <w:sz w:val="24"/>
          <w:szCs w:val="24"/>
        </w:rPr>
        <w:t xml:space="preserve"> </w:t>
      </w:r>
      <w:r w:rsidRPr="00F30EF9">
        <w:rPr>
          <w:sz w:val="24"/>
          <w:szCs w:val="24"/>
        </w:rPr>
        <w:t>recurso.</w:t>
      </w:r>
    </w:p>
    <w:p w14:paraId="4B5F360C" w14:textId="77777777" w:rsidR="00B4255F" w:rsidRPr="00F30EF9" w:rsidRDefault="00B4255F" w:rsidP="00B4255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4.5 - A impugnação</w:t>
      </w:r>
      <w:r w:rsidRPr="00F30EF9">
        <w:rPr>
          <w:spacing w:val="1"/>
          <w:sz w:val="24"/>
          <w:szCs w:val="24"/>
        </w:rPr>
        <w:t xml:space="preserve"> </w:t>
      </w:r>
      <w:r w:rsidRPr="00F30EF9">
        <w:rPr>
          <w:sz w:val="24"/>
          <w:szCs w:val="24"/>
        </w:rPr>
        <w:t>feita tempestivamente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licitante não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impedirá de</w:t>
      </w:r>
      <w:r w:rsidRPr="00F30EF9">
        <w:rPr>
          <w:spacing w:val="1"/>
          <w:sz w:val="24"/>
          <w:szCs w:val="24"/>
        </w:rPr>
        <w:t xml:space="preserve"> </w:t>
      </w:r>
      <w:r w:rsidRPr="00F30EF9">
        <w:rPr>
          <w:sz w:val="24"/>
          <w:szCs w:val="24"/>
        </w:rPr>
        <w:t>participar do</w:t>
      </w:r>
      <w:r w:rsidRPr="00F30EF9">
        <w:rPr>
          <w:spacing w:val="1"/>
          <w:sz w:val="24"/>
          <w:szCs w:val="24"/>
        </w:rPr>
        <w:t xml:space="preserve"> </w:t>
      </w:r>
      <w:r w:rsidRPr="00F30EF9">
        <w:rPr>
          <w:sz w:val="24"/>
          <w:szCs w:val="24"/>
        </w:rPr>
        <w:t>processo</w:t>
      </w:r>
      <w:r w:rsidRPr="00F30EF9">
        <w:rPr>
          <w:spacing w:val="-1"/>
          <w:sz w:val="24"/>
          <w:szCs w:val="24"/>
        </w:rPr>
        <w:t xml:space="preserve"> </w:t>
      </w:r>
      <w:r w:rsidRPr="00F30EF9">
        <w:rPr>
          <w:sz w:val="24"/>
          <w:szCs w:val="24"/>
        </w:rPr>
        <w:t>licitatório.</w:t>
      </w:r>
    </w:p>
    <w:p w14:paraId="1EA954D6" w14:textId="77777777" w:rsidR="00B4255F" w:rsidRPr="00F30EF9" w:rsidRDefault="00B4255F" w:rsidP="00B4255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4.6 - Não será aceita em hipótese alguma petição contra o ato convocatório sem assinatura 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legal ou preposto da empresa.</w:t>
      </w:r>
    </w:p>
    <w:p w14:paraId="61284D7D" w14:textId="77777777" w:rsidR="00B4255F" w:rsidRPr="00F30EF9" w:rsidRDefault="00B4255F" w:rsidP="00B4255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4.7 - O</w:t>
      </w:r>
      <w:r w:rsidRPr="00F30EF9">
        <w:rPr>
          <w:spacing w:val="5"/>
          <w:sz w:val="24"/>
          <w:szCs w:val="24"/>
        </w:rPr>
        <w:t>s pedidos de impugnação, bem como a sua decisão, deverão</w:t>
      </w:r>
      <w:r w:rsidRPr="00F30EF9">
        <w:rPr>
          <w:spacing w:val="8"/>
          <w:sz w:val="24"/>
          <w:szCs w:val="24"/>
        </w:rPr>
        <w:t xml:space="preserve"> </w:t>
      </w:r>
      <w:r w:rsidRPr="00F30EF9">
        <w:rPr>
          <w:sz w:val="24"/>
          <w:szCs w:val="24"/>
        </w:rPr>
        <w:t>ser</w:t>
      </w:r>
      <w:r w:rsidRPr="00F30EF9">
        <w:rPr>
          <w:spacing w:val="7"/>
          <w:sz w:val="24"/>
          <w:szCs w:val="24"/>
        </w:rPr>
        <w:t xml:space="preserve"> </w:t>
      </w:r>
      <w:r w:rsidRPr="00F30EF9">
        <w:rPr>
          <w:sz w:val="24"/>
          <w:szCs w:val="24"/>
        </w:rPr>
        <w:t>no</w:t>
      </w:r>
      <w:r w:rsidRPr="00F30EF9">
        <w:rPr>
          <w:spacing w:val="9"/>
          <w:sz w:val="24"/>
          <w:szCs w:val="24"/>
        </w:rPr>
        <w:t xml:space="preserve"> </w:t>
      </w:r>
      <w:r w:rsidRPr="00F30EF9">
        <w:rPr>
          <w:sz w:val="24"/>
          <w:szCs w:val="24"/>
        </w:rPr>
        <w:t>sistema,</w:t>
      </w:r>
      <w:r w:rsidRPr="00F30EF9">
        <w:rPr>
          <w:spacing w:val="5"/>
          <w:sz w:val="24"/>
          <w:szCs w:val="24"/>
        </w:rPr>
        <w:t xml:space="preserve"> </w:t>
      </w:r>
      <w:r w:rsidRPr="00F30EF9">
        <w:rPr>
          <w:sz w:val="24"/>
          <w:szCs w:val="24"/>
        </w:rPr>
        <w:t>antes</w:t>
      </w:r>
      <w:r w:rsidRPr="00F30EF9">
        <w:rPr>
          <w:spacing w:val="7"/>
          <w:sz w:val="24"/>
          <w:szCs w:val="24"/>
        </w:rPr>
        <w:t xml:space="preserve"> </w:t>
      </w:r>
      <w:r w:rsidRPr="00F30EF9">
        <w:rPr>
          <w:sz w:val="24"/>
          <w:szCs w:val="24"/>
        </w:rPr>
        <w:t>da</w:t>
      </w:r>
      <w:r w:rsidRPr="00F30EF9">
        <w:rPr>
          <w:spacing w:val="7"/>
          <w:sz w:val="24"/>
          <w:szCs w:val="24"/>
        </w:rPr>
        <w:t xml:space="preserve"> </w:t>
      </w:r>
      <w:r w:rsidRPr="00F30EF9">
        <w:rPr>
          <w:sz w:val="24"/>
          <w:szCs w:val="24"/>
        </w:rPr>
        <w:t>data</w:t>
      </w:r>
      <w:proofErr w:type="gramStart"/>
      <w:r w:rsidRPr="00F30EF9">
        <w:rPr>
          <w:sz w:val="24"/>
          <w:szCs w:val="24"/>
        </w:rPr>
        <w:t xml:space="preserve"> </w:t>
      </w:r>
      <w:r w:rsidRPr="00F30EF9">
        <w:rPr>
          <w:spacing w:val="-57"/>
          <w:sz w:val="24"/>
          <w:szCs w:val="24"/>
        </w:rPr>
        <w:t xml:space="preserve"> </w:t>
      </w:r>
      <w:proofErr w:type="gramEnd"/>
      <w:r w:rsidRPr="00F30EF9">
        <w:rPr>
          <w:sz w:val="24"/>
          <w:szCs w:val="24"/>
        </w:rPr>
        <w:t>e</w:t>
      </w:r>
      <w:r w:rsidRPr="00F30EF9">
        <w:rPr>
          <w:spacing w:val="1"/>
          <w:sz w:val="24"/>
          <w:szCs w:val="24"/>
        </w:rPr>
        <w:t xml:space="preserve"> </w:t>
      </w:r>
      <w:r w:rsidRPr="00F30EF9">
        <w:rPr>
          <w:sz w:val="24"/>
          <w:szCs w:val="24"/>
        </w:rPr>
        <w:t>horários</w:t>
      </w:r>
      <w:r w:rsidRPr="00F30EF9">
        <w:rPr>
          <w:spacing w:val="1"/>
          <w:sz w:val="24"/>
          <w:szCs w:val="24"/>
        </w:rPr>
        <w:t xml:space="preserve"> </w:t>
      </w:r>
      <w:r w:rsidRPr="00F30EF9">
        <w:rPr>
          <w:sz w:val="24"/>
          <w:szCs w:val="24"/>
        </w:rPr>
        <w:t>previstos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pública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estarão</w:t>
      </w:r>
      <w:r w:rsidRPr="00F30EF9">
        <w:rPr>
          <w:spacing w:val="1"/>
          <w:sz w:val="24"/>
          <w:szCs w:val="24"/>
        </w:rPr>
        <w:t xml:space="preserve"> </w:t>
      </w:r>
      <w:r w:rsidRPr="00F30EF9">
        <w:rPr>
          <w:sz w:val="24"/>
          <w:szCs w:val="24"/>
        </w:rPr>
        <w:t>disponíveis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color w:val="0000FF"/>
          <w:spacing w:val="1"/>
          <w:sz w:val="24"/>
          <w:szCs w:val="24"/>
        </w:rPr>
        <w:t xml:space="preserve"> </w:t>
      </w:r>
      <w:hyperlink r:id="rId25">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consulta dos fornecedores</w:t>
      </w:r>
      <w:r w:rsidRPr="00F30EF9">
        <w:rPr>
          <w:spacing w:val="-1"/>
          <w:sz w:val="24"/>
          <w:szCs w:val="24"/>
        </w:rPr>
        <w:t xml:space="preserve"> </w:t>
      </w:r>
      <w:r w:rsidRPr="00F30EF9">
        <w:rPr>
          <w:sz w:val="24"/>
          <w:szCs w:val="24"/>
        </w:rPr>
        <w:t>e da</w:t>
      </w:r>
      <w:r w:rsidRPr="00F30EF9">
        <w:rPr>
          <w:spacing w:val="-1"/>
          <w:sz w:val="24"/>
          <w:szCs w:val="24"/>
        </w:rPr>
        <w:t xml:space="preserve"> </w:t>
      </w:r>
      <w:r w:rsidRPr="00F30EF9">
        <w:rPr>
          <w:sz w:val="24"/>
          <w:szCs w:val="24"/>
        </w:rPr>
        <w:t xml:space="preserve">sociedade. </w:t>
      </w:r>
    </w:p>
    <w:p w14:paraId="623193A4" w14:textId="77777777" w:rsidR="00B4255F" w:rsidRPr="00F30EF9" w:rsidRDefault="00B4255F" w:rsidP="00B4255F">
      <w:pPr>
        <w:pStyle w:val="Nivel2"/>
        <w:numPr>
          <w:ilvl w:val="1"/>
          <w:numId w:val="36"/>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As impugnações e pedidos de esclarecimentos não suspendem os prazos previstos no certame.</w:t>
      </w:r>
    </w:p>
    <w:p w14:paraId="22F9F59D" w14:textId="77777777" w:rsidR="00B4255F" w:rsidRPr="00F30EF9" w:rsidRDefault="00B4255F" w:rsidP="00B4255F">
      <w:pPr>
        <w:pStyle w:val="NormalWeb"/>
        <w:shd w:val="clear" w:color="auto" w:fill="FFFFFF"/>
        <w:tabs>
          <w:tab w:val="left" w:pos="426"/>
        </w:tabs>
        <w:spacing w:before="120" w:beforeAutospacing="0" w:after="120" w:line="276" w:lineRule="auto"/>
        <w:jc w:val="both"/>
        <w:textAlignment w:val="baseline"/>
        <w:rPr>
          <w:color w:val="FF0066"/>
        </w:rPr>
      </w:pPr>
      <w:r w:rsidRPr="00F30EF9">
        <w:t>4.8.2 - A impugnação não possui efeito suspensivo, sendo a sua concessão medida excepcional que deverá ser motivada pelo agente de contratação ou pela comissão de contratação, quando o substituir, nos autos do processo de licitação</w:t>
      </w:r>
      <w:r>
        <w:t>.</w:t>
      </w:r>
    </w:p>
    <w:p w14:paraId="6A504540" w14:textId="77777777" w:rsidR="00B4255F" w:rsidRPr="00F30EF9" w:rsidRDefault="00B4255F" w:rsidP="00B4255F">
      <w:pPr>
        <w:pStyle w:val="PargrafodaLista"/>
        <w:tabs>
          <w:tab w:val="left" w:pos="284"/>
          <w:tab w:val="left" w:pos="567"/>
        </w:tabs>
        <w:spacing w:before="120" w:after="120" w:line="276" w:lineRule="auto"/>
        <w:ind w:left="0"/>
        <w:jc w:val="both"/>
        <w:rPr>
          <w:b/>
          <w:color w:val="auto"/>
        </w:rPr>
      </w:pPr>
      <w:r w:rsidRPr="00F30EF9">
        <w:rPr>
          <w:b/>
          <w:color w:val="auto"/>
        </w:rPr>
        <w:lastRenderedPageBreak/>
        <w:t>5 - DO</w:t>
      </w:r>
      <w:r w:rsidRPr="00F30EF9">
        <w:rPr>
          <w:b/>
          <w:color w:val="auto"/>
          <w:spacing w:val="-1"/>
        </w:rPr>
        <w:t xml:space="preserve"> </w:t>
      </w:r>
      <w:r w:rsidRPr="00F30EF9">
        <w:rPr>
          <w:b/>
          <w:color w:val="auto"/>
        </w:rPr>
        <w:t>REGULAMENTO</w:t>
      </w:r>
      <w:r w:rsidRPr="00F30EF9">
        <w:rPr>
          <w:b/>
          <w:color w:val="auto"/>
          <w:spacing w:val="-2"/>
        </w:rPr>
        <w:t xml:space="preserve"> </w:t>
      </w:r>
      <w:r w:rsidRPr="00F30EF9">
        <w:rPr>
          <w:b/>
          <w:color w:val="auto"/>
        </w:rPr>
        <w:t>OPERACIONAL</w:t>
      </w:r>
      <w:r w:rsidRPr="00F30EF9">
        <w:rPr>
          <w:b/>
          <w:color w:val="auto"/>
          <w:spacing w:val="-1"/>
        </w:rPr>
        <w:t xml:space="preserve"> </w:t>
      </w:r>
      <w:r w:rsidRPr="00F30EF9">
        <w:rPr>
          <w:b/>
          <w:color w:val="auto"/>
        </w:rPr>
        <w:t>DO</w:t>
      </w:r>
      <w:r w:rsidRPr="00F30EF9">
        <w:rPr>
          <w:b/>
          <w:color w:val="auto"/>
          <w:spacing w:val="-1"/>
        </w:rPr>
        <w:t xml:space="preserve"> </w:t>
      </w:r>
      <w:r w:rsidRPr="00F30EF9">
        <w:rPr>
          <w:b/>
          <w:color w:val="auto"/>
        </w:rPr>
        <w:t>CERTAME</w:t>
      </w:r>
    </w:p>
    <w:p w14:paraId="247D9174" w14:textId="77777777" w:rsidR="00B4255F" w:rsidRPr="00F30EF9" w:rsidRDefault="00B4255F" w:rsidP="00B4255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0041C385" w14:textId="77777777" w:rsidR="00B4255F" w:rsidRPr="00F30EF9" w:rsidRDefault="00B4255F" w:rsidP="00B4255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75F67784" w14:textId="77777777" w:rsidR="00B4255F" w:rsidRPr="00F30EF9" w:rsidRDefault="00B4255F" w:rsidP="00B4255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0B53F79F" w14:textId="77777777" w:rsidR="00B4255F" w:rsidRPr="00F30EF9" w:rsidRDefault="00B4255F" w:rsidP="00B4255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F4F496F" w14:textId="77777777" w:rsidR="00B4255F" w:rsidRPr="00F30EF9" w:rsidRDefault="00B4255F" w:rsidP="00B4255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0FC0E36C" w14:textId="77777777" w:rsidR="00B4255F" w:rsidRPr="00F30EF9" w:rsidRDefault="00B4255F" w:rsidP="00B4255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75E14D45" w14:textId="77777777" w:rsidR="00B4255F" w:rsidRPr="00F30EF9" w:rsidRDefault="00B4255F" w:rsidP="00B4255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5F5E4241" w14:textId="77777777" w:rsidR="00B4255F" w:rsidRPr="00F30EF9" w:rsidRDefault="00B4255F" w:rsidP="00B4255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3E20B0EC" w14:textId="77777777" w:rsidR="00B4255F" w:rsidRPr="00F30EF9" w:rsidRDefault="00B4255F" w:rsidP="00B4255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proofErr w:type="gramStart"/>
      <w:r w:rsidRPr="00F30EF9">
        <w:rPr>
          <w:sz w:val="24"/>
          <w:szCs w:val="24"/>
        </w:rPr>
        <w:t>e</w:t>
      </w:r>
      <w:proofErr w:type="gramEnd"/>
    </w:p>
    <w:p w14:paraId="07302A80" w14:textId="77777777" w:rsidR="00B4255F" w:rsidRPr="00F30EF9" w:rsidRDefault="00B4255F" w:rsidP="00B4255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5DDB1F07" w14:textId="77777777" w:rsidR="00B4255F" w:rsidRPr="00F30EF9" w:rsidRDefault="00B4255F" w:rsidP="00B4255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3A424807" w14:textId="77777777" w:rsidR="00B4255F" w:rsidRPr="00F30EF9" w:rsidRDefault="00B4255F" w:rsidP="00B4255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1BD21162" w14:textId="77777777" w:rsidR="00B4255F" w:rsidRPr="00F30EF9" w:rsidRDefault="00B4255F" w:rsidP="00B4255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 xml:space="preserve">dirimidas através da central de atendimento aos licitantes, por telefone, </w:t>
      </w:r>
      <w:proofErr w:type="spellStart"/>
      <w:proofErr w:type="gramStart"/>
      <w:r w:rsidRPr="00F30EF9">
        <w:rPr>
          <w:sz w:val="24"/>
          <w:szCs w:val="24"/>
        </w:rPr>
        <w:t>WhatsApp</w:t>
      </w:r>
      <w:proofErr w:type="spellEnd"/>
      <w:proofErr w:type="gramEnd"/>
      <w:r w:rsidRPr="00F30EF9">
        <w:rPr>
          <w:sz w:val="24"/>
          <w:szCs w:val="24"/>
        </w:rPr>
        <w:t>,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64F19219" w14:textId="77777777" w:rsidR="00B4255F" w:rsidRPr="00F30EF9" w:rsidRDefault="00B4255F" w:rsidP="00B4255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 xml:space="preserve">Licitações online poderá ser esclarecida, de segunda a sexta-feira, das </w:t>
      </w:r>
      <w:proofErr w:type="gramStart"/>
      <w:r w:rsidRPr="00F30EF9">
        <w:rPr>
          <w:sz w:val="24"/>
          <w:szCs w:val="24"/>
        </w:rPr>
        <w:t>8:00</w:t>
      </w:r>
      <w:proofErr w:type="gramEnd"/>
      <w:r w:rsidRPr="00F30EF9">
        <w:rPr>
          <w:sz w:val="24"/>
          <w:szCs w:val="24"/>
        </w:rPr>
        <w:t xml:space="preserve">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227EBD73" w14:textId="77777777" w:rsidR="00B4255F" w:rsidRPr="00F30EF9" w:rsidRDefault="00B4255F" w:rsidP="00B4255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proofErr w:type="gramStart"/>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proofErr w:type="gramEnd"/>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e-mail</w:t>
      </w:r>
      <w:r w:rsidRPr="00F30EF9">
        <w:rPr>
          <w:spacing w:val="1"/>
          <w:sz w:val="24"/>
          <w:szCs w:val="24"/>
        </w:rPr>
        <w:t xml:space="preserve"> </w:t>
      </w:r>
      <w:hyperlink r:id="rId29">
        <w:r w:rsidRPr="00F30EF9">
          <w:rPr>
            <w:sz w:val="24"/>
            <w:szCs w:val="24"/>
          </w:rPr>
          <w:t>contato@licitanet.com.br.</w:t>
        </w:r>
      </w:hyperlink>
    </w:p>
    <w:p w14:paraId="73369B9F" w14:textId="77777777" w:rsidR="00B4255F" w:rsidRPr="00F30EF9" w:rsidRDefault="00B4255F" w:rsidP="00B4255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10FD2178" w14:textId="77777777" w:rsidR="00B4255F" w:rsidRPr="00F30EF9" w:rsidRDefault="00B4255F" w:rsidP="00B4255F">
      <w:pPr>
        <w:spacing w:before="120" w:after="120" w:line="276" w:lineRule="auto"/>
        <w:jc w:val="both"/>
        <w:rPr>
          <w:b/>
          <w:strike/>
          <w:color w:val="FF0066"/>
          <w:sz w:val="24"/>
          <w:szCs w:val="24"/>
        </w:rPr>
      </w:pPr>
      <w:r w:rsidRPr="00F30EF9">
        <w:rPr>
          <w:sz w:val="24"/>
          <w:szCs w:val="24"/>
        </w:rPr>
        <w:t xml:space="preserve">7.1 </w:t>
      </w:r>
      <w:r w:rsidRPr="00F30EF9">
        <w:rPr>
          <w:spacing w:val="1"/>
          <w:sz w:val="24"/>
          <w:szCs w:val="24"/>
        </w:rPr>
        <w:t xml:space="preserve">A </w:t>
      </w:r>
      <w:r w:rsidRPr="00F30EF9">
        <w:rPr>
          <w:sz w:val="24"/>
          <w:szCs w:val="24"/>
        </w:rPr>
        <w:t>participação</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dar-se-á</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digitação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senha</w:t>
      </w:r>
      <w:r w:rsidRPr="00F30EF9">
        <w:rPr>
          <w:spacing w:val="1"/>
          <w:sz w:val="24"/>
          <w:szCs w:val="24"/>
        </w:rPr>
        <w:t xml:space="preserve"> </w:t>
      </w:r>
      <w:r w:rsidRPr="00F30EF9">
        <w:rPr>
          <w:sz w:val="24"/>
          <w:szCs w:val="24"/>
        </w:rPr>
        <w:t>pessoal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intransferível do representante credenciado e subsequente encaminhamento da proposta de</w:t>
      </w:r>
      <w:r w:rsidRPr="00F30EF9">
        <w:rPr>
          <w:spacing w:val="1"/>
          <w:sz w:val="24"/>
          <w:szCs w:val="24"/>
        </w:rPr>
        <w:t xml:space="preserve"> </w:t>
      </w:r>
      <w:r w:rsidRPr="00F30EF9">
        <w:rPr>
          <w:sz w:val="24"/>
          <w:szCs w:val="24"/>
        </w:rPr>
        <w:t>preços (sem qualquer informação que identifique o licitante)</w:t>
      </w:r>
      <w:r w:rsidRPr="00F30EF9">
        <w:rPr>
          <w:spacing w:val="60"/>
          <w:sz w:val="24"/>
          <w:szCs w:val="24"/>
        </w:rPr>
        <w:t xml:space="preserve"> </w:t>
      </w:r>
      <w:r w:rsidRPr="00F30EF9">
        <w:rPr>
          <w:sz w:val="24"/>
          <w:szCs w:val="24"/>
        </w:rPr>
        <w:t>por meio do sistema eletrônico</w:t>
      </w:r>
      <w:r w:rsidRPr="00F30EF9">
        <w:rPr>
          <w:spacing w:val="1"/>
          <w:sz w:val="24"/>
          <w:szCs w:val="24"/>
        </w:rPr>
        <w:t xml:space="preserve"> </w:t>
      </w:r>
      <w:r w:rsidRPr="00F30EF9">
        <w:rPr>
          <w:sz w:val="24"/>
          <w:szCs w:val="24"/>
        </w:rPr>
        <w:t xml:space="preserve">no sítio </w:t>
      </w:r>
      <w:hyperlink r:id="rId30">
        <w:r w:rsidRPr="00F30EF9">
          <w:rPr>
            <w:sz w:val="24"/>
            <w:szCs w:val="24"/>
            <w:u w:val="single"/>
          </w:rPr>
          <w:t>https://www.licitanet.com.br/</w:t>
        </w:r>
        <w:r w:rsidRPr="00F30EF9">
          <w:rPr>
            <w:sz w:val="24"/>
            <w:szCs w:val="24"/>
          </w:rPr>
          <w:t xml:space="preserve">, </w:t>
        </w:r>
      </w:hyperlink>
      <w:r w:rsidRPr="00F30EF9">
        <w:rPr>
          <w:b/>
          <w:sz w:val="24"/>
          <w:szCs w:val="24"/>
        </w:rPr>
        <w:t>opção "</w:t>
      </w:r>
      <w:proofErr w:type="spellStart"/>
      <w:r w:rsidRPr="00F30EF9">
        <w:rPr>
          <w:b/>
          <w:sz w:val="24"/>
          <w:szCs w:val="24"/>
        </w:rPr>
        <w:t>Login</w:t>
      </w:r>
      <w:proofErr w:type="spellEnd"/>
      <w:r w:rsidRPr="00F30EF9">
        <w:rPr>
          <w:b/>
          <w:sz w:val="24"/>
          <w:szCs w:val="24"/>
        </w:rPr>
        <w:t>" opção “Licitação Pública” “Sala de</w:t>
      </w:r>
      <w:r w:rsidRPr="00F30EF9">
        <w:rPr>
          <w:b/>
          <w:spacing w:val="1"/>
          <w:sz w:val="24"/>
          <w:szCs w:val="24"/>
        </w:rPr>
        <w:t xml:space="preserve"> </w:t>
      </w:r>
      <w:r w:rsidRPr="00F30EF9">
        <w:rPr>
          <w:b/>
          <w:sz w:val="24"/>
          <w:szCs w:val="24"/>
        </w:rPr>
        <w:t>Negociação”.</w:t>
      </w:r>
    </w:p>
    <w:p w14:paraId="59F9B210" w14:textId="77777777" w:rsidR="00B4255F" w:rsidRDefault="00B4255F" w:rsidP="00B4255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w:t>
      </w:r>
      <w:proofErr w:type="gramStart"/>
      <w:r w:rsidRPr="00F30EF9">
        <w:rPr>
          <w:sz w:val="24"/>
          <w:szCs w:val="24"/>
        </w:rPr>
        <w:t>https</w:t>
      </w:r>
      <w:proofErr w:type="gramEnd"/>
      <w:r w:rsidRPr="00F30EF9">
        <w:rPr>
          <w:sz w:val="24"/>
          <w:szCs w:val="24"/>
        </w:rPr>
        <w:t>:/</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p>
    <w:p w14:paraId="5B30F5DD" w14:textId="77777777" w:rsidR="00B4255F" w:rsidRDefault="00B4255F" w:rsidP="00B4255F">
      <w:pPr>
        <w:widowControl w:val="0"/>
        <w:tabs>
          <w:tab w:val="left" w:pos="965"/>
        </w:tabs>
        <w:autoSpaceDE w:val="0"/>
        <w:autoSpaceDN w:val="0"/>
        <w:spacing w:before="120" w:after="120" w:line="276" w:lineRule="auto"/>
        <w:jc w:val="both"/>
        <w:rPr>
          <w:sz w:val="24"/>
          <w:szCs w:val="24"/>
        </w:rPr>
      </w:pPr>
    </w:p>
    <w:p w14:paraId="00550844" w14:textId="77777777" w:rsidR="00B4255F" w:rsidRPr="00F30EF9" w:rsidRDefault="00B4255F" w:rsidP="00B4255F">
      <w:pPr>
        <w:widowControl w:val="0"/>
        <w:tabs>
          <w:tab w:val="left" w:pos="965"/>
        </w:tabs>
        <w:autoSpaceDE w:val="0"/>
        <w:autoSpaceDN w:val="0"/>
        <w:spacing w:before="120" w:after="120" w:line="276" w:lineRule="auto"/>
        <w:jc w:val="both"/>
        <w:rPr>
          <w:sz w:val="24"/>
          <w:szCs w:val="24"/>
        </w:rPr>
      </w:pPr>
    </w:p>
    <w:p w14:paraId="592AB82C" w14:textId="77777777" w:rsidR="00B4255F" w:rsidRPr="00F30EF9" w:rsidRDefault="00B4255F" w:rsidP="00B4255F">
      <w:pPr>
        <w:tabs>
          <w:tab w:val="left" w:pos="426"/>
          <w:tab w:val="left" w:pos="709"/>
        </w:tabs>
        <w:spacing w:before="120" w:after="120" w:line="276" w:lineRule="auto"/>
        <w:jc w:val="both"/>
        <w:rPr>
          <w:b/>
          <w:sz w:val="24"/>
          <w:szCs w:val="24"/>
        </w:rPr>
      </w:pPr>
      <w:r w:rsidRPr="00F30EF9">
        <w:rPr>
          <w:b/>
          <w:sz w:val="24"/>
          <w:szCs w:val="24"/>
        </w:rPr>
        <w:lastRenderedPageBreak/>
        <w:t>8.</w:t>
      </w:r>
      <w:r w:rsidRPr="00F30EF9">
        <w:rPr>
          <w:b/>
          <w:spacing w:val="-2"/>
          <w:sz w:val="24"/>
          <w:szCs w:val="24"/>
        </w:rPr>
        <w:t xml:space="preserve"> </w:t>
      </w:r>
      <w:r w:rsidRPr="00F30EF9">
        <w:rPr>
          <w:b/>
          <w:sz w:val="24"/>
          <w:szCs w:val="24"/>
        </w:rPr>
        <w:t>DO ENVIO DA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 E DOS DOCUMENTOS DE HABILITAÇÃO</w:t>
      </w:r>
    </w:p>
    <w:p w14:paraId="56E854EA" w14:textId="77777777" w:rsidR="00B4255F" w:rsidRPr="00F06B0D" w:rsidRDefault="00B4255F" w:rsidP="00B4255F">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2A0E7092" w14:textId="77777777" w:rsidR="00B4255F" w:rsidRPr="00F30EF9" w:rsidRDefault="00B4255F" w:rsidP="00B4255F">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 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 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07016988" w14:textId="77777777" w:rsidR="00B4255F" w:rsidRPr="00F30EF9" w:rsidRDefault="00B4255F" w:rsidP="00B4255F">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5C3A4DBD" w14:textId="77777777" w:rsidR="00B4255F" w:rsidRPr="00F30EF9" w:rsidRDefault="00B4255F" w:rsidP="00B4255F">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43C52281" w14:textId="77777777" w:rsidR="00B4255F" w:rsidRPr="00F30EF9" w:rsidRDefault="00B4255F" w:rsidP="00B4255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7CC97657" w14:textId="77777777" w:rsidR="00B4255F" w:rsidRPr="00F30EF9" w:rsidRDefault="00B4255F" w:rsidP="00B4255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57CDF2BF" w14:textId="77777777" w:rsidR="00B4255F" w:rsidRPr="00F30EF9" w:rsidRDefault="00B4255F" w:rsidP="00B4255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UNITÁRIO</w:t>
      </w:r>
      <w:r>
        <w:rPr>
          <w:b/>
          <w:sz w:val="24"/>
          <w:szCs w:val="24"/>
        </w:rPr>
        <w:t xml:space="preserve"> </w:t>
      </w:r>
      <w:r w:rsidRPr="004F0BDE">
        <w:rPr>
          <w:color w:val="000000" w:themeColor="text1"/>
          <w:sz w:val="24"/>
          <w:szCs w:val="24"/>
        </w:rPr>
        <w:t>do item</w:t>
      </w:r>
      <w:r w:rsidRPr="00F30EF9">
        <w:rPr>
          <w:sz w:val="24"/>
          <w:szCs w:val="24"/>
        </w:rPr>
        <w:t>;</w:t>
      </w:r>
    </w:p>
    <w:p w14:paraId="12E66F11" w14:textId="77777777" w:rsidR="00B4255F" w:rsidRDefault="00B4255F" w:rsidP="00B4255F">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 a depender do objeto da contratação (aquisição ou serviço):</w:t>
      </w:r>
    </w:p>
    <w:p w14:paraId="2D3FA54F" w14:textId="77777777" w:rsidR="00B4255F" w:rsidRPr="00BD0D4A" w:rsidRDefault="00B4255F" w:rsidP="00B4255F">
      <w:pPr>
        <w:pStyle w:val="PargrafodaLista"/>
        <w:widowControl w:val="0"/>
        <w:numPr>
          <w:ilvl w:val="2"/>
          <w:numId w:val="52"/>
        </w:numPr>
        <w:tabs>
          <w:tab w:val="left" w:pos="284"/>
          <w:tab w:val="left" w:pos="567"/>
        </w:tabs>
        <w:autoSpaceDE w:val="0"/>
        <w:autoSpaceDN w:val="0"/>
        <w:spacing w:before="120" w:after="120" w:line="276" w:lineRule="auto"/>
        <w:ind w:left="0" w:firstLine="0"/>
        <w:jc w:val="both"/>
      </w:pPr>
      <w:r w:rsidRPr="00BD0D4A">
        <w:t xml:space="preserve">- Marca; </w:t>
      </w:r>
    </w:p>
    <w:p w14:paraId="7DB5A222" w14:textId="77777777" w:rsidR="00B4255F" w:rsidRPr="00BD0D4A" w:rsidRDefault="00B4255F" w:rsidP="00B4255F">
      <w:pPr>
        <w:pStyle w:val="PargrafodaLista"/>
        <w:numPr>
          <w:ilvl w:val="2"/>
          <w:numId w:val="52"/>
        </w:numPr>
        <w:tabs>
          <w:tab w:val="left" w:pos="567"/>
        </w:tabs>
        <w:autoSpaceDE w:val="0"/>
        <w:autoSpaceDN w:val="0"/>
        <w:adjustRightInd w:val="0"/>
        <w:spacing w:before="120" w:after="120" w:line="276" w:lineRule="auto"/>
        <w:ind w:left="0" w:firstLine="0"/>
        <w:jc w:val="both"/>
      </w:pPr>
      <w:r w:rsidRPr="00BD0D4A">
        <w:t xml:space="preserve">- Fabricante; </w:t>
      </w:r>
    </w:p>
    <w:p w14:paraId="3C19FBC5" w14:textId="77777777" w:rsidR="00B4255F" w:rsidRPr="00F30EF9" w:rsidRDefault="00B4255F" w:rsidP="00B4255F">
      <w:pPr>
        <w:pStyle w:val="PargrafodaLista"/>
        <w:numPr>
          <w:ilvl w:val="2"/>
          <w:numId w:val="52"/>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4BDC935A" w14:textId="77777777" w:rsidR="00B4255F" w:rsidRPr="00F30EF9" w:rsidRDefault="00B4255F" w:rsidP="00B4255F">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680DB4EA" w14:textId="77777777" w:rsidR="00B4255F" w:rsidRPr="00F30EF9" w:rsidRDefault="00B4255F" w:rsidP="00B4255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Pr>
          <w:kern w:val="1"/>
          <w:sz w:val="24"/>
          <w:szCs w:val="24"/>
          <w:lang w:eastAsia="zh-CN"/>
        </w:rPr>
        <w:t>5</w:t>
      </w:r>
      <w:r w:rsidRPr="00F30EF9">
        <w:rPr>
          <w:kern w:val="1"/>
          <w:sz w:val="24"/>
          <w:szCs w:val="24"/>
          <w:lang w:eastAsia="zh-CN"/>
        </w:rPr>
        <w:t>.4- Todas as especificações do objeto contidas na proposta vinculam a licitante.</w:t>
      </w:r>
    </w:p>
    <w:p w14:paraId="70E27150" w14:textId="77777777" w:rsidR="00B4255F" w:rsidRPr="00F30EF9" w:rsidRDefault="00B4255F" w:rsidP="00B4255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Pr>
          <w:kern w:val="1"/>
          <w:sz w:val="24"/>
          <w:szCs w:val="24"/>
          <w:lang w:eastAsia="zh-CN"/>
        </w:rPr>
        <w:t>5</w:t>
      </w:r>
      <w:r w:rsidRPr="00F30EF9">
        <w:rPr>
          <w:kern w:val="1"/>
          <w:sz w:val="24"/>
          <w:szCs w:val="24"/>
          <w:lang w:eastAsia="zh-CN"/>
        </w:rPr>
        <w:t xml:space="preserve">.4.1 - O licitante NÃO poderá oferecer proposta em quantitativo inferior ao máximo previsto para contratação. </w:t>
      </w:r>
    </w:p>
    <w:p w14:paraId="3A21F104" w14:textId="77777777" w:rsidR="00B4255F" w:rsidRPr="00F30EF9" w:rsidRDefault="00B4255F" w:rsidP="00B4255F">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.5 – Nos valores propostos estarão inclusos todos os custos operacionais, encargos previdenciários, trabalhistas, tributários, comerciais e quaisquer outros que incidam direta ou indiretamente na execução do objeto. </w:t>
      </w:r>
    </w:p>
    <w:p w14:paraId="4327EFF5" w14:textId="77777777" w:rsidR="00B4255F" w:rsidRPr="00F30EF9" w:rsidRDefault="00B4255F" w:rsidP="00B4255F">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6E2D6B1C" w14:textId="77777777" w:rsidR="00B4255F" w:rsidRPr="00F30EF9" w:rsidRDefault="00B4255F" w:rsidP="00B4255F">
      <w:pPr>
        <w:tabs>
          <w:tab w:val="left" w:pos="567"/>
        </w:tabs>
        <w:autoSpaceDE w:val="0"/>
        <w:autoSpaceDN w:val="0"/>
        <w:adjustRightInd w:val="0"/>
        <w:spacing w:before="120" w:after="120" w:line="276" w:lineRule="auto"/>
        <w:jc w:val="both"/>
        <w:rPr>
          <w:sz w:val="24"/>
          <w:szCs w:val="24"/>
        </w:rPr>
      </w:pPr>
      <w:r w:rsidRPr="00F30EF9">
        <w:rPr>
          <w:sz w:val="24"/>
          <w:szCs w:val="24"/>
        </w:rPr>
        <w:lastRenderedPageBreak/>
        <w:t>8.</w:t>
      </w:r>
      <w:r>
        <w:rPr>
          <w:sz w:val="24"/>
          <w:szCs w:val="24"/>
        </w:rPr>
        <w:t>5</w:t>
      </w:r>
      <w:r w:rsidRPr="00F30EF9">
        <w:rPr>
          <w:sz w:val="24"/>
          <w:szCs w:val="24"/>
        </w:rPr>
        <w:t xml:space="preserve">.6 - Os preços ofertados, tanto na proposta inicial, quanto na etapa de lances, serão de exclusiva responsabilidade do licitante, não lhe assistindo o direito de pleitear qualquer alteração, </w:t>
      </w:r>
      <w:proofErr w:type="gramStart"/>
      <w:r w:rsidRPr="00F30EF9">
        <w:rPr>
          <w:sz w:val="24"/>
          <w:szCs w:val="24"/>
        </w:rPr>
        <w:t>sob alegação</w:t>
      </w:r>
      <w:proofErr w:type="gramEnd"/>
      <w:r w:rsidRPr="00F30EF9">
        <w:rPr>
          <w:sz w:val="24"/>
          <w:szCs w:val="24"/>
        </w:rPr>
        <w:t xml:space="preserve"> de erro, omissão ou qualquer outro pretexto. </w:t>
      </w:r>
    </w:p>
    <w:p w14:paraId="5F72FA98" w14:textId="77777777" w:rsidR="00B4255F" w:rsidRPr="00F30EF9" w:rsidRDefault="00B4255F" w:rsidP="00B4255F">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sz w:val="24"/>
          <w:szCs w:val="24"/>
        </w:rPr>
        <w:t>adequadas à perfeita execução contratual, promovendo, quando requerido, sua substituição</w:t>
      </w:r>
      <w:proofErr w:type="gramEnd"/>
      <w:r w:rsidRPr="00F30EF9">
        <w:rPr>
          <w:sz w:val="24"/>
          <w:szCs w:val="24"/>
        </w:rPr>
        <w:t xml:space="preserve">. </w:t>
      </w:r>
    </w:p>
    <w:p w14:paraId="590488F0" w14:textId="77777777" w:rsidR="00B4255F" w:rsidRPr="00F30EF9" w:rsidRDefault="00B4255F" w:rsidP="00B4255F">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30EF9">
        <w:rPr>
          <w:sz w:val="24"/>
          <w:szCs w:val="24"/>
        </w:rPr>
        <w:t>sobrepreço</w:t>
      </w:r>
      <w:proofErr w:type="spellEnd"/>
      <w:r w:rsidRPr="00F30EF9">
        <w:rPr>
          <w:sz w:val="24"/>
          <w:szCs w:val="24"/>
        </w:rPr>
        <w:t xml:space="preserve"> na execução do contrato. </w:t>
      </w:r>
    </w:p>
    <w:p w14:paraId="1E06325C" w14:textId="77777777" w:rsidR="00B4255F" w:rsidRPr="00BD0D4A" w:rsidRDefault="00B4255F" w:rsidP="00B4255F">
      <w:pPr>
        <w:pStyle w:val="PargrafodaLista"/>
        <w:widowControl w:val="0"/>
        <w:numPr>
          <w:ilvl w:val="1"/>
          <w:numId w:val="52"/>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6EC6BEB9" w14:textId="77777777" w:rsidR="00B4255F" w:rsidRPr="00F30EF9" w:rsidRDefault="00B4255F" w:rsidP="00B4255F">
      <w:pPr>
        <w:widowControl w:val="0"/>
        <w:numPr>
          <w:ilvl w:val="2"/>
          <w:numId w:val="52"/>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 xml:space="preserve">Verificar a condição da empresa caso ela </w:t>
      </w:r>
      <w:proofErr w:type="gramStart"/>
      <w:r w:rsidRPr="00F30EF9">
        <w:rPr>
          <w:sz w:val="24"/>
          <w:szCs w:val="24"/>
        </w:rPr>
        <w:t>seja ME</w:t>
      </w:r>
      <w:proofErr w:type="gramEnd"/>
      <w:r w:rsidRPr="00F30EF9">
        <w:rPr>
          <w:sz w:val="24"/>
          <w:szCs w:val="24"/>
        </w:rPr>
        <w:t>/EPP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598FAE1A" w14:textId="77777777" w:rsidR="00B4255F" w:rsidRPr="00F30EF9" w:rsidRDefault="00B4255F" w:rsidP="00B4255F">
      <w:pPr>
        <w:widowControl w:val="0"/>
        <w:numPr>
          <w:ilvl w:val="2"/>
          <w:numId w:val="52"/>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7816EEB0" w14:textId="77777777" w:rsidR="00B4255F" w:rsidRPr="00F30EF9" w:rsidRDefault="00B4255F" w:rsidP="00B4255F">
      <w:pPr>
        <w:widowControl w:val="0"/>
        <w:numPr>
          <w:ilvl w:val="1"/>
          <w:numId w:val="52"/>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22CFCE93" w14:textId="77777777" w:rsidR="00B4255F" w:rsidRPr="00F30EF9" w:rsidRDefault="00B4255F" w:rsidP="00B4255F">
      <w:pPr>
        <w:pStyle w:val="PargrafodaLista"/>
        <w:numPr>
          <w:ilvl w:val="1"/>
          <w:numId w:val="52"/>
        </w:numPr>
        <w:tabs>
          <w:tab w:val="left" w:pos="567"/>
        </w:tabs>
        <w:spacing w:before="120" w:after="120" w:line="276" w:lineRule="auto"/>
        <w:ind w:left="0" w:firstLine="0"/>
        <w:jc w:val="both"/>
        <w:rPr>
          <w:color w:val="auto"/>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color w:val="auto"/>
          <w:kern w:val="0"/>
          <w:lang w:eastAsia="pt-BR"/>
        </w:rPr>
        <w:t>adequadas à perfeita execução contratual, promovendo, quando requerido, sua substituição</w:t>
      </w:r>
      <w:proofErr w:type="gramEnd"/>
      <w:r w:rsidRPr="00F30EF9">
        <w:rPr>
          <w:color w:val="auto"/>
          <w:kern w:val="0"/>
          <w:lang w:eastAsia="pt-BR"/>
        </w:rPr>
        <w:t>.</w:t>
      </w:r>
    </w:p>
    <w:p w14:paraId="1934A1D1"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t>8.</w:t>
      </w:r>
      <w:r>
        <w:rPr>
          <w:sz w:val="24"/>
          <w:szCs w:val="24"/>
        </w:rPr>
        <w:t>9</w:t>
      </w:r>
      <w:r w:rsidRPr="00F30EF9">
        <w:rPr>
          <w:sz w:val="24"/>
          <w:szCs w:val="24"/>
        </w:rPr>
        <w:t xml:space="preserve"> – O Setor Requisitante fará a análise da marca indicada na Proposta, quando tratar-se de aquisição.</w:t>
      </w:r>
    </w:p>
    <w:p w14:paraId="13307C2F"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t>8.</w:t>
      </w:r>
      <w:r>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618E5D3"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t>8.</w:t>
      </w:r>
      <w:r>
        <w:rPr>
          <w:sz w:val="24"/>
          <w:szCs w:val="24"/>
        </w:rPr>
        <w:t>9</w:t>
      </w:r>
      <w:r w:rsidRPr="00F30EF9">
        <w:rPr>
          <w:sz w:val="24"/>
          <w:szCs w:val="24"/>
        </w:rPr>
        <w:t>.2 – O licitante declarará, em campo próprio do sistema, o cumprimento dos requisitos para a habilitação e a conformidade de sua proposta com as exigências do edital.</w:t>
      </w:r>
    </w:p>
    <w:p w14:paraId="4435A5D2"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t>8.</w:t>
      </w:r>
      <w:r>
        <w:rPr>
          <w:sz w:val="24"/>
          <w:szCs w:val="24"/>
        </w:rPr>
        <w:t>9</w:t>
      </w:r>
      <w:r w:rsidRPr="00F30EF9">
        <w:rPr>
          <w:sz w:val="24"/>
          <w:szCs w:val="24"/>
        </w:rPr>
        <w:t>.3 – A falsidade das declarações sujeitará o licitante às sanções legais cabíveis.</w:t>
      </w:r>
    </w:p>
    <w:p w14:paraId="59273EC8"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t>8.</w:t>
      </w:r>
      <w:r>
        <w:rPr>
          <w:sz w:val="24"/>
          <w:szCs w:val="24"/>
        </w:rPr>
        <w:t>9</w:t>
      </w:r>
      <w:r w:rsidRPr="00F30EF9">
        <w:rPr>
          <w:sz w:val="24"/>
          <w:szCs w:val="24"/>
        </w:rPr>
        <w:t>.4 – Os licitantes poderão retirar ou substituir a proposta até a abertura da sessão.</w:t>
      </w:r>
    </w:p>
    <w:p w14:paraId="51A06229"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lastRenderedPageBreak/>
        <w:t>8.</w:t>
      </w:r>
      <w:r>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10E2A121" w14:textId="77777777" w:rsidR="00B4255F" w:rsidRPr="00F30EF9" w:rsidRDefault="00B4255F" w:rsidP="00B4255F">
      <w:pPr>
        <w:tabs>
          <w:tab w:val="left" w:pos="567"/>
        </w:tabs>
        <w:spacing w:before="120" w:after="120" w:line="276" w:lineRule="auto"/>
        <w:jc w:val="both"/>
        <w:rPr>
          <w:sz w:val="24"/>
          <w:szCs w:val="24"/>
        </w:rPr>
      </w:pPr>
      <w:r w:rsidRPr="00F30EF9">
        <w:rPr>
          <w:sz w:val="24"/>
          <w:szCs w:val="24"/>
        </w:rPr>
        <w:t>8.</w:t>
      </w:r>
      <w:r>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à proposta.</w:t>
      </w:r>
    </w:p>
    <w:p w14:paraId="614C277C" w14:textId="77777777" w:rsidR="00B4255F" w:rsidRPr="00BD0D4A" w:rsidRDefault="00B4255F" w:rsidP="00B4255F">
      <w:pPr>
        <w:pStyle w:val="PargrafodaLista"/>
        <w:numPr>
          <w:ilvl w:val="1"/>
          <w:numId w:val="53"/>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BD0D4A">
        <w:rPr>
          <w:spacing w:val="1"/>
        </w:rPr>
        <w:t xml:space="preserve"> </w:t>
      </w:r>
      <w:r w:rsidRPr="00F30EF9">
        <w:t>pública.</w:t>
      </w:r>
    </w:p>
    <w:p w14:paraId="4193983D" w14:textId="77777777" w:rsidR="00B4255F" w:rsidRPr="00BD0D4A" w:rsidRDefault="00B4255F" w:rsidP="00B4255F">
      <w:pPr>
        <w:pStyle w:val="PargrafodaLista"/>
        <w:numPr>
          <w:ilvl w:val="2"/>
          <w:numId w:val="53"/>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56442DFB" w14:textId="77777777" w:rsidR="00B4255F" w:rsidRPr="00F30EF9" w:rsidRDefault="00B4255F" w:rsidP="00B4255F">
      <w:pPr>
        <w:pStyle w:val="PargrafodaLista"/>
        <w:numPr>
          <w:ilvl w:val="2"/>
          <w:numId w:val="53"/>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10A4DD83" w14:textId="77777777" w:rsidR="00B4255F" w:rsidRPr="00F30EF9" w:rsidRDefault="00B4255F" w:rsidP="00B4255F">
      <w:pPr>
        <w:widowControl w:val="0"/>
        <w:numPr>
          <w:ilvl w:val="2"/>
          <w:numId w:val="53"/>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1FD2B093" w14:textId="77777777" w:rsidR="00B4255F" w:rsidRPr="00F30EF9" w:rsidRDefault="00B4255F" w:rsidP="00B4255F">
      <w:pPr>
        <w:widowControl w:val="0"/>
        <w:numPr>
          <w:ilvl w:val="2"/>
          <w:numId w:val="53"/>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CCC3E7" w14:textId="77777777" w:rsidR="00B4255F" w:rsidRPr="00F30EF9" w:rsidRDefault="00B4255F" w:rsidP="00B4255F">
      <w:pPr>
        <w:widowControl w:val="0"/>
        <w:numPr>
          <w:ilvl w:val="2"/>
          <w:numId w:val="53"/>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7A846036" w14:textId="77777777" w:rsidR="00B4255F" w:rsidRPr="00F30EF9" w:rsidRDefault="00B4255F" w:rsidP="00B4255F">
      <w:pPr>
        <w:widowControl w:val="0"/>
        <w:numPr>
          <w:ilvl w:val="2"/>
          <w:numId w:val="53"/>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a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Pr="00F30EF9">
        <w:rPr>
          <w:color w:val="202124"/>
          <w:sz w:val="24"/>
          <w:szCs w:val="24"/>
          <w:shd w:val="clear" w:color="auto" w:fill="FFFFFF"/>
        </w:rPr>
        <w:t xml:space="preserve"> </w:t>
      </w:r>
    </w:p>
    <w:p w14:paraId="436BFC04" w14:textId="77777777" w:rsidR="00B4255F" w:rsidRPr="00F30EF9" w:rsidRDefault="00B4255F" w:rsidP="00B4255F">
      <w:pPr>
        <w:widowControl w:val="0"/>
        <w:numPr>
          <w:ilvl w:val="2"/>
          <w:numId w:val="53"/>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 caso,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Pr="00F30EF9">
        <w:rPr>
          <w:sz w:val="24"/>
          <w:szCs w:val="24"/>
        </w:rPr>
        <w:t>desconexão.</w:t>
      </w:r>
    </w:p>
    <w:p w14:paraId="20AFFDCC" w14:textId="77777777" w:rsidR="00B4255F" w:rsidRPr="00F30EF9" w:rsidRDefault="00B4255F" w:rsidP="00B4255F">
      <w:pPr>
        <w:widowControl w:val="0"/>
        <w:numPr>
          <w:ilvl w:val="2"/>
          <w:numId w:val="53"/>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 xml:space="preserve">Edital e seus Anexos; </w:t>
      </w:r>
    </w:p>
    <w:p w14:paraId="1AA83482" w14:textId="77777777" w:rsidR="00B4255F" w:rsidRPr="00F30EF9" w:rsidRDefault="00B4255F" w:rsidP="00B4255F">
      <w:pPr>
        <w:spacing w:before="120" w:after="120" w:line="276" w:lineRule="auto"/>
        <w:jc w:val="both"/>
        <w:rPr>
          <w:b/>
          <w:sz w:val="24"/>
          <w:szCs w:val="24"/>
        </w:rPr>
      </w:pPr>
      <w:r w:rsidRPr="00F30EF9">
        <w:rPr>
          <w:b/>
          <w:sz w:val="24"/>
          <w:szCs w:val="24"/>
        </w:rPr>
        <w:t>9.</w:t>
      </w:r>
      <w:r w:rsidRPr="00F30EF9">
        <w:rPr>
          <w:b/>
          <w:spacing w:val="-2"/>
          <w:sz w:val="24"/>
          <w:szCs w:val="24"/>
        </w:rPr>
        <w:t xml:space="preserve"> </w:t>
      </w:r>
      <w:r w:rsidRPr="00F30EF9">
        <w:rPr>
          <w:b/>
          <w:sz w:val="24"/>
          <w:szCs w:val="24"/>
        </w:rPr>
        <w:t xml:space="preserve"> DA ABERTURA DA SESSÃO, DA FORMULAÇÃO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LANCES E DO</w:t>
      </w:r>
      <w:r w:rsidRPr="00F30EF9">
        <w:rPr>
          <w:b/>
          <w:spacing w:val="-1"/>
          <w:sz w:val="24"/>
          <w:szCs w:val="24"/>
        </w:rPr>
        <w:t xml:space="preserve"> </w:t>
      </w:r>
      <w:r w:rsidRPr="00F30EF9">
        <w:rPr>
          <w:b/>
          <w:sz w:val="24"/>
          <w:szCs w:val="24"/>
        </w:rPr>
        <w:t>JULGAMENTO</w:t>
      </w:r>
      <w:r w:rsidRPr="00F30EF9">
        <w:rPr>
          <w:b/>
          <w:spacing w:val="-1"/>
          <w:sz w:val="24"/>
          <w:szCs w:val="24"/>
        </w:rPr>
        <w:t xml:space="preserve"> </w:t>
      </w:r>
      <w:r w:rsidRPr="00F30EF9">
        <w:rPr>
          <w:b/>
          <w:sz w:val="24"/>
          <w:szCs w:val="24"/>
        </w:rPr>
        <w:t>DAS</w:t>
      </w:r>
      <w:r w:rsidRPr="00F30EF9">
        <w:rPr>
          <w:b/>
          <w:spacing w:val="-1"/>
          <w:sz w:val="24"/>
          <w:szCs w:val="24"/>
        </w:rPr>
        <w:t xml:space="preserve"> </w:t>
      </w:r>
      <w:proofErr w:type="gramStart"/>
      <w:r w:rsidRPr="00F30EF9">
        <w:rPr>
          <w:b/>
          <w:sz w:val="24"/>
          <w:szCs w:val="24"/>
        </w:rPr>
        <w:t>PROPOSTAS</w:t>
      </w:r>
      <w:proofErr w:type="gramEnd"/>
      <w:r w:rsidRPr="00F30EF9">
        <w:rPr>
          <w:b/>
          <w:spacing w:val="1"/>
          <w:sz w:val="24"/>
          <w:szCs w:val="24"/>
        </w:rPr>
        <w:t xml:space="preserve">   </w:t>
      </w:r>
    </w:p>
    <w:p w14:paraId="41F317F3" w14:textId="77777777" w:rsidR="00B4255F" w:rsidRPr="00F30EF9" w:rsidRDefault="00B4255F" w:rsidP="00B4255F">
      <w:pPr>
        <w:pStyle w:val="PargrafodaLista"/>
        <w:widowControl w:val="0"/>
        <w:numPr>
          <w:ilvl w:val="1"/>
          <w:numId w:val="27"/>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25EA8C03" w14:textId="77777777" w:rsidR="00B4255F" w:rsidRPr="00F30EF9" w:rsidRDefault="00B4255F" w:rsidP="00B4255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320A148D" w14:textId="77777777" w:rsidR="00B4255F" w:rsidRPr="00F30EF9" w:rsidRDefault="00B4255F" w:rsidP="00B4255F">
      <w:pPr>
        <w:pStyle w:val="Default"/>
        <w:numPr>
          <w:ilvl w:val="1"/>
          <w:numId w:val="29"/>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Pr="00F30EF9">
        <w:rPr>
          <w:b/>
          <w:bCs/>
          <w:color w:val="000000" w:themeColor="text1"/>
        </w:rPr>
        <w:t xml:space="preserve">MENOR PREÇO </w:t>
      </w:r>
      <w:r>
        <w:rPr>
          <w:b/>
          <w:bCs/>
          <w:color w:val="000000" w:themeColor="text1"/>
        </w:rPr>
        <w:t>UNITÁRIO</w:t>
      </w:r>
      <w:r w:rsidRPr="00F30EF9">
        <w:rPr>
          <w:b/>
          <w:bCs/>
          <w:color w:val="000000" w:themeColor="text1"/>
        </w:rPr>
        <w:t xml:space="preserve">. </w:t>
      </w:r>
    </w:p>
    <w:p w14:paraId="47C3274F" w14:textId="77777777" w:rsidR="00B4255F" w:rsidRPr="00F30EF9" w:rsidRDefault="00B4255F" w:rsidP="00B4255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9.3- As propostas de preço deverão ser encaminhadas eletronicamente até a data e horário</w:t>
      </w:r>
      <w:r w:rsidRPr="00F30EF9">
        <w:rPr>
          <w:color w:val="000000" w:themeColor="text1"/>
          <w:spacing w:val="1"/>
          <w:sz w:val="24"/>
          <w:szCs w:val="24"/>
        </w:rPr>
        <w:t xml:space="preserve"> </w:t>
      </w:r>
      <w:r w:rsidRPr="00F30EF9">
        <w:rPr>
          <w:color w:val="000000" w:themeColor="text1"/>
          <w:sz w:val="24"/>
          <w:szCs w:val="24"/>
        </w:rPr>
        <w:t>definido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24C7E37C" w14:textId="77777777" w:rsidR="00B4255F" w:rsidRPr="00F30EF9" w:rsidRDefault="00B4255F" w:rsidP="00B4255F">
      <w:pPr>
        <w:pStyle w:val="Default"/>
        <w:spacing w:before="120" w:after="120" w:line="276" w:lineRule="auto"/>
        <w:ind w:hanging="11"/>
        <w:jc w:val="both"/>
        <w:rPr>
          <w:color w:val="000000" w:themeColor="text1"/>
        </w:rPr>
      </w:pPr>
      <w:r w:rsidRPr="00F30EF9">
        <w:rPr>
          <w:color w:val="000000" w:themeColor="text1"/>
        </w:rPr>
        <w:lastRenderedPageBreak/>
        <w:t xml:space="preserve">9.4 – Os licitantes poderão oferecer lances sucessivos, observando o horário fixado para abertura da sessão e as regras estabelecidas no Edital. </w:t>
      </w:r>
    </w:p>
    <w:p w14:paraId="236EC119" w14:textId="77777777" w:rsidR="00B4255F" w:rsidRPr="00F30EF9" w:rsidRDefault="00B4255F" w:rsidP="00B4255F">
      <w:pPr>
        <w:pStyle w:val="Default"/>
        <w:spacing w:before="120" w:after="120" w:line="276" w:lineRule="auto"/>
        <w:ind w:hanging="11"/>
        <w:jc w:val="both"/>
        <w:rPr>
          <w:color w:val="000000" w:themeColor="text1"/>
        </w:rPr>
      </w:pPr>
      <w:r w:rsidRPr="00F30EF9">
        <w:rPr>
          <w:color w:val="000000" w:themeColor="text1"/>
        </w:rPr>
        <w:t xml:space="preserve">9.5 - O procedimento seguirá de acordo com o modo de disputa aberto. </w:t>
      </w:r>
    </w:p>
    <w:p w14:paraId="6AF2A6A2" w14:textId="77777777" w:rsidR="00B4255F" w:rsidRPr="00F30EF9" w:rsidRDefault="00B4255F" w:rsidP="00B4255F">
      <w:pPr>
        <w:pStyle w:val="Default"/>
        <w:spacing w:before="120" w:after="120" w:line="276" w:lineRule="auto"/>
        <w:ind w:hanging="11"/>
        <w:jc w:val="both"/>
        <w:rPr>
          <w:color w:val="000000" w:themeColor="text1"/>
        </w:rPr>
      </w:pPr>
      <w:r w:rsidRPr="00F30EF9">
        <w:rPr>
          <w:color w:val="000000" w:themeColor="text1"/>
        </w:rPr>
        <w:t>9.6 - Ocorrerá o início</w:t>
      </w:r>
      <w:r w:rsidRPr="00F30EF9">
        <w:rPr>
          <w:color w:val="000000" w:themeColor="text1"/>
          <w:spacing w:val="4"/>
        </w:rPr>
        <w:t xml:space="preserve"> </w:t>
      </w:r>
      <w:r w:rsidRPr="00F30EF9">
        <w:rPr>
          <w:color w:val="000000" w:themeColor="text1"/>
        </w:rPr>
        <w:t>da</w:t>
      </w:r>
      <w:r w:rsidRPr="00F30EF9">
        <w:rPr>
          <w:color w:val="000000" w:themeColor="text1"/>
          <w:spacing w:val="-1"/>
        </w:rPr>
        <w:t xml:space="preserve"> </w:t>
      </w:r>
      <w:r w:rsidRPr="00F30EF9">
        <w:rPr>
          <w:color w:val="000000" w:themeColor="text1"/>
        </w:rPr>
        <w:t>etapa</w:t>
      </w:r>
      <w:r w:rsidRPr="00F30EF9">
        <w:rPr>
          <w:color w:val="000000" w:themeColor="text1"/>
          <w:spacing w:val="-1"/>
        </w:rPr>
        <w:t xml:space="preserve"> </w:t>
      </w:r>
      <w:r w:rsidRPr="00F30EF9">
        <w:rPr>
          <w:color w:val="000000" w:themeColor="text1"/>
        </w:rPr>
        <w:t>de lances,</w:t>
      </w:r>
      <w:r w:rsidRPr="00F30EF9">
        <w:rPr>
          <w:color w:val="000000" w:themeColor="text1"/>
          <w:spacing w:val="1"/>
        </w:rPr>
        <w:t xml:space="preserve"> </w:t>
      </w:r>
      <w:r w:rsidRPr="00F30EF9">
        <w:rPr>
          <w:color w:val="000000" w:themeColor="text1"/>
        </w:rPr>
        <w:t>única</w:t>
      </w:r>
      <w:r w:rsidRPr="00F30EF9">
        <w:rPr>
          <w:color w:val="000000" w:themeColor="text1"/>
          <w:spacing w:val="-1"/>
        </w:rPr>
        <w:t xml:space="preserve"> </w:t>
      </w:r>
      <w:r w:rsidRPr="00F30EF9">
        <w:rPr>
          <w:color w:val="000000" w:themeColor="text1"/>
        </w:rPr>
        <w:t>e</w:t>
      </w:r>
      <w:r w:rsidRPr="00F30EF9">
        <w:rPr>
          <w:color w:val="000000" w:themeColor="text1"/>
          <w:spacing w:val="1"/>
        </w:rPr>
        <w:t xml:space="preserve"> </w:t>
      </w:r>
      <w:r w:rsidRPr="00F30EF9">
        <w:rPr>
          <w:color w:val="000000" w:themeColor="text1"/>
        </w:rPr>
        <w:t>exclusivamente,</w:t>
      </w:r>
      <w:r w:rsidRPr="00F30EF9">
        <w:rPr>
          <w:color w:val="000000" w:themeColor="text1"/>
          <w:spacing w:val="1"/>
        </w:rPr>
        <w:t xml:space="preserve"> </w:t>
      </w:r>
      <w:r w:rsidRPr="00F30EF9">
        <w:rPr>
          <w:color w:val="000000" w:themeColor="text1"/>
        </w:rPr>
        <w:t>no</w:t>
      </w:r>
      <w:r w:rsidRPr="00F30EF9">
        <w:rPr>
          <w:color w:val="000000" w:themeColor="text1"/>
          <w:spacing w:val="-57"/>
        </w:rPr>
        <w:t xml:space="preserve"> </w:t>
      </w:r>
      <w:r w:rsidRPr="00F30EF9">
        <w:rPr>
          <w:color w:val="000000" w:themeColor="text1"/>
        </w:rPr>
        <w:t>site</w:t>
      </w:r>
      <w:r w:rsidRPr="00F30EF9">
        <w:rPr>
          <w:color w:val="000000" w:themeColor="text1"/>
          <w:spacing w:val="-2"/>
        </w:rPr>
        <w:t xml:space="preserve"> </w:t>
      </w:r>
      <w:hyperlink r:id="rId33">
        <w:r w:rsidRPr="00F30EF9">
          <w:rPr>
            <w:color w:val="000000" w:themeColor="text1"/>
          </w:rPr>
          <w:t>www.licitanet.com.br,</w:t>
        </w:r>
      </w:hyperlink>
      <w:r w:rsidRPr="00F30EF9">
        <w:rPr>
          <w:color w:val="000000" w:themeColor="text1"/>
        </w:rPr>
        <w:t xml:space="preserve"> conforme</w:t>
      </w:r>
      <w:r w:rsidRPr="00F30EF9">
        <w:rPr>
          <w:color w:val="000000" w:themeColor="text1"/>
          <w:spacing w:val="1"/>
        </w:rPr>
        <w:t xml:space="preserve"> </w:t>
      </w:r>
      <w:r w:rsidRPr="00F30EF9">
        <w:rPr>
          <w:color w:val="000000" w:themeColor="text1"/>
        </w:rPr>
        <w:t>Edital, devendo os licitantes encaminhar lances exclusivamente por meio de sistema eletrônico.</w:t>
      </w:r>
    </w:p>
    <w:p w14:paraId="79EF8AC9" w14:textId="77777777" w:rsidR="00B4255F" w:rsidRPr="00F30EF9" w:rsidRDefault="00B4255F" w:rsidP="00B4255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75AC3D79" w14:textId="77777777" w:rsidR="00B4255F" w:rsidRPr="00F30EF9" w:rsidRDefault="00B4255F" w:rsidP="00B4255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9.7.1- O intervalo mínimo de diferença de valores ou percentuais entre os lances, que incidirá tanto em relação aos lances intermediários quanto em relação à proposta que cobrir a melhor oferta deverá ser de R$0,01.</w:t>
      </w:r>
    </w:p>
    <w:p w14:paraId="6BBF3FEB" w14:textId="77777777" w:rsidR="00B4255F" w:rsidRPr="00F30EF9" w:rsidRDefault="00B4255F" w:rsidP="00B4255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9.7.2- A etapa de lances da sessão pública terá duração de 10 minutos, após isso, será prorrogada automaticamente pelo sistema quando houver lance ofertado nos últimos dois minutos do período de duração da sessão pública.</w:t>
      </w:r>
    </w:p>
    <w:p w14:paraId="2304090B" w14:textId="77777777" w:rsidR="00B4255F" w:rsidRPr="00F30EF9" w:rsidRDefault="00B4255F" w:rsidP="00B4255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6CDBA969" w14:textId="77777777" w:rsidR="00B4255F" w:rsidRPr="00F30EF9" w:rsidRDefault="00B4255F" w:rsidP="00B4255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9.7.4- Não havendo novos lances na forma estabelecida nos itens anteriores, a sessão pública encerrar-se-á automaticamente, e o sistema ordenará e divulgará os lances conforme a ordem final de classificação.</w:t>
      </w:r>
    </w:p>
    <w:p w14:paraId="41FF06BF" w14:textId="77777777" w:rsidR="00B4255F" w:rsidRPr="00F30EF9" w:rsidRDefault="00B4255F" w:rsidP="00B4255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6FB2B2E9" w14:textId="77777777" w:rsidR="00B4255F" w:rsidRPr="00F30EF9" w:rsidRDefault="00B4255F" w:rsidP="00B4255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9.7.6- Após o reinício previsto no item supra, os licitantes serão convocados para apresentar lances intermediários.</w:t>
      </w:r>
    </w:p>
    <w:p w14:paraId="35869991" w14:textId="77777777" w:rsidR="00B4255F" w:rsidRPr="00F30EF9" w:rsidRDefault="00B4255F" w:rsidP="00B4255F">
      <w:pPr>
        <w:pStyle w:val="Nivel2"/>
        <w:numPr>
          <w:ilvl w:val="1"/>
          <w:numId w:val="30"/>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07BE325C" w14:textId="77777777" w:rsidR="00B4255F" w:rsidRPr="00F30EF9" w:rsidRDefault="00B4255F" w:rsidP="00B4255F">
      <w:pPr>
        <w:pStyle w:val="PargrafodaLista"/>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269EAF5E" w14:textId="77777777" w:rsidR="00B4255F" w:rsidRPr="00F30EF9" w:rsidRDefault="00B4255F" w:rsidP="00B4255F">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30BA689D" w14:textId="77777777" w:rsidR="00B4255F" w:rsidRPr="00F30EF9" w:rsidRDefault="00B4255F" w:rsidP="00B4255F">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7A4C231A" w14:textId="77777777" w:rsidR="00B4255F" w:rsidRPr="00F30EF9" w:rsidRDefault="00B4255F" w:rsidP="00B4255F">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55EB9501" w14:textId="77777777" w:rsidR="00B4255F" w:rsidRPr="00F30EF9" w:rsidRDefault="00B4255F" w:rsidP="00B4255F">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                      continuidade da sessão.</w:t>
      </w:r>
    </w:p>
    <w:p w14:paraId="49C02B3E" w14:textId="77777777" w:rsidR="00B4255F" w:rsidRPr="00F30EF9" w:rsidRDefault="00B4255F" w:rsidP="00B4255F">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lastRenderedPageBreak/>
        <w:t xml:space="preserve">Caso exista a necessidade de ser suspenso o pregão, tendo em vista a quantidade de </w:t>
      </w:r>
      <w:r>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6C47C83B" w14:textId="77777777" w:rsidR="00B4255F" w:rsidRDefault="00B4255F" w:rsidP="00B4255F">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F30EF9">
        <w:rPr>
          <w:color w:val="000000" w:themeColor="text1"/>
          <w:sz w:val="24"/>
          <w:szCs w:val="24"/>
        </w:rPr>
        <w:t>https</w:t>
      </w:r>
      <w:proofErr w:type="gramEnd"/>
      <w:r w:rsidRPr="00F30EF9">
        <w:rPr>
          <w:color w:val="000000" w:themeColor="text1"/>
          <w:sz w:val="24"/>
          <w:szCs w:val="24"/>
        </w:rPr>
        <w:t>:/</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D9700E" w14:textId="77777777" w:rsidR="00B4255F" w:rsidRPr="00F30EF9" w:rsidRDefault="00B4255F" w:rsidP="00B4255F">
      <w:pPr>
        <w:pStyle w:val="Nivel2"/>
        <w:numPr>
          <w:ilvl w:val="1"/>
          <w:numId w:val="30"/>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w:t>
      </w:r>
      <w:proofErr w:type="gramStart"/>
      <w:r w:rsidRPr="00F30EF9">
        <w:rPr>
          <w:rFonts w:ascii="Times New Roman" w:hAnsi="Times New Roman" w:cs="Times New Roman"/>
          <w:b/>
          <w:color w:val="000000" w:themeColor="text1"/>
          <w:sz w:val="24"/>
          <w:szCs w:val="24"/>
        </w:rPr>
        <w:t>competitiva</w:t>
      </w:r>
      <w:proofErr w:type="gramEnd"/>
    </w:p>
    <w:p w14:paraId="68AC7CDC" w14:textId="77777777" w:rsidR="00B4255F" w:rsidRPr="00F30EF9" w:rsidRDefault="00B4255F" w:rsidP="00B4255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9.16.1 -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3C3EF178" w14:textId="77777777" w:rsidR="00B4255F" w:rsidRPr="00F30EF9" w:rsidRDefault="00B4255F" w:rsidP="00B4255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9.16.2 - Nessas condições, as propostas de microempresas e empresas de pequeno porte que se encontrarem na faixa de até 5% (cinco por cento) acima da melhor proposta</w:t>
      </w:r>
      <w:proofErr w:type="gramStart"/>
      <w:r w:rsidRPr="00F30EF9">
        <w:rPr>
          <w:color w:val="000000" w:themeColor="text1"/>
          <w:sz w:val="24"/>
          <w:szCs w:val="24"/>
        </w:rPr>
        <w:t xml:space="preserve"> ou melhor</w:t>
      </w:r>
      <w:proofErr w:type="gramEnd"/>
      <w:r w:rsidRPr="00F30EF9">
        <w:rPr>
          <w:color w:val="000000" w:themeColor="text1"/>
          <w:sz w:val="24"/>
          <w:szCs w:val="24"/>
        </w:rPr>
        <w:t xml:space="preserve"> lance serão consideradas empatadas com a primeira colocada. </w:t>
      </w:r>
    </w:p>
    <w:p w14:paraId="55C2517F" w14:textId="77777777" w:rsidR="00B4255F" w:rsidRPr="00F30EF9" w:rsidRDefault="00B4255F" w:rsidP="00B4255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1ABD6B3A" w14:textId="77777777" w:rsidR="00B4255F" w:rsidRPr="00F30EF9" w:rsidRDefault="00B4255F" w:rsidP="00B4255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6FC74DBC" w14:textId="77777777" w:rsidR="00B4255F" w:rsidRPr="00F30EF9" w:rsidRDefault="00B4255F" w:rsidP="00B4255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BFE11F1" w14:textId="77777777" w:rsidR="00B4255F" w:rsidRPr="00F30EF9" w:rsidRDefault="00B4255F" w:rsidP="00B4255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6D0332EC" w14:textId="77777777" w:rsidR="00B4255F" w:rsidRPr="00F30EF9" w:rsidRDefault="00B4255F" w:rsidP="00B4255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2EC588EA" w14:textId="77777777" w:rsidR="00B4255F" w:rsidRPr="00F30EF9" w:rsidRDefault="00B4255F" w:rsidP="00B4255F">
      <w:pPr>
        <w:widowControl w:val="0"/>
        <w:numPr>
          <w:ilvl w:val="1"/>
          <w:numId w:val="30"/>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 xml:space="preserve">preço com o seu detentor, para </w:t>
      </w:r>
      <w:proofErr w:type="gramStart"/>
      <w:r w:rsidRPr="00F30EF9">
        <w:rPr>
          <w:color w:val="000000" w:themeColor="text1"/>
          <w:sz w:val="24"/>
          <w:szCs w:val="24"/>
        </w:rPr>
        <w:t>obtenção de condições mais vantajosas, observado</w:t>
      </w:r>
      <w:proofErr w:type="gramEnd"/>
      <w:r w:rsidRPr="00F30EF9">
        <w:rPr>
          <w:color w:val="000000" w:themeColor="text1"/>
          <w:sz w:val="24"/>
          <w:szCs w:val="24"/>
        </w:rPr>
        <w:t xml:space="preserve"> o critério de julgamento e o valor estimado para a contratação, não se admitindo negociar condições diferentes das previstas neste edital.</w:t>
      </w:r>
    </w:p>
    <w:p w14:paraId="6B22322D" w14:textId="77777777" w:rsidR="00B4255F" w:rsidRPr="00F30EF9" w:rsidRDefault="00B4255F" w:rsidP="00B4255F">
      <w:pPr>
        <w:widowControl w:val="0"/>
        <w:numPr>
          <w:ilvl w:val="1"/>
          <w:numId w:val="30"/>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 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“menor preço por item”,</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19EBD8E5" w14:textId="77777777" w:rsidR="00B4255F" w:rsidRPr="00F30EF9" w:rsidRDefault="00B4255F" w:rsidP="00B4255F">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lastRenderedPageBreak/>
        <w:t xml:space="preserve">A negociação poderá ser feita com os demais licitantes, segundo a ordem de classificação inicialmente estabelecida, quando </w:t>
      </w:r>
      <w:proofErr w:type="gramStart"/>
      <w:r w:rsidRPr="00F30EF9">
        <w:rPr>
          <w:color w:val="000000" w:themeColor="text1"/>
          <w:kern w:val="0"/>
          <w:lang w:eastAsia="pt-BR"/>
        </w:rPr>
        <w:t>o primeiro colocado, mesmo</w:t>
      </w:r>
      <w:proofErr w:type="gramEnd"/>
      <w:r w:rsidRPr="00F30EF9">
        <w:rPr>
          <w:color w:val="000000" w:themeColor="text1"/>
          <w:kern w:val="0"/>
          <w:lang w:eastAsia="pt-BR"/>
        </w:rPr>
        <w:t xml:space="preserve"> após a negociação, for desclassificado em razão de sua proposta permanecer acima do preço máximo definido pela Administração.</w:t>
      </w:r>
    </w:p>
    <w:p w14:paraId="07EC75ED" w14:textId="77777777" w:rsidR="00B4255F" w:rsidRPr="00F30EF9" w:rsidRDefault="00B4255F" w:rsidP="00B4255F">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574C96F" w14:textId="77777777" w:rsidR="00B4255F" w:rsidRPr="00F30EF9" w:rsidRDefault="00B4255F" w:rsidP="00B4255F">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C6073FA" w14:textId="77777777" w:rsidR="00B4255F" w:rsidRPr="00F30EF9" w:rsidRDefault="00B4255F" w:rsidP="00B4255F">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w:t>
      </w:r>
      <w:proofErr w:type="gramStart"/>
      <w:r w:rsidRPr="00F30EF9">
        <w:rPr>
          <w:color w:val="000000" w:themeColor="text1"/>
        </w:rPr>
        <w:t>2</w:t>
      </w:r>
      <w:proofErr w:type="gramEnd"/>
      <w:r w:rsidRPr="00F30EF9">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5B4E10B1" w14:textId="77777777" w:rsidR="00B4255F" w:rsidRPr="00F30EF9" w:rsidRDefault="00B4255F" w:rsidP="00B4255F">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5CE32C18" w14:textId="77777777" w:rsidR="00B4255F" w:rsidRPr="00F30EF9" w:rsidRDefault="00B4255F" w:rsidP="00B4255F">
      <w:pPr>
        <w:widowControl w:val="0"/>
        <w:numPr>
          <w:ilvl w:val="1"/>
          <w:numId w:val="30"/>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121F6DBD" w14:textId="77777777" w:rsidR="00B4255F" w:rsidRPr="00F30EF9" w:rsidRDefault="00B4255F" w:rsidP="00B4255F">
      <w:pPr>
        <w:pStyle w:val="PargrafodaLista"/>
        <w:widowControl w:val="0"/>
        <w:numPr>
          <w:ilvl w:val="1"/>
          <w:numId w:val="3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aos prazos elencados neste edital, ou ainda o envio 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5AC1970B" w14:textId="77777777" w:rsidR="00B4255F" w:rsidRPr="00F30EF9" w:rsidRDefault="00B4255F" w:rsidP="00B4255F">
      <w:pPr>
        <w:pStyle w:val="PargrafodaLista"/>
        <w:widowControl w:val="0"/>
        <w:numPr>
          <w:ilvl w:val="1"/>
          <w:numId w:val="3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o pregoeiro verificará se faz jus ao benefício, em conformidade com os itens</w:t>
      </w:r>
      <w:proofErr w:type="gramStart"/>
      <w:r w:rsidRPr="00F30EF9">
        <w:rPr>
          <w:color w:val="000000" w:themeColor="text1"/>
        </w:rPr>
        <w:t xml:space="preserve">  </w:t>
      </w:r>
      <w:proofErr w:type="gramEnd"/>
      <w:r w:rsidRPr="00F30EF9">
        <w:rPr>
          <w:color w:val="000000" w:themeColor="text1"/>
        </w:rPr>
        <w:t>deste edital.</w:t>
      </w:r>
    </w:p>
    <w:p w14:paraId="4FCC615A" w14:textId="77777777" w:rsidR="00B4255F" w:rsidRPr="00F30EF9" w:rsidRDefault="00B4255F" w:rsidP="00B4255F">
      <w:pPr>
        <w:widowControl w:val="0"/>
        <w:numPr>
          <w:ilvl w:val="1"/>
          <w:numId w:val="30"/>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6EBFAA29" w14:textId="77777777" w:rsidR="00B4255F" w:rsidRPr="00F30EF9" w:rsidRDefault="00B4255F" w:rsidP="00B4255F">
      <w:pPr>
        <w:widowControl w:val="0"/>
        <w:numPr>
          <w:ilvl w:val="1"/>
          <w:numId w:val="30"/>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49EFD962" w14:textId="77777777" w:rsidR="00B4255F" w:rsidRPr="00F30EF9" w:rsidRDefault="00B4255F" w:rsidP="00B4255F">
      <w:pPr>
        <w:widowControl w:val="0"/>
        <w:numPr>
          <w:ilvl w:val="1"/>
          <w:numId w:val="30"/>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licitante detentor da melhor oferta deverá ter seus valores unitários e totais ajustados de forma</w:t>
      </w:r>
      <w:proofErr w:type="gramStart"/>
      <w:r w:rsidRPr="00F30EF9">
        <w:rPr>
          <w:color w:val="000000" w:themeColor="text1"/>
          <w:sz w:val="24"/>
          <w:szCs w:val="24"/>
        </w:rPr>
        <w:t xml:space="preserve"> </w:t>
      </w:r>
      <w:r w:rsidRPr="00F30EF9">
        <w:rPr>
          <w:color w:val="000000" w:themeColor="text1"/>
          <w:spacing w:val="-57"/>
          <w:sz w:val="24"/>
          <w:szCs w:val="24"/>
        </w:rPr>
        <w:t xml:space="preserve"> </w:t>
      </w:r>
      <w:proofErr w:type="gramEnd"/>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1173736C" w14:textId="77777777" w:rsidR="00B4255F" w:rsidRPr="00F30EF9" w:rsidRDefault="00B4255F" w:rsidP="00B4255F">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duas casas decimais (0,00). </w:t>
      </w:r>
    </w:p>
    <w:p w14:paraId="151FC284" w14:textId="77777777" w:rsidR="00B4255F" w:rsidRPr="00F30EF9" w:rsidRDefault="00B4255F" w:rsidP="00B4255F">
      <w:pPr>
        <w:widowControl w:val="0"/>
        <w:numPr>
          <w:ilvl w:val="1"/>
          <w:numId w:val="30"/>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7E75F1FB" w14:textId="77777777" w:rsidR="00B4255F" w:rsidRPr="00F30EF9" w:rsidRDefault="00B4255F" w:rsidP="00B4255F">
      <w:pPr>
        <w:pStyle w:val="PargrafodaLista"/>
        <w:widowControl w:val="0"/>
        <w:numPr>
          <w:ilvl w:val="1"/>
          <w:numId w:val="30"/>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0DD11496" w14:textId="77777777" w:rsidR="00B4255F" w:rsidRDefault="00B4255F" w:rsidP="00B4255F">
      <w:pPr>
        <w:pStyle w:val="Default"/>
        <w:spacing w:before="120" w:after="120" w:line="276" w:lineRule="auto"/>
        <w:ind w:hanging="11"/>
        <w:jc w:val="both"/>
        <w:rPr>
          <w:color w:val="000000" w:themeColor="text1"/>
        </w:rPr>
      </w:pPr>
      <w:r w:rsidRPr="00F30EF9">
        <w:rPr>
          <w:color w:val="000000" w:themeColor="text1"/>
        </w:rPr>
        <w:lastRenderedPageBreak/>
        <w:t xml:space="preserve">9.33-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90F6F46" w14:textId="77777777" w:rsidR="00B4255F" w:rsidRPr="00F30EF9" w:rsidRDefault="00B4255F" w:rsidP="00B4255F">
      <w:pPr>
        <w:pStyle w:val="PargrafodaLista"/>
        <w:spacing w:before="120" w:after="120" w:line="276" w:lineRule="auto"/>
        <w:ind w:left="0"/>
        <w:jc w:val="both"/>
        <w:rPr>
          <w:b/>
        </w:rPr>
      </w:pPr>
      <w:r w:rsidRPr="00F30EF9">
        <w:rPr>
          <w:b/>
        </w:rPr>
        <w:t>10.</w:t>
      </w:r>
      <w:r w:rsidRPr="00F30EF9">
        <w:rPr>
          <w:b/>
          <w:spacing w:val="-2"/>
        </w:rPr>
        <w:t xml:space="preserve"> </w:t>
      </w:r>
      <w:r w:rsidRPr="00F30EF9">
        <w:rPr>
          <w:b/>
        </w:rPr>
        <w:t>DA</w:t>
      </w:r>
      <w:r w:rsidRPr="00F30EF9">
        <w:rPr>
          <w:b/>
          <w:spacing w:val="-1"/>
        </w:rPr>
        <w:t xml:space="preserve"> </w:t>
      </w:r>
      <w:r w:rsidRPr="00F30EF9">
        <w:rPr>
          <w:b/>
        </w:rPr>
        <w:t>HABILITAÇÃO</w:t>
      </w:r>
    </w:p>
    <w:p w14:paraId="502C8D6C" w14:textId="77777777" w:rsidR="00B4255F" w:rsidRPr="00F30EF9" w:rsidRDefault="00B4255F" w:rsidP="00B4255F">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583A3C87" w14:textId="77777777" w:rsidR="00B4255F" w:rsidRPr="00F30EF9" w:rsidRDefault="00B4255F" w:rsidP="00B4255F">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4D30EE25" w14:textId="77777777" w:rsidR="00B4255F" w:rsidRPr="00F30EF9" w:rsidRDefault="00B4255F" w:rsidP="00B4255F">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692CD8E1" w14:textId="77777777" w:rsidR="00B4255F" w:rsidRPr="00F30EF9" w:rsidRDefault="00B4255F" w:rsidP="00B4255F">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de habilitação com o disposto neste edital</w:t>
      </w:r>
      <w:r w:rsidRPr="00F30EF9">
        <w:rPr>
          <w:spacing w:val="1"/>
        </w:rPr>
        <w:t xml:space="preserve"> </w:t>
      </w:r>
      <w:r w:rsidRPr="00F30EF9">
        <w:t xml:space="preserve">ensejará a inabilitação do licitante. </w:t>
      </w:r>
    </w:p>
    <w:p w14:paraId="78892EF7" w14:textId="77777777" w:rsidR="00B4255F" w:rsidRPr="00F30EF9" w:rsidRDefault="00B4255F" w:rsidP="00B4255F">
      <w:pPr>
        <w:pStyle w:val="PargrafodaLista"/>
        <w:widowControl w:val="0"/>
        <w:numPr>
          <w:ilvl w:val="1"/>
          <w:numId w:val="28"/>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cópia ou publicação em órgão da imprensa oficial. 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 2036/2022 – Plenário do TCU.</w:t>
      </w:r>
    </w:p>
    <w:p w14:paraId="41DBA3E7" w14:textId="77777777" w:rsidR="00B4255F" w:rsidRPr="00F30EF9" w:rsidRDefault="00B4255F" w:rsidP="00B4255F">
      <w:pPr>
        <w:widowControl w:val="0"/>
        <w:numPr>
          <w:ilvl w:val="1"/>
          <w:numId w:val="28"/>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222BBD98" w14:textId="77777777" w:rsidR="00B4255F" w:rsidRPr="00F30EF9" w:rsidRDefault="00B4255F" w:rsidP="00B4255F">
      <w:pPr>
        <w:widowControl w:val="0"/>
        <w:numPr>
          <w:ilvl w:val="1"/>
          <w:numId w:val="28"/>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 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0315408C" w14:textId="77777777" w:rsidR="00B4255F" w:rsidRPr="00F30EF9" w:rsidRDefault="00B4255F" w:rsidP="00B4255F">
      <w:pPr>
        <w:widowControl w:val="0"/>
        <w:numPr>
          <w:ilvl w:val="1"/>
          <w:numId w:val="28"/>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6159E38B" w14:textId="77777777" w:rsidR="00B4255F" w:rsidRPr="00F30EF9" w:rsidRDefault="00B4255F" w:rsidP="00B4255F">
      <w:pPr>
        <w:pStyle w:val="Nivel2"/>
        <w:widowControl w:val="0"/>
        <w:numPr>
          <w:ilvl w:val="1"/>
          <w:numId w:val="28"/>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62 a 70 da Lei nº</w:t>
        </w:r>
        <w:proofErr w:type="gramEnd"/>
        <w:r w:rsidRPr="00F30EF9">
          <w:rPr>
            <w:rFonts w:ascii="Times New Roman" w:hAnsi="Times New Roman" w:cs="Times New Roman"/>
            <w:color w:val="auto"/>
            <w:sz w:val="24"/>
            <w:szCs w:val="24"/>
          </w:rPr>
          <w:t xml:space="preserve"> 14.133, de 2021</w:t>
        </w:r>
      </w:hyperlink>
      <w:r w:rsidRPr="00F30EF9">
        <w:rPr>
          <w:rFonts w:ascii="Times New Roman" w:hAnsi="Times New Roman" w:cs="Times New Roman"/>
          <w:color w:val="auto"/>
          <w:sz w:val="24"/>
          <w:szCs w:val="24"/>
        </w:rPr>
        <w:t xml:space="preserve">. </w:t>
      </w:r>
    </w:p>
    <w:p w14:paraId="507B3D8A"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22F4B326"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Será verificado se o licitante apresentou no sistema,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20896E61"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w:t>
      </w:r>
      <w:r w:rsidRPr="00F30EF9">
        <w:rPr>
          <w:rFonts w:ascii="Times New Roman" w:hAnsi="Times New Roman" w:cs="Times New Roman"/>
          <w:color w:val="auto"/>
          <w:sz w:val="24"/>
          <w:szCs w:val="24"/>
        </w:rPr>
        <w:lastRenderedPageBreak/>
        <w:t xml:space="preserve">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535C5435" w14:textId="77777777" w:rsidR="00B4255F" w:rsidRPr="00F30EF9" w:rsidRDefault="00B4255F" w:rsidP="00B4255F">
      <w:pPr>
        <w:pStyle w:val="Nivel2"/>
        <w:numPr>
          <w:ilvl w:val="1"/>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18174E59" w14:textId="77777777" w:rsidR="00B4255F" w:rsidRPr="00F30EF9" w:rsidRDefault="00B4255F" w:rsidP="00B4255F">
      <w:pPr>
        <w:pStyle w:val="Nivel3"/>
        <w:numPr>
          <w:ilvl w:val="2"/>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Complementação de informações acerca dos documentos já apresentados pelos licitantes e desde que necessária para apurar fatos existentes à época da abertura do certame; </w:t>
      </w:r>
      <w:proofErr w:type="gramStart"/>
      <w:r w:rsidRPr="00F30EF9">
        <w:rPr>
          <w:rFonts w:ascii="Times New Roman" w:hAnsi="Times New Roman" w:cs="Times New Roman"/>
          <w:color w:val="auto"/>
          <w:sz w:val="24"/>
          <w:szCs w:val="24"/>
        </w:rPr>
        <w:t>e</w:t>
      </w:r>
      <w:proofErr w:type="gramEnd"/>
    </w:p>
    <w:p w14:paraId="51255EAF" w14:textId="77777777" w:rsidR="00B4255F" w:rsidRPr="00F30EF9" w:rsidRDefault="00B4255F" w:rsidP="00B4255F">
      <w:pPr>
        <w:pStyle w:val="Nivel3"/>
        <w:numPr>
          <w:ilvl w:val="2"/>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 de documentos cuja validade tenha expirado após a data de recebimento das propostas;</w:t>
      </w:r>
    </w:p>
    <w:p w14:paraId="21AE3BD0"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w:t>
      </w:r>
      <w:proofErr w:type="gramStart"/>
      <w:r w:rsidRPr="00F30EF9">
        <w:rPr>
          <w:rFonts w:ascii="Times New Roman" w:hAnsi="Times New Roman" w:cs="Times New Roman"/>
          <w:color w:val="auto"/>
          <w:sz w:val="24"/>
          <w:szCs w:val="24"/>
        </w:rPr>
        <w:t>cácia</w:t>
      </w:r>
      <w:proofErr w:type="spellEnd"/>
      <w:proofErr w:type="gramEnd"/>
      <w:r w:rsidRPr="00F30EF9">
        <w:rPr>
          <w:rFonts w:ascii="Times New Roman" w:hAnsi="Times New Roman" w:cs="Times New Roman"/>
          <w:color w:val="auto"/>
          <w:sz w:val="24"/>
          <w:szCs w:val="24"/>
        </w:rPr>
        <w:t xml:space="preserve"> para fins de habilitação e classificação.</w:t>
      </w:r>
      <w:bookmarkEnd w:id="14"/>
    </w:p>
    <w:p w14:paraId="3439650B"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5"/>
      <w:r w:rsidRPr="00F30EF9">
        <w:rPr>
          <w:rFonts w:ascii="Times New Roman" w:hAnsi="Times New Roman" w:cs="Times New Roman"/>
          <w:color w:val="auto"/>
          <w:sz w:val="24"/>
          <w:szCs w:val="24"/>
        </w:rPr>
        <w:t>.</w:t>
      </w:r>
    </w:p>
    <w:p w14:paraId="18E61F9B"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F30EF9">
        <w:rPr>
          <w:rFonts w:ascii="Times New Roman" w:hAnsi="Times New Roman" w:cs="Times New Roman"/>
          <w:color w:val="auto"/>
          <w:sz w:val="24"/>
          <w:szCs w:val="24"/>
        </w:rPr>
        <w:t>após</w:t>
      </w:r>
      <w:proofErr w:type="gramEnd"/>
      <w:r w:rsidRPr="00F30EF9">
        <w:rPr>
          <w:rFonts w:ascii="Times New Roman" w:hAnsi="Times New Roman" w:cs="Times New Roman"/>
          <w:color w:val="auto"/>
          <w:sz w:val="24"/>
          <w:szCs w:val="24"/>
        </w:rPr>
        <w:t xml:space="preserve"> concluídos os procedimentos de que trata o subitem anterior</w:t>
      </w:r>
      <w:bookmarkEnd w:id="16"/>
      <w:r w:rsidRPr="00F30EF9">
        <w:rPr>
          <w:rFonts w:ascii="Times New Roman" w:hAnsi="Times New Roman" w:cs="Times New Roman"/>
          <w:color w:val="auto"/>
          <w:sz w:val="24"/>
          <w:szCs w:val="24"/>
        </w:rPr>
        <w:t>.</w:t>
      </w:r>
    </w:p>
    <w:p w14:paraId="4F573129" w14:textId="77777777" w:rsidR="00B4255F" w:rsidRPr="00F30EF9" w:rsidRDefault="00B4255F" w:rsidP="00B4255F">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5F05C00B" w14:textId="77777777" w:rsidR="00B4255F" w:rsidRPr="00F30EF9" w:rsidRDefault="00B4255F" w:rsidP="00B4255F">
      <w:pPr>
        <w:widowControl w:val="0"/>
        <w:numPr>
          <w:ilvl w:val="1"/>
          <w:numId w:val="28"/>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por lote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7AA55124" w14:textId="77777777" w:rsidR="00B4255F" w:rsidRPr="00F30EF9" w:rsidRDefault="00B4255F" w:rsidP="00B4255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11 - Habilitação</w:t>
      </w:r>
      <w:proofErr w:type="gramEnd"/>
      <w:r w:rsidRPr="00F30EF9">
        <w:rPr>
          <w:rFonts w:ascii="Times New Roman" w:hAnsi="Times New Roman" w:cs="Times New Roman"/>
          <w:color w:val="auto"/>
          <w:sz w:val="24"/>
          <w:szCs w:val="24"/>
        </w:rPr>
        <w:t xml:space="preserve"> jurídica</w:t>
      </w:r>
    </w:p>
    <w:p w14:paraId="3326C88A" w14:textId="77777777" w:rsidR="00B4255F" w:rsidRPr="00F30EF9" w:rsidRDefault="00B4255F" w:rsidP="00B4255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71E836B6"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7487E97D"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1D15468A" w14:textId="77777777" w:rsidR="00B4255F" w:rsidRPr="00F30EF9" w:rsidRDefault="00B4255F" w:rsidP="00B4255F">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43FE5C9"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11.5-</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w:t>
      </w:r>
      <w:r w:rsidRPr="00F30EF9">
        <w:rPr>
          <w:rFonts w:ascii="Times New Roman" w:hAnsi="Times New Roman" w:cs="Times New Roman"/>
          <w:sz w:val="24"/>
          <w:szCs w:val="24"/>
        </w:rPr>
        <w:lastRenderedPageBreak/>
        <w:t xml:space="preserve">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325F3F10"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11.6</w:t>
      </w:r>
      <w:r w:rsidRPr="00F30EF9">
        <w:rPr>
          <w:rFonts w:ascii="Times New Roman" w:hAnsi="Times New Roman" w:cs="Times New Roman"/>
          <w:b/>
          <w:bCs/>
          <w:sz w:val="24"/>
          <w:szCs w:val="24"/>
        </w:rPr>
        <w:t xml:space="preserve"> - Sociedade simples</w:t>
      </w:r>
      <w:r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B032A00"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11.7 -</w:t>
      </w:r>
      <w:r w:rsidRPr="00F30EF9">
        <w:rPr>
          <w:rFonts w:ascii="Times New Roman" w:hAnsi="Times New Roman" w:cs="Times New Roman"/>
          <w:b/>
          <w:bCs/>
          <w:sz w:val="24"/>
          <w:szCs w:val="24"/>
        </w:rPr>
        <w:t xml:space="preserve"> </w:t>
      </w:r>
      <w:proofErr w:type="gramStart"/>
      <w:r w:rsidRPr="00F30EF9">
        <w:rPr>
          <w:rFonts w:ascii="Times New Roman" w:hAnsi="Times New Roman" w:cs="Times New Roman"/>
          <w:b/>
          <w:bCs/>
          <w:sz w:val="24"/>
          <w:szCs w:val="24"/>
        </w:rPr>
        <w:t>Filial, sucursal</w:t>
      </w:r>
      <w:proofErr w:type="gramEnd"/>
      <w:r w:rsidRPr="00F30EF9">
        <w:rPr>
          <w:rFonts w:ascii="Times New Roman" w:hAnsi="Times New Roman" w:cs="Times New Roman"/>
          <w:b/>
          <w:bCs/>
          <w:sz w:val="24"/>
          <w:szCs w:val="24"/>
        </w:rPr>
        <w:t xml:space="preserve"> ou agência de sociedade simples ou empresária</w:t>
      </w:r>
      <w:r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F30EF9">
        <w:rPr>
          <w:rFonts w:ascii="Times New Roman" w:hAnsi="Times New Roman" w:cs="Times New Roman"/>
          <w:sz w:val="24"/>
          <w:szCs w:val="24"/>
        </w:rPr>
        <w:t>Mercantis onde</w:t>
      </w:r>
      <w:bookmarkEnd w:id="18"/>
      <w:r w:rsidRPr="00F30EF9">
        <w:rPr>
          <w:rFonts w:ascii="Times New Roman" w:hAnsi="Times New Roman" w:cs="Times New Roman"/>
          <w:sz w:val="24"/>
          <w:szCs w:val="24"/>
        </w:rPr>
        <w:t xml:space="preserve"> opera, com averbação no Registro onde tem sede a matriz</w:t>
      </w:r>
    </w:p>
    <w:p w14:paraId="136EE5AB"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11.8 - Os documentos apresentados deverão estar acompanhados de todas as alterações ou da consolidação respectiva.</w:t>
      </w:r>
    </w:p>
    <w:p w14:paraId="206D9648" w14:textId="77777777" w:rsidR="00B4255F" w:rsidRPr="00F30EF9" w:rsidRDefault="00B4255F" w:rsidP="00B4255F">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12 - Habilitação</w:t>
      </w:r>
      <w:proofErr w:type="gramEnd"/>
      <w:r w:rsidRPr="00F30EF9">
        <w:rPr>
          <w:rFonts w:ascii="Times New Roman" w:hAnsi="Times New Roman" w:cs="Times New Roman"/>
          <w:color w:val="auto"/>
          <w:sz w:val="24"/>
          <w:szCs w:val="24"/>
        </w:rPr>
        <w:t xml:space="preserve"> fiscal, social e trabalhista</w:t>
      </w:r>
    </w:p>
    <w:p w14:paraId="272B14BC"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12.1 - Prova de inscrição no Cadastro Nacional de Pessoas Jurídicas ou no Cadastro de Pessoas Físicas, conforme o caso;</w:t>
      </w:r>
    </w:p>
    <w:p w14:paraId="3AC73C33"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85D4A72"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12.3 - </w:t>
      </w:r>
      <w:proofErr w:type="gramStart"/>
      <w:r w:rsidRPr="00F30EF9">
        <w:rPr>
          <w:rFonts w:ascii="Times New Roman" w:hAnsi="Times New Roman" w:cs="Times New Roman"/>
          <w:sz w:val="24"/>
          <w:szCs w:val="24"/>
        </w:rPr>
        <w:t>Prova</w:t>
      </w:r>
      <w:proofErr w:type="gramEnd"/>
      <w:r w:rsidRPr="00F30EF9">
        <w:rPr>
          <w:rFonts w:ascii="Times New Roman" w:hAnsi="Times New Roman" w:cs="Times New Roman"/>
          <w:sz w:val="24"/>
          <w:szCs w:val="24"/>
        </w:rPr>
        <w:t xml:space="preserve"> de regularidade com o Fundo de Garantia do Tempo de Serviço (FGTS);</w:t>
      </w:r>
    </w:p>
    <w:p w14:paraId="7DFDA9B0"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F30EF9">
          <w:rPr>
            <w:rStyle w:val="Hyperlink"/>
            <w:rFonts w:ascii="Times New Roman" w:hAnsi="Times New Roman" w:cs="Times New Roman"/>
            <w:sz w:val="24"/>
            <w:szCs w:val="24"/>
          </w:rPr>
          <w:t>Decreto-Lei nº 5.452, de 1º de maio de 1943</w:t>
        </w:r>
      </w:hyperlink>
      <w:r w:rsidRPr="00F30EF9">
        <w:rPr>
          <w:rFonts w:ascii="Times New Roman" w:hAnsi="Times New Roman" w:cs="Times New Roman"/>
          <w:sz w:val="24"/>
          <w:szCs w:val="24"/>
        </w:rPr>
        <w:t>;</w:t>
      </w:r>
    </w:p>
    <w:p w14:paraId="0763C093" w14:textId="77777777" w:rsidR="00B4255F" w:rsidRPr="00F30EF9" w:rsidRDefault="00B4255F" w:rsidP="00B4255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 xml:space="preserve">12.5 - Prova de inscrição no cadastro de contribuintes Municipal relativo ao domicílio ou sede do fornecedor, pertinente ao seu ramo de atividade e compatível com o objeto contratual; </w:t>
      </w:r>
    </w:p>
    <w:p w14:paraId="18DF6FA4" w14:textId="77777777" w:rsidR="00B4255F" w:rsidRPr="00F30EF9" w:rsidRDefault="00B4255F" w:rsidP="00B4255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12.6 - Prova de regularidade com a Fazenda Municipal do domicílio ou sede do fornecedor, relativa à atividade em cujo exercício contrata ou concorre;</w:t>
      </w:r>
    </w:p>
    <w:p w14:paraId="4ECAAECF" w14:textId="77777777" w:rsidR="00B4255F" w:rsidRPr="00F30EF9" w:rsidRDefault="00B4255F" w:rsidP="00B4255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Fazenda Estadual, por meio de Certidão Negativa de Débito em relação a tributos estaduais;</w:t>
      </w:r>
    </w:p>
    <w:p w14:paraId="50A118EF" w14:textId="77777777" w:rsidR="00B4255F" w:rsidRPr="00F30EF9" w:rsidRDefault="00B4255F" w:rsidP="00B4255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4F466B94" w14:textId="77777777" w:rsidR="00B4255F" w:rsidRPr="00F30EF9" w:rsidRDefault="00B4255F" w:rsidP="00B4255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12.9- Caso o fornecedor seja considerado isento dos tributos relacionados ao objeto contratual, deverá comprovar tal condição mediante a apresentação de declaração da Fazenda respectiva do seu domicílio ou sede, ou outra equivalente, na forma da lei.</w:t>
      </w:r>
    </w:p>
    <w:p w14:paraId="5B99F60A" w14:textId="77777777" w:rsidR="00B4255F" w:rsidRDefault="00B4255F" w:rsidP="00B4255F">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 xml:space="preserve">12.10 - O fornecedor enquadrado como microempreendedor individual que pretenda auferir os benefícios do tratamento diferenciado previstos na </w:t>
      </w:r>
      <w:hyperlink r:id="rId43" w:history="1">
        <w:r w:rsidRPr="00F30EF9">
          <w:rPr>
            <w:rStyle w:val="Hyperlink"/>
            <w:rFonts w:ascii="Times New Roman" w:hAnsi="Times New Roman" w:cs="Times New Roman"/>
            <w:sz w:val="24"/>
            <w:szCs w:val="24"/>
          </w:rPr>
          <w:t>Lei Complementar n. 123, de 2006</w:t>
        </w:r>
      </w:hyperlink>
      <w:r w:rsidRPr="00F30EF9">
        <w:rPr>
          <w:rFonts w:ascii="Times New Roman" w:hAnsi="Times New Roman" w:cs="Times New Roman"/>
          <w:sz w:val="24"/>
          <w:szCs w:val="24"/>
        </w:rPr>
        <w:t>, estará dispensado da prova de inscrição nos cadastros de contribuintes estadual e municipal.</w:t>
      </w:r>
      <w:bookmarkEnd w:id="19"/>
    </w:p>
    <w:p w14:paraId="3C80BF57" w14:textId="77777777" w:rsidR="00B4255F" w:rsidRDefault="00B4255F" w:rsidP="00B4255F">
      <w:pPr>
        <w:pStyle w:val="Nivel2"/>
        <w:ind w:left="0" w:firstLine="0"/>
        <w:rPr>
          <w:rFonts w:ascii="Times New Roman" w:hAnsi="Times New Roman" w:cs="Times New Roman"/>
          <w:sz w:val="24"/>
          <w:szCs w:val="24"/>
        </w:rPr>
      </w:pPr>
    </w:p>
    <w:p w14:paraId="3239410D" w14:textId="77777777" w:rsidR="00B4255F" w:rsidRPr="00FD6E9D" w:rsidRDefault="00B4255F" w:rsidP="00B4255F">
      <w:pPr>
        <w:pStyle w:val="Nivel2"/>
        <w:ind w:left="0" w:firstLine="0"/>
        <w:rPr>
          <w:rFonts w:ascii="Times New Roman" w:hAnsi="Times New Roman" w:cs="Times New Roman"/>
          <w:b/>
          <w:color w:val="auto"/>
          <w:sz w:val="24"/>
          <w:szCs w:val="24"/>
        </w:rPr>
      </w:pPr>
      <w:proofErr w:type="gramStart"/>
      <w:r w:rsidRPr="00FD6E9D">
        <w:rPr>
          <w:rFonts w:ascii="Times New Roman" w:hAnsi="Times New Roman" w:cs="Times New Roman"/>
          <w:b/>
          <w:color w:val="auto"/>
          <w:sz w:val="24"/>
          <w:szCs w:val="24"/>
        </w:rPr>
        <w:lastRenderedPageBreak/>
        <w:t>13 - Qualificação</w:t>
      </w:r>
      <w:proofErr w:type="gramEnd"/>
      <w:r w:rsidRPr="00FD6E9D">
        <w:rPr>
          <w:rFonts w:ascii="Times New Roman" w:hAnsi="Times New Roman" w:cs="Times New Roman"/>
          <w:b/>
          <w:color w:val="auto"/>
          <w:sz w:val="24"/>
          <w:szCs w:val="24"/>
        </w:rPr>
        <w:t xml:space="preserve"> Econômico-Financeira</w:t>
      </w:r>
    </w:p>
    <w:p w14:paraId="59815E65"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13.1-</w:t>
      </w:r>
      <w:r>
        <w:tab/>
        <w:t xml:space="preserve">Certidão negativa de insolvência civil expedida pelo distribuidor do domicílio ou sede do licitante, caso se trate de pessoa física, desde que admitida a sua participação na licitação, ou de sociedade simples; </w:t>
      </w:r>
    </w:p>
    <w:p w14:paraId="530F3E41"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13.2</w:t>
      </w:r>
      <w:proofErr w:type="gramStart"/>
      <w:r>
        <w:tab/>
        <w:t>- Certidão negativa de falência expedida pelo distribuidor da sede do prestador de serviço - Lei nº 14.133, de 2021, art. 69, caput, inciso II)</w:t>
      </w:r>
      <w:proofErr w:type="gramEnd"/>
      <w:r>
        <w:t>;</w:t>
      </w:r>
    </w:p>
    <w:p w14:paraId="0AD41D3B"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13.3</w:t>
      </w:r>
      <w:r>
        <w:tab/>
        <w:t xml:space="preserve">- Balanço patrimonial, demonstração de resultado de exercício e demais demonstrações contábeis dos </w:t>
      </w:r>
      <w:proofErr w:type="gramStart"/>
      <w:r>
        <w:t>2</w:t>
      </w:r>
      <w:proofErr w:type="gramEnd"/>
      <w:r>
        <w:t xml:space="preserve"> (dois) últimos exercícios sociais, comprovando índices de Liquidez Geral (LG), Liquidez Corrente (LC), e Solvência Geral (SG) superiores a 1 (um); </w:t>
      </w:r>
    </w:p>
    <w:p w14:paraId="06721D34"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13.4-</w:t>
      </w:r>
      <w:r>
        <w:tab/>
        <w:t>As empresas criadas no exercício financeiro da licitação deverão atender a todas as exigências da habilitação e poderão substituir os demonstrativos contábeis pelo balanço de abertura. (Lei nº 14.133, de 2021, art. 65, §1º).</w:t>
      </w:r>
    </w:p>
    <w:p w14:paraId="62D71347"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13.5-</w:t>
      </w:r>
      <w:r>
        <w:tab/>
        <w:t xml:space="preserve">Os documentos referidos acima limitar-se-ão ao último exercício no caso de a pessoa jurídica ter sido constituída há menos de </w:t>
      </w:r>
      <w:proofErr w:type="gramStart"/>
      <w:r>
        <w:t>2</w:t>
      </w:r>
      <w:proofErr w:type="gramEnd"/>
      <w:r>
        <w:t xml:space="preserve"> (dois) anos. </w:t>
      </w:r>
    </w:p>
    <w:p w14:paraId="700B7E41"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13.6-</w:t>
      </w:r>
      <w:r>
        <w:tab/>
        <w:t xml:space="preserve">Os documentos referidos acima deverão ser exigidos conforme definido pela Receita Federal do Brasil para transmissão da Escrituração Contábil Digital - ECD ao </w:t>
      </w:r>
      <w:proofErr w:type="spellStart"/>
      <w:r>
        <w:t>Sped</w:t>
      </w:r>
      <w:proofErr w:type="spellEnd"/>
      <w:r>
        <w:t>.</w:t>
      </w:r>
    </w:p>
    <w:p w14:paraId="03F7804C"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13.7-</w:t>
      </w:r>
      <w:r>
        <w:tab/>
      </w:r>
      <w:r>
        <w:tab/>
        <w:t xml:space="preserve">Caso a empresa licitante apresente resultado inferior ou igual a </w:t>
      </w:r>
      <w:proofErr w:type="gramStart"/>
      <w:r>
        <w:t>1</w:t>
      </w:r>
      <w:proofErr w:type="gramEnd"/>
      <w:r>
        <w:t xml:space="preserve"> (um) em qualquer dos índices de Liquidez Geral (LG), Solvência Geral (SG) e Liquidez Corrente (LC), será exigido para fins de habilitação capital mínimo de 2%  do valor total estimado da contratação.</w:t>
      </w:r>
    </w:p>
    <w:p w14:paraId="4901A0AD"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13.8-</w:t>
      </w:r>
      <w:r>
        <w:tab/>
        <w:t>As empresas criadas no exercício financeiro da licitação deverão atender a todas as exigências da habilitação e poderão substituir os demonstrativos contábeis pelo balanço de abertura. (Lei nº 14.133, de 2021, art. 65, §1º).</w:t>
      </w:r>
    </w:p>
    <w:p w14:paraId="5E7DE81C" w14:textId="77777777" w:rsidR="00B4255F" w:rsidRPr="00F30EF9" w:rsidRDefault="00B4255F" w:rsidP="00B4255F">
      <w:pPr>
        <w:pStyle w:val="Nvel1-SemNum"/>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14 - Qualificação</w:t>
      </w:r>
      <w:proofErr w:type="gramEnd"/>
      <w:r w:rsidRPr="00F30EF9">
        <w:rPr>
          <w:rFonts w:ascii="Times New Roman" w:hAnsi="Times New Roman" w:cs="Times New Roman"/>
          <w:color w:val="auto"/>
          <w:sz w:val="24"/>
          <w:szCs w:val="24"/>
        </w:rPr>
        <w:t xml:space="preserve"> Técnica</w:t>
      </w:r>
    </w:p>
    <w:p w14:paraId="1F3E5D28" w14:textId="77777777" w:rsidR="00B4255F"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14.1 - </w:t>
      </w:r>
      <w:r w:rsidRPr="00E54675">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368878FC" w14:textId="77777777" w:rsidR="00B4255F" w:rsidRPr="00F30EF9" w:rsidRDefault="00B4255F" w:rsidP="00B4255F">
      <w:pPr>
        <w:pStyle w:val="PargrafodaLista"/>
        <w:widowControl w:val="0"/>
        <w:numPr>
          <w:ilvl w:val="0"/>
          <w:numId w:val="38"/>
        </w:numPr>
        <w:tabs>
          <w:tab w:val="left" w:pos="426"/>
        </w:tabs>
        <w:autoSpaceDE w:val="0"/>
        <w:autoSpaceDN w:val="0"/>
        <w:spacing w:before="120" w:after="120" w:line="276" w:lineRule="auto"/>
        <w:ind w:left="0" w:firstLine="0"/>
        <w:jc w:val="both"/>
        <w:outlineLvl w:val="0"/>
        <w:rPr>
          <w:b/>
          <w:bCs/>
        </w:rPr>
      </w:pPr>
      <w:r w:rsidRPr="00F30EF9">
        <w:rPr>
          <w:b/>
          <w:bCs/>
        </w:rPr>
        <w:t>- DEMAIS</w:t>
      </w:r>
      <w:r w:rsidRPr="00F30EF9">
        <w:rPr>
          <w:b/>
          <w:bCs/>
          <w:spacing w:val="-1"/>
        </w:rPr>
        <w:t xml:space="preserve"> </w:t>
      </w:r>
      <w:r w:rsidRPr="00F30EF9">
        <w:rPr>
          <w:b/>
          <w:bCs/>
        </w:rPr>
        <w:t>DOCUMENTOS</w:t>
      </w:r>
    </w:p>
    <w:p w14:paraId="2C9630E4" w14:textId="77777777" w:rsidR="00B4255F" w:rsidRPr="00F30EF9" w:rsidRDefault="00B4255F" w:rsidP="00B4255F">
      <w:pPr>
        <w:widowControl w:val="0"/>
        <w:tabs>
          <w:tab w:val="left" w:pos="557"/>
        </w:tabs>
        <w:autoSpaceDE w:val="0"/>
        <w:autoSpaceDN w:val="0"/>
        <w:spacing w:before="120" w:after="120" w:line="276" w:lineRule="auto"/>
        <w:jc w:val="both"/>
        <w:rPr>
          <w:color w:val="FF0066"/>
          <w:sz w:val="24"/>
          <w:szCs w:val="24"/>
        </w:rPr>
      </w:pPr>
      <w:proofErr w:type="gramStart"/>
      <w:r w:rsidRPr="00F30EF9">
        <w:rPr>
          <w:sz w:val="24"/>
          <w:szCs w:val="24"/>
        </w:rPr>
        <w:t>15.1 Declaração</w:t>
      </w:r>
      <w:proofErr w:type="gramEnd"/>
      <w:r w:rsidRPr="00F30EF9">
        <w:rPr>
          <w:sz w:val="24"/>
          <w:szCs w:val="24"/>
        </w:rPr>
        <w:t xml:space="preserve"> conjunta, expressa, de que o licitante: </w:t>
      </w:r>
    </w:p>
    <w:p w14:paraId="18DE7066" w14:textId="77777777" w:rsidR="00B4255F" w:rsidRPr="00F30EF9" w:rsidRDefault="00B4255F" w:rsidP="00B4255F">
      <w:pPr>
        <w:widowControl w:val="0"/>
        <w:tabs>
          <w:tab w:val="left" w:pos="557"/>
        </w:tabs>
        <w:autoSpaceDE w:val="0"/>
        <w:autoSpaceDN w:val="0"/>
        <w:spacing w:before="120" w:after="120" w:line="276" w:lineRule="auto"/>
        <w:jc w:val="both"/>
        <w:rPr>
          <w:sz w:val="24"/>
          <w:szCs w:val="24"/>
        </w:rPr>
      </w:pPr>
      <w:r w:rsidRPr="00F30EF9">
        <w:rPr>
          <w:sz w:val="24"/>
          <w:szCs w:val="24"/>
        </w:rPr>
        <w:t>a) não possui em seu quadro de pessoal</w:t>
      </w:r>
      <w:r w:rsidRPr="00F30EF9">
        <w:rPr>
          <w:spacing w:val="1"/>
          <w:sz w:val="24"/>
          <w:szCs w:val="24"/>
        </w:rPr>
        <w:t xml:space="preserve"> </w:t>
      </w:r>
      <w:proofErr w:type="gramStart"/>
      <w:r w:rsidRPr="00F30EF9">
        <w:rPr>
          <w:sz w:val="24"/>
          <w:szCs w:val="24"/>
        </w:rPr>
        <w:t>empregado(</w:t>
      </w:r>
      <w:proofErr w:type="gramEnd"/>
      <w:r w:rsidRPr="00F30EF9">
        <w:rPr>
          <w:sz w:val="24"/>
          <w:szCs w:val="24"/>
        </w:rPr>
        <w:t>s) com menos de 18 (dezoito) anos em trabalho noturno, perigoso ou insalubre</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16 (dezesseis) anos em qualquer trabalho, salvo na condição de aprendiz, nos termos do</w:t>
      </w:r>
      <w:r w:rsidRPr="00F30EF9">
        <w:rPr>
          <w:spacing w:val="1"/>
          <w:sz w:val="24"/>
          <w:szCs w:val="24"/>
        </w:rPr>
        <w:t xml:space="preserve"> </w:t>
      </w:r>
      <w:r w:rsidRPr="00F30EF9">
        <w:rPr>
          <w:sz w:val="24"/>
          <w:szCs w:val="24"/>
        </w:rPr>
        <w:t>inciso XXXIII 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7º da Constituição Federal de 1998 (Lei nº. 9.854/99);</w:t>
      </w:r>
    </w:p>
    <w:p w14:paraId="288ABD2B" w14:textId="77777777" w:rsidR="00B4255F" w:rsidRPr="00F30EF9" w:rsidRDefault="00B4255F" w:rsidP="00B4255F">
      <w:pPr>
        <w:widowControl w:val="0"/>
        <w:tabs>
          <w:tab w:val="left" w:pos="557"/>
        </w:tabs>
        <w:autoSpaceDE w:val="0"/>
        <w:autoSpaceDN w:val="0"/>
        <w:spacing w:before="120" w:after="120" w:line="276" w:lineRule="auto"/>
        <w:jc w:val="both"/>
        <w:rPr>
          <w:sz w:val="24"/>
          <w:szCs w:val="24"/>
        </w:rPr>
      </w:pPr>
      <w:r w:rsidRPr="00F30EF9">
        <w:rPr>
          <w:sz w:val="24"/>
          <w:szCs w:val="24"/>
        </w:rPr>
        <w:t>b) declaração de enquadramento em ME ou EPP;</w:t>
      </w:r>
    </w:p>
    <w:p w14:paraId="6D87D25E" w14:textId="77777777" w:rsidR="00B4255F" w:rsidRPr="00F30EF9" w:rsidRDefault="00B4255F" w:rsidP="00B4255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 Se o licitante participante for Microempreendedor Individual deverá apresentar o</w:t>
      </w:r>
      <w:r w:rsidRPr="00F30EF9">
        <w:rPr>
          <w:bCs/>
          <w:spacing w:val="1"/>
          <w:sz w:val="24"/>
          <w:szCs w:val="24"/>
        </w:rPr>
        <w:t xml:space="preserve"> </w:t>
      </w:r>
      <w:r w:rsidRPr="00F30EF9">
        <w:rPr>
          <w:bCs/>
          <w:sz w:val="24"/>
          <w:szCs w:val="24"/>
        </w:rPr>
        <w:t>Certificado da Condição caso queira usufruir dos benefícios da Lei Complementar nº</w:t>
      </w:r>
      <w:r w:rsidRPr="00F30EF9">
        <w:rPr>
          <w:bCs/>
          <w:spacing w:val="1"/>
          <w:sz w:val="24"/>
          <w:szCs w:val="24"/>
        </w:rPr>
        <w:t xml:space="preserve"> </w:t>
      </w:r>
      <w:r w:rsidRPr="00F30EF9">
        <w:rPr>
          <w:bCs/>
          <w:sz w:val="24"/>
          <w:szCs w:val="24"/>
        </w:rPr>
        <w:t>123/2006 ou a Declaração de Microempresa – ME ou Empresa de Pequeno Porte – EPP;</w:t>
      </w:r>
    </w:p>
    <w:p w14:paraId="0E9E3F63" w14:textId="77777777" w:rsidR="00B4255F" w:rsidRPr="00F30EF9" w:rsidRDefault="00B4255F" w:rsidP="00B4255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Pr="00F30EF9">
        <w:rPr>
          <w:sz w:val="24"/>
          <w:szCs w:val="24"/>
        </w:rPr>
        <w:t>detém</w:t>
      </w:r>
      <w:r w:rsidRPr="00F30EF9">
        <w:rPr>
          <w:spacing w:val="1"/>
          <w:sz w:val="24"/>
          <w:szCs w:val="24"/>
        </w:rPr>
        <w:t xml:space="preserve"> </w:t>
      </w:r>
      <w:r w:rsidRPr="00F30EF9">
        <w:rPr>
          <w:sz w:val="24"/>
          <w:szCs w:val="24"/>
        </w:rPr>
        <w:t>conhecimento de todas as informações contidas neste edital e em seus anexos, e que a 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atende</w:t>
      </w:r>
      <w:r w:rsidRPr="00F30EF9">
        <w:rPr>
          <w:spacing w:val="1"/>
          <w:sz w:val="24"/>
          <w:szCs w:val="24"/>
        </w:rPr>
        <w:t xml:space="preserve"> </w:t>
      </w:r>
      <w:r w:rsidRPr="00F30EF9">
        <w:rPr>
          <w:sz w:val="24"/>
          <w:szCs w:val="24"/>
        </w:rPr>
        <w:t>integralmente</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edital;</w:t>
      </w:r>
      <w:r w:rsidRPr="00F30EF9">
        <w:rPr>
          <w:spacing w:val="1"/>
          <w:sz w:val="24"/>
          <w:szCs w:val="24"/>
        </w:rPr>
        <w:t xml:space="preserve"> </w:t>
      </w:r>
    </w:p>
    <w:p w14:paraId="67F26758" w14:textId="77777777" w:rsidR="00B4255F" w:rsidRPr="00F30EF9" w:rsidRDefault="00B4255F" w:rsidP="00B4255F">
      <w:pPr>
        <w:pStyle w:val="PargrafodaLista"/>
        <w:widowControl w:val="0"/>
        <w:tabs>
          <w:tab w:val="left" w:pos="284"/>
        </w:tabs>
        <w:autoSpaceDE w:val="0"/>
        <w:autoSpaceDN w:val="0"/>
        <w:spacing w:before="120" w:after="120" w:line="276" w:lineRule="auto"/>
        <w:ind w:left="0"/>
        <w:jc w:val="both"/>
      </w:pPr>
      <w:r w:rsidRPr="00F30EF9">
        <w:t>e) não</w:t>
      </w:r>
      <w:r w:rsidRPr="00F30EF9">
        <w:rPr>
          <w:spacing w:val="1"/>
        </w:rPr>
        <w:t xml:space="preserve"> </w:t>
      </w:r>
      <w:r w:rsidRPr="00F30EF9">
        <w:t>incursa</w:t>
      </w:r>
      <w:r w:rsidRPr="00F30EF9">
        <w:rPr>
          <w:spacing w:val="1"/>
        </w:rPr>
        <w:t xml:space="preserve"> </w:t>
      </w:r>
      <w:r w:rsidRPr="00F30EF9">
        <w:t>nos</w:t>
      </w:r>
      <w:proofErr w:type="gramStart"/>
      <w:r w:rsidRPr="00F30EF9">
        <w:t xml:space="preserve"> </w:t>
      </w:r>
      <w:r w:rsidRPr="00F30EF9">
        <w:rPr>
          <w:spacing w:val="-57"/>
        </w:rPr>
        <w:t xml:space="preserve"> </w:t>
      </w:r>
      <w:proofErr w:type="gramEnd"/>
      <w:r w:rsidRPr="00F30EF9">
        <w:t>impedimentos de que trata o artigo 14 da Lei Federal nº 14.133/2021, conforme modelo do</w:t>
      </w:r>
      <w:r w:rsidRPr="00F30EF9">
        <w:rPr>
          <w:spacing w:val="1"/>
        </w:rPr>
        <w:t xml:space="preserve"> </w:t>
      </w:r>
      <w:r w:rsidRPr="00F30EF9">
        <w:t>Anexo</w:t>
      </w:r>
      <w:r w:rsidRPr="00F30EF9">
        <w:rPr>
          <w:spacing w:val="1"/>
        </w:rPr>
        <w:t xml:space="preserve"> </w:t>
      </w:r>
      <w:r w:rsidRPr="00F30EF9">
        <w:t>II;</w:t>
      </w:r>
    </w:p>
    <w:p w14:paraId="59738584" w14:textId="77777777" w:rsidR="00B4255F" w:rsidRPr="00F30EF9" w:rsidRDefault="00B4255F" w:rsidP="00B4255F">
      <w:pPr>
        <w:pStyle w:val="PargrafodaLista"/>
        <w:widowControl w:val="0"/>
        <w:numPr>
          <w:ilvl w:val="0"/>
          <w:numId w:val="22"/>
        </w:numPr>
        <w:tabs>
          <w:tab w:val="left" w:pos="557"/>
        </w:tabs>
        <w:autoSpaceDE w:val="0"/>
        <w:autoSpaceDN w:val="0"/>
        <w:spacing w:before="120" w:after="120" w:line="276" w:lineRule="auto"/>
        <w:ind w:left="0" w:firstLine="0"/>
        <w:jc w:val="both"/>
      </w:pPr>
      <w:r w:rsidRPr="00F30EF9">
        <w:lastRenderedPageBreak/>
        <w:t>Certidão do TCU ATUALIZADA.</w:t>
      </w:r>
    </w:p>
    <w:p w14:paraId="3FD5FE08" w14:textId="77777777" w:rsidR="00B4255F" w:rsidRPr="00F30EF9" w:rsidRDefault="00B4255F" w:rsidP="00B4255F">
      <w:pPr>
        <w:pStyle w:val="PargrafodaLista"/>
        <w:widowControl w:val="0"/>
        <w:numPr>
          <w:ilvl w:val="1"/>
          <w:numId w:val="38"/>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w:t>
      </w:r>
      <w:proofErr w:type="gramStart"/>
      <w:r w:rsidRPr="00F30EF9">
        <w:rPr>
          <w:b/>
        </w:rPr>
        <w:t>, prova</w:t>
      </w:r>
      <w:proofErr w:type="gramEnd"/>
      <w:r w:rsidRPr="00F30EF9">
        <w:rPr>
          <w:b/>
        </w:rPr>
        <w:t xml:space="preserve"> de inscrição no cadastro</w:t>
      </w:r>
      <w:r w:rsidRPr="00F30EF9">
        <w:rPr>
          <w:b/>
          <w:spacing w:val="1"/>
        </w:rPr>
        <w:t xml:space="preserve"> </w:t>
      </w:r>
      <w:r w:rsidRPr="00F30EF9">
        <w:rPr>
          <w:b/>
        </w:rPr>
        <w:t xml:space="preserve">dos contribuintes municipal e/ou estadual, os comprobatórios da habilitação jurídica, ou </w:t>
      </w:r>
      <w:r w:rsidRPr="00F30EF9">
        <w:rPr>
          <w:b/>
          <w:spacing w:val="-57"/>
        </w:rPr>
        <w:t xml:space="preserve">              </w:t>
      </w:r>
      <w:r w:rsidRPr="00F30EF9">
        <w:rPr>
          <w:b/>
        </w:rPr>
        <w:t>quando for</w:t>
      </w:r>
      <w:r w:rsidRPr="00F30EF9">
        <w:rPr>
          <w:b/>
          <w:spacing w:val="-2"/>
        </w:rPr>
        <w:t xml:space="preserve"> </w:t>
      </w:r>
      <w:r w:rsidRPr="00F30EF9">
        <w:rPr>
          <w:b/>
        </w:rPr>
        <w:t xml:space="preserve">o caso. </w:t>
      </w:r>
    </w:p>
    <w:p w14:paraId="0F7F5406" w14:textId="77777777" w:rsidR="00B4255F" w:rsidRPr="00F30EF9" w:rsidRDefault="00B4255F" w:rsidP="00B4255F">
      <w:pPr>
        <w:pStyle w:val="PargrafodaLista"/>
        <w:widowControl w:val="0"/>
        <w:numPr>
          <w:ilvl w:val="0"/>
          <w:numId w:val="38"/>
        </w:numPr>
        <w:autoSpaceDE w:val="0"/>
        <w:autoSpaceDN w:val="0"/>
        <w:spacing w:before="120" w:after="120" w:line="276" w:lineRule="auto"/>
        <w:ind w:left="0" w:firstLine="0"/>
        <w:jc w:val="both"/>
        <w:rPr>
          <w:b/>
        </w:rPr>
      </w:pPr>
      <w:r w:rsidRPr="00F30EF9">
        <w:rPr>
          <w:b/>
        </w:rPr>
        <w:t>- DAS MICROEMPRESAS E EMPRESAS DE PEQUENO PORTE</w:t>
      </w:r>
    </w:p>
    <w:p w14:paraId="22C718DD" w14:textId="77777777" w:rsidR="00B4255F" w:rsidRPr="00F30EF9" w:rsidRDefault="00B4255F" w:rsidP="00B4255F">
      <w:pPr>
        <w:widowControl w:val="0"/>
        <w:tabs>
          <w:tab w:val="left" w:pos="869"/>
        </w:tabs>
        <w:autoSpaceDE w:val="0"/>
        <w:autoSpaceDN w:val="0"/>
        <w:spacing w:before="120" w:after="120" w:line="276" w:lineRule="auto"/>
        <w:jc w:val="both"/>
        <w:rPr>
          <w:sz w:val="24"/>
          <w:szCs w:val="24"/>
        </w:rPr>
      </w:pPr>
      <w:r w:rsidRPr="00F30EF9">
        <w:rPr>
          <w:sz w:val="24"/>
          <w:szCs w:val="24"/>
        </w:rPr>
        <w:t>16.1- Às Microempresas e às Empresas de Pequeno Porte serão aplicadas as disposições 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 nº 123/06.</w:t>
      </w:r>
    </w:p>
    <w:p w14:paraId="4B118FFB" w14:textId="77777777" w:rsidR="00B4255F" w:rsidRPr="00F30EF9" w:rsidRDefault="00B4255F" w:rsidP="00B4255F">
      <w:pPr>
        <w:pStyle w:val="PargrafodaLista"/>
        <w:widowControl w:val="0"/>
        <w:numPr>
          <w:ilvl w:val="1"/>
          <w:numId w:val="38"/>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Pr>
          <w:spacing w:val="-57"/>
        </w:rPr>
        <w:t xml:space="preserve">     </w:t>
      </w:r>
      <w:r w:rsidRPr="00F30EF9">
        <w:t>empresa de pequeno porte, deverá apresentar toda a documentação exigida para efeito de</w:t>
      </w:r>
      <w:r w:rsidRPr="00F30EF9">
        <w:rPr>
          <w:spacing w:val="1"/>
        </w:rPr>
        <w:t xml:space="preserve"> </w:t>
      </w:r>
      <w:r w:rsidRPr="00F30EF9">
        <w:t xml:space="preserve">comprovação de regularidade fiscal, mesmo que esta apresente alguma restrição, </w:t>
      </w:r>
      <w:proofErr w:type="gramStart"/>
      <w:r w:rsidRPr="00F30EF9">
        <w:t>sob pena</w:t>
      </w:r>
      <w:proofErr w:type="gramEnd"/>
      <w:r w:rsidRPr="00F30EF9">
        <w:t xml:space="preserve"> de</w:t>
      </w:r>
      <w:r w:rsidRPr="00F30EF9">
        <w:rPr>
          <w:spacing w:val="1"/>
        </w:rPr>
        <w:t xml:space="preserve"> </w:t>
      </w:r>
      <w:r w:rsidRPr="00F30EF9">
        <w:t>inabilitação.</w:t>
      </w:r>
    </w:p>
    <w:p w14:paraId="7BCD64C6" w14:textId="77777777" w:rsidR="00B4255F" w:rsidRPr="00F30EF9" w:rsidRDefault="00B4255F" w:rsidP="00B4255F">
      <w:pPr>
        <w:pStyle w:val="PargrafodaLista"/>
        <w:widowControl w:val="0"/>
        <w:numPr>
          <w:ilvl w:val="2"/>
          <w:numId w:val="38"/>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1A002E8" w14:textId="77777777" w:rsidR="00B4255F" w:rsidRPr="00F30EF9" w:rsidRDefault="00B4255F" w:rsidP="00B4255F">
      <w:pPr>
        <w:pStyle w:val="PargrafodaLista"/>
        <w:widowControl w:val="0"/>
        <w:numPr>
          <w:ilvl w:val="2"/>
          <w:numId w:val="38"/>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proofErr w:type="gramStart"/>
      <w:r w:rsidRPr="00F30EF9">
        <w:rPr>
          <w:color w:val="auto"/>
        </w:rPr>
        <w:t>5</w:t>
      </w:r>
      <w:proofErr w:type="gramEnd"/>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429C453D" w14:textId="77777777" w:rsidR="00B4255F" w:rsidRPr="00F30EF9" w:rsidRDefault="00B4255F" w:rsidP="00B4255F">
      <w:pPr>
        <w:pStyle w:val="PargrafodaLista"/>
        <w:widowControl w:val="0"/>
        <w:numPr>
          <w:ilvl w:val="2"/>
          <w:numId w:val="38"/>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facultado 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00190F87" w14:textId="77777777" w:rsidR="00B4255F" w:rsidRPr="00F30EF9" w:rsidRDefault="00B4255F" w:rsidP="00B4255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 Todas as declarações assinadas pelos proponentes deverão observar a necessidade de</w:t>
      </w:r>
      <w:r w:rsidRPr="00F30EF9">
        <w:rPr>
          <w:color w:val="auto"/>
          <w:spacing w:val="1"/>
        </w:rPr>
        <w:t xml:space="preserve"> </w:t>
      </w:r>
      <w:r w:rsidRPr="00F30EF9">
        <w:rPr>
          <w:color w:val="auto"/>
        </w:rPr>
        <w:t>comprovar serem seus subscritores representantes legais da empresa, caso tais comprovações</w:t>
      </w:r>
      <w:r w:rsidRPr="00F30EF9">
        <w:rPr>
          <w:color w:val="auto"/>
          <w:spacing w:val="1"/>
        </w:rPr>
        <w:t xml:space="preserve"> </w:t>
      </w:r>
      <w:r w:rsidRPr="00F30EF9">
        <w:rPr>
          <w:color w:val="auto"/>
        </w:rPr>
        <w:t>já</w:t>
      </w:r>
      <w:r w:rsidRPr="00F30EF9">
        <w:rPr>
          <w:color w:val="auto"/>
          <w:spacing w:val="-1"/>
        </w:rPr>
        <w:t xml:space="preserve"> </w:t>
      </w:r>
      <w:r w:rsidRPr="00F30EF9">
        <w:rPr>
          <w:color w:val="auto"/>
        </w:rPr>
        <w:t>não tenham sido apresentadas anteriormente</w:t>
      </w:r>
      <w:r w:rsidRPr="00F30EF9">
        <w:rPr>
          <w:color w:val="auto"/>
          <w:spacing w:val="-2"/>
        </w:rPr>
        <w:t xml:space="preserve"> </w:t>
      </w:r>
      <w:r w:rsidRPr="00F30EF9">
        <w:rPr>
          <w:color w:val="auto"/>
        </w:rPr>
        <w:t>neste processo licitatório.</w:t>
      </w:r>
    </w:p>
    <w:p w14:paraId="5C7563C4" w14:textId="77777777" w:rsidR="00B4255F" w:rsidRPr="00F30EF9" w:rsidRDefault="00B4255F" w:rsidP="00B4255F">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Pr="00F30EF9">
        <w:t>A falsidade de declaração prestada objetivando os benefícios da Lei Complementar nº</w:t>
      </w:r>
      <w:r w:rsidRPr="00F30EF9">
        <w:rPr>
          <w:spacing w:val="1"/>
        </w:rPr>
        <w:t xml:space="preserve"> </w:t>
      </w:r>
      <w:r w:rsidRPr="00F30EF9">
        <w:t>123/06, alterada pelas Leis 147/14 e 155/16, caracterizará o crime de que trata o art. 299 do</w:t>
      </w:r>
      <w:r w:rsidRPr="00F30EF9">
        <w:rPr>
          <w:spacing w:val="1"/>
        </w:rPr>
        <w:t xml:space="preserve"> </w:t>
      </w:r>
      <w:r w:rsidRPr="00F30EF9">
        <w:t>Código</w:t>
      </w:r>
      <w:r w:rsidRPr="00F30EF9">
        <w:rPr>
          <w:spacing w:val="-1"/>
        </w:rPr>
        <w:t xml:space="preserve"> </w:t>
      </w:r>
      <w:r w:rsidRPr="00F30EF9">
        <w:t>Penal, sem prejuízo</w:t>
      </w:r>
      <w:r w:rsidRPr="00F30EF9">
        <w:rPr>
          <w:spacing w:val="-1"/>
        </w:rPr>
        <w:t xml:space="preserve"> </w:t>
      </w:r>
      <w:r w:rsidRPr="00F30EF9">
        <w:t>do enquadramento em</w:t>
      </w:r>
      <w:r w:rsidRPr="00F30EF9">
        <w:rPr>
          <w:spacing w:val="2"/>
        </w:rPr>
        <w:t xml:space="preserve"> </w:t>
      </w:r>
      <w:r w:rsidRPr="00F30EF9">
        <w:t>outras</w:t>
      </w:r>
      <w:r w:rsidRPr="00F30EF9">
        <w:rPr>
          <w:spacing w:val="-1"/>
        </w:rPr>
        <w:t xml:space="preserve"> </w:t>
      </w:r>
      <w:r w:rsidRPr="00F30EF9">
        <w:t>figuras penais.</w:t>
      </w:r>
    </w:p>
    <w:p w14:paraId="1E81391D" w14:textId="77777777" w:rsidR="00B4255F" w:rsidRPr="00F30EF9" w:rsidRDefault="00B4255F" w:rsidP="00B4255F">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auto"/>
        </w:rPr>
      </w:pPr>
      <w:r w:rsidRPr="00F30EF9">
        <w:t>Havendo necessidade de analisar minuciosamente os documentos exigidos, a pregoeira</w:t>
      </w:r>
      <w:proofErr w:type="gramStart"/>
      <w:r w:rsidRPr="00F30EF9">
        <w:t xml:space="preserve"> </w:t>
      </w:r>
      <w:r w:rsidRPr="00F30EF9">
        <w:rPr>
          <w:spacing w:val="-57"/>
        </w:rPr>
        <w:t xml:space="preserve"> </w:t>
      </w:r>
      <w:proofErr w:type="gramEnd"/>
      <w:r w:rsidRPr="00F30EF9">
        <w:t>suspenderá a sessão, informando no “chat” a nova data e horário para a continuidade da</w:t>
      </w:r>
      <w:r w:rsidRPr="00F30EF9">
        <w:rPr>
          <w:spacing w:val="1"/>
        </w:rPr>
        <w:t xml:space="preserve"> </w:t>
      </w:r>
      <w:r w:rsidRPr="00F30EF9">
        <w:t>mesma.</w:t>
      </w:r>
    </w:p>
    <w:p w14:paraId="5E78C5A8" w14:textId="77777777" w:rsidR="00B4255F" w:rsidRPr="00F30EF9" w:rsidRDefault="00B4255F" w:rsidP="00B4255F">
      <w:pPr>
        <w:widowControl w:val="0"/>
        <w:numPr>
          <w:ilvl w:val="1"/>
          <w:numId w:val="43"/>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5A4399BE" w14:textId="77777777" w:rsidR="00B4255F" w:rsidRDefault="00B4255F" w:rsidP="00B4255F">
      <w:pPr>
        <w:widowControl w:val="0"/>
        <w:numPr>
          <w:ilvl w:val="1"/>
          <w:numId w:val="43"/>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6E6DF473" w14:textId="77777777" w:rsidR="00B4255F" w:rsidRPr="00F30EF9" w:rsidRDefault="00B4255F" w:rsidP="00B4255F">
      <w:pPr>
        <w:spacing w:before="120" w:after="120" w:line="276" w:lineRule="auto"/>
        <w:jc w:val="both"/>
        <w:rPr>
          <w:b/>
          <w:sz w:val="24"/>
          <w:szCs w:val="24"/>
        </w:rPr>
      </w:pPr>
      <w:r w:rsidRPr="00F30EF9">
        <w:rPr>
          <w:b/>
          <w:sz w:val="24"/>
          <w:szCs w:val="24"/>
        </w:rPr>
        <w:lastRenderedPageBreak/>
        <w:t>17.</w:t>
      </w:r>
      <w:r w:rsidRPr="00F30EF9">
        <w:rPr>
          <w:b/>
          <w:spacing w:val="-2"/>
          <w:sz w:val="24"/>
          <w:szCs w:val="24"/>
        </w:rPr>
        <w:t xml:space="preserve"> </w:t>
      </w:r>
      <w:r w:rsidRPr="00F30EF9">
        <w:rPr>
          <w:b/>
          <w:sz w:val="24"/>
          <w:szCs w:val="24"/>
        </w:rPr>
        <w:t>DOS RECURSOS</w:t>
      </w:r>
    </w:p>
    <w:p w14:paraId="0B47C53C" w14:textId="77777777" w:rsidR="00B4255F" w:rsidRPr="00F30EF9" w:rsidRDefault="00B4255F" w:rsidP="00B4255F">
      <w:pPr>
        <w:pStyle w:val="PargrafodaLista"/>
        <w:widowControl w:val="0"/>
        <w:numPr>
          <w:ilvl w:val="1"/>
          <w:numId w:val="39"/>
        </w:numPr>
        <w:tabs>
          <w:tab w:val="left" w:pos="895"/>
        </w:tabs>
        <w:autoSpaceDE w:val="0"/>
        <w:autoSpaceDN w:val="0"/>
        <w:spacing w:before="120" w:after="120" w:line="276" w:lineRule="auto"/>
        <w:ind w:left="0" w:firstLine="0"/>
        <w:jc w:val="both"/>
      </w:pPr>
      <w:r w:rsidRPr="00F30EF9">
        <w:t>Proferida a decisão que declarar o vencedor na Plataforma LICITANET, a PREGOEIRA INFORMARÁ AOS</w:t>
      </w:r>
      <w:r w:rsidRPr="00F30EF9">
        <w:rPr>
          <w:spacing w:val="1"/>
        </w:rPr>
        <w:t xml:space="preserve"> </w:t>
      </w:r>
      <w:r w:rsidRPr="00F30EF9">
        <w:t>LICITANTES, POR MEIO DA PLATAFORMA,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Pr="00F30EF9">
        <w:t xml:space="preserve">, </w:t>
      </w:r>
      <w:proofErr w:type="gramStart"/>
      <w:r w:rsidRPr="00F30EF9">
        <w:t>sob pena</w:t>
      </w:r>
      <w:proofErr w:type="gramEnd"/>
      <w:r w:rsidRPr="00F30EF9">
        <w:t xml:space="preserve"> de preclusão;</w:t>
      </w:r>
    </w:p>
    <w:p w14:paraId="5B664006" w14:textId="77777777" w:rsidR="00B4255F" w:rsidRPr="00F30EF9" w:rsidRDefault="00B4255F" w:rsidP="00B4255F">
      <w:pPr>
        <w:pStyle w:val="PargrafodaLista"/>
        <w:numPr>
          <w:ilvl w:val="1"/>
          <w:numId w:val="39"/>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7CB30CFA" w14:textId="77777777" w:rsidR="00B4255F" w:rsidRPr="00F30EF9" w:rsidRDefault="00B4255F" w:rsidP="00B4255F">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O prazo recursal é de 03 (três) dias úteis, contados da data de intimação ou de lavratura da ata.</w:t>
      </w:r>
    </w:p>
    <w:p w14:paraId="7C05DB1D" w14:textId="77777777" w:rsidR="00B4255F" w:rsidRPr="00F30EF9" w:rsidRDefault="00B4255F" w:rsidP="00B4255F">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07B3D0F7" w14:textId="77777777" w:rsidR="00B4255F" w:rsidRPr="00F30EF9" w:rsidRDefault="00B4255F" w:rsidP="00B4255F">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 xml:space="preserve">A intenção de recorrer deverá ser manifestada imediatamente, </w:t>
      </w:r>
      <w:proofErr w:type="gramStart"/>
      <w:r w:rsidRPr="00F30EF9">
        <w:rPr>
          <w:color w:val="auto"/>
          <w:kern w:val="0"/>
          <w:lang w:eastAsia="pt-BR"/>
        </w:rPr>
        <w:t>sob pena</w:t>
      </w:r>
      <w:proofErr w:type="gramEnd"/>
      <w:r w:rsidRPr="00F30EF9">
        <w:rPr>
          <w:color w:val="auto"/>
          <w:kern w:val="0"/>
          <w:lang w:eastAsia="pt-BR"/>
        </w:rPr>
        <w:t xml:space="preserve"> de preclusão;</w:t>
      </w:r>
    </w:p>
    <w:p w14:paraId="186436BA" w14:textId="77777777" w:rsidR="00B4255F" w:rsidRPr="00F30EF9" w:rsidRDefault="00B4255F" w:rsidP="00B4255F">
      <w:pPr>
        <w:pStyle w:val="PargrafodaLista"/>
        <w:numPr>
          <w:ilvl w:val="0"/>
          <w:numId w:val="19"/>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 prazo para a manifestação da intenção de recorrer não será inferior a 10 (dez) minutos.</w:t>
      </w:r>
      <w:bookmarkEnd w:id="20"/>
    </w:p>
    <w:bookmarkEnd w:id="21"/>
    <w:p w14:paraId="57942A60" w14:textId="77777777" w:rsidR="00B4255F" w:rsidRPr="00F30EF9" w:rsidRDefault="00B4255F" w:rsidP="00B4255F">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O prazo para apresentação das razões recursais será iniciado na data de intimação ou de lavratura da ata de habilitação ou inabilitação;</w:t>
      </w:r>
    </w:p>
    <w:p w14:paraId="6A2A968A" w14:textId="77777777" w:rsidR="00B4255F" w:rsidRPr="00F30EF9" w:rsidRDefault="00B4255F" w:rsidP="00B4255F">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Na hipótese de adoção da inversão de fases prevista no </w:t>
      </w:r>
      <w:hyperlink r:id="rId45" w:anchor="art17§1" w:history="1">
        <w:r w:rsidRPr="00F30EF9">
          <w:rPr>
            <w:color w:val="auto"/>
            <w:kern w:val="0"/>
            <w:lang w:eastAsia="pt-BR"/>
          </w:rPr>
          <w:t>§ 1º do art. 17 da Lei nº 14.133, de 2021</w:t>
        </w:r>
      </w:hyperlink>
      <w:r w:rsidRPr="00F30EF9">
        <w:rPr>
          <w:color w:val="auto"/>
          <w:kern w:val="0"/>
          <w:lang w:eastAsia="pt-BR"/>
        </w:rPr>
        <w:t>, o prazo para apresentação das razões recursais será iniciado na data de intimação da ata de julgamento.</w:t>
      </w:r>
    </w:p>
    <w:p w14:paraId="7EDE1B06" w14:textId="77777777" w:rsidR="00B4255F" w:rsidRPr="00F30EF9" w:rsidRDefault="00B4255F" w:rsidP="00B4255F">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Os memoriais de recurso e as contrarrazões serão oferecidos exclusivamente por meio eletrônico, no sítio </w:t>
      </w:r>
      <w:proofErr w:type="gramStart"/>
      <w:r w:rsidRPr="00F30EF9">
        <w:rPr>
          <w:color w:val="auto"/>
          <w:kern w:val="0"/>
          <w:lang w:eastAsia="pt-BR"/>
        </w:rPr>
        <w:t>https</w:t>
      </w:r>
      <w:proofErr w:type="gramEnd"/>
      <w:r w:rsidRPr="00F30EF9">
        <w:rPr>
          <w:color w:val="auto"/>
          <w:kern w:val="0"/>
          <w:lang w:eastAsia="pt-BR"/>
        </w:rPr>
        <w:t>:/</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29BFAECA" w14:textId="77777777" w:rsidR="00B4255F" w:rsidRPr="00F30EF9" w:rsidRDefault="00B4255F" w:rsidP="00B4255F">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14:paraId="39A14DBB" w14:textId="77777777" w:rsidR="00B4255F" w:rsidRPr="00F30EF9" w:rsidRDefault="00B4255F" w:rsidP="00B4255F">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Na hipótese de interposição, o recurso será dirigido à autoridade que tiver editado o ato ou proferido a decisão recorrida, a qual poderá reconsiderar sua decisão no prazo de </w:t>
      </w:r>
      <w:proofErr w:type="gramStart"/>
      <w:r w:rsidRPr="00F30EF9">
        <w:rPr>
          <w:color w:val="auto"/>
          <w:kern w:val="0"/>
          <w:lang w:eastAsia="pt-BR"/>
        </w:rPr>
        <w:t>3</w:t>
      </w:r>
      <w:proofErr w:type="gramEnd"/>
      <w:r w:rsidRPr="00F30EF9">
        <w:rPr>
          <w:color w:val="auto"/>
          <w:kern w:val="0"/>
          <w:lang w:eastAsia="pt-BR"/>
        </w:rPr>
        <w:t xml:space="preserve"> (três) dias úteis, ou, nesse mesmo prazo, encaminhar recurso para a autoridade superior, a qual deverá proferir sua decisão no prazo de 10 (dez) dias úteis, contado do recebimento dos autos </w:t>
      </w:r>
    </w:p>
    <w:p w14:paraId="7C2FCA4F" w14:textId="77777777" w:rsidR="00B4255F" w:rsidRPr="00F30EF9" w:rsidRDefault="00B4255F" w:rsidP="00B4255F">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O recurso contra decisão da pregoeira terá efeito suspensivo e o seu acolhimento resultará na invalidação apenas dos atos insuscetíveis de aproveitamento.</w:t>
      </w:r>
    </w:p>
    <w:p w14:paraId="50712E90" w14:textId="77777777" w:rsidR="00B4255F" w:rsidRPr="00F30EF9" w:rsidRDefault="00B4255F" w:rsidP="00B4255F">
      <w:pPr>
        <w:pStyle w:val="PargrafodaLista"/>
        <w:numPr>
          <w:ilvl w:val="0"/>
          <w:numId w:val="16"/>
        </w:numPr>
        <w:spacing w:before="120" w:after="120" w:line="276" w:lineRule="auto"/>
        <w:ind w:left="0"/>
        <w:jc w:val="both"/>
        <w:rPr>
          <w:vanish/>
          <w:color w:val="auto"/>
          <w:kern w:val="0"/>
          <w:lang w:eastAsia="pt-BR"/>
        </w:rPr>
      </w:pPr>
    </w:p>
    <w:p w14:paraId="21141984" w14:textId="77777777" w:rsidR="00B4255F" w:rsidRPr="00F30EF9" w:rsidRDefault="00B4255F" w:rsidP="00B4255F">
      <w:pPr>
        <w:pStyle w:val="PargrafodaLista"/>
        <w:numPr>
          <w:ilvl w:val="0"/>
          <w:numId w:val="16"/>
        </w:numPr>
        <w:spacing w:before="120" w:after="120" w:line="276" w:lineRule="auto"/>
        <w:ind w:left="0"/>
        <w:jc w:val="both"/>
        <w:rPr>
          <w:vanish/>
          <w:color w:val="auto"/>
          <w:kern w:val="0"/>
          <w:lang w:eastAsia="pt-BR"/>
        </w:rPr>
      </w:pPr>
    </w:p>
    <w:p w14:paraId="1B239035" w14:textId="77777777" w:rsidR="00B4255F" w:rsidRPr="00F30EF9" w:rsidRDefault="00B4255F" w:rsidP="00B4255F">
      <w:pPr>
        <w:pStyle w:val="PargrafodaLista"/>
        <w:numPr>
          <w:ilvl w:val="1"/>
          <w:numId w:val="16"/>
        </w:numPr>
        <w:spacing w:before="120" w:after="120" w:line="276" w:lineRule="auto"/>
        <w:ind w:left="0"/>
        <w:jc w:val="both"/>
        <w:rPr>
          <w:vanish/>
          <w:color w:val="auto"/>
          <w:kern w:val="0"/>
          <w:lang w:eastAsia="pt-BR"/>
        </w:rPr>
      </w:pPr>
    </w:p>
    <w:p w14:paraId="3E5FFE05" w14:textId="77777777" w:rsidR="00B4255F" w:rsidRPr="00F30EF9" w:rsidRDefault="00B4255F" w:rsidP="00B4255F">
      <w:pPr>
        <w:pStyle w:val="PargrafodaLista"/>
        <w:numPr>
          <w:ilvl w:val="1"/>
          <w:numId w:val="16"/>
        </w:numPr>
        <w:spacing w:before="120" w:after="120" w:line="276" w:lineRule="auto"/>
        <w:ind w:left="0"/>
        <w:jc w:val="both"/>
        <w:rPr>
          <w:vanish/>
          <w:color w:val="auto"/>
          <w:kern w:val="0"/>
          <w:lang w:eastAsia="pt-BR"/>
        </w:rPr>
      </w:pPr>
    </w:p>
    <w:p w14:paraId="03A0EB93" w14:textId="77777777" w:rsidR="00B4255F" w:rsidRPr="00F30EF9" w:rsidRDefault="00B4255F" w:rsidP="00B4255F">
      <w:pPr>
        <w:pStyle w:val="PargrafodaLista"/>
        <w:numPr>
          <w:ilvl w:val="1"/>
          <w:numId w:val="16"/>
        </w:numPr>
        <w:spacing w:before="120" w:after="120" w:line="276" w:lineRule="auto"/>
        <w:ind w:left="0"/>
        <w:jc w:val="both"/>
        <w:rPr>
          <w:vanish/>
          <w:color w:val="auto"/>
          <w:kern w:val="0"/>
          <w:lang w:eastAsia="pt-BR"/>
        </w:rPr>
      </w:pPr>
    </w:p>
    <w:p w14:paraId="4F7A0D24" w14:textId="77777777" w:rsidR="00B4255F" w:rsidRPr="00F30EF9" w:rsidRDefault="00B4255F" w:rsidP="00B4255F">
      <w:pPr>
        <w:pStyle w:val="PargrafodaLista"/>
        <w:numPr>
          <w:ilvl w:val="1"/>
          <w:numId w:val="39"/>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1856F466" w14:textId="77777777" w:rsidR="00B4255F" w:rsidRPr="00F30EF9" w:rsidRDefault="00B4255F" w:rsidP="00B4255F">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5AEAAA1F" w14:textId="77777777" w:rsidR="00B4255F" w:rsidRPr="00F30EF9" w:rsidRDefault="00B4255F" w:rsidP="00B4255F">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778D4285" w14:textId="77777777" w:rsidR="00B4255F" w:rsidRPr="00F30EF9" w:rsidRDefault="00B4255F" w:rsidP="00B4255F">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013DF1AA" w14:textId="77777777" w:rsidR="00B4255F" w:rsidRPr="00F30EF9" w:rsidRDefault="00B4255F" w:rsidP="00B4255F">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406CB849" w14:textId="77777777" w:rsidR="00B4255F" w:rsidRPr="00F30EF9" w:rsidRDefault="00B4255F" w:rsidP="00B4255F">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Pr="00F30EF9">
          <w:rPr>
            <w:rFonts w:ascii="Times New Roman" w:hAnsi="Times New Roman" w:cs="Times New Roman"/>
            <w:sz w:val="24"/>
            <w:szCs w:val="24"/>
            <w:u w:val="single"/>
          </w:rPr>
          <w:t>https://www.licitanet.com.br/</w:t>
        </w:r>
      </w:hyperlink>
      <w:r w:rsidRPr="00F30EF9">
        <w:rPr>
          <w:rFonts w:ascii="Times New Roman" w:hAnsi="Times New Roman" w:cs="Times New Roman"/>
          <w:sz w:val="24"/>
          <w:szCs w:val="24"/>
          <w:u w:val="single"/>
        </w:rPr>
        <w:t>, no que tange a fase externa.</w:t>
      </w:r>
    </w:p>
    <w:p w14:paraId="25E6A4D6" w14:textId="77777777" w:rsidR="00B4255F" w:rsidRPr="00F30EF9" w:rsidRDefault="00B4255F" w:rsidP="00B4255F">
      <w:pPr>
        <w:pStyle w:val="Nivel2"/>
        <w:numPr>
          <w:ilvl w:val="1"/>
          <w:numId w:val="39"/>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F30EF9">
        <w:rPr>
          <w:rFonts w:ascii="Times New Roman" w:hAnsi="Times New Roman" w:cs="Times New Roman"/>
          <w:sz w:val="24"/>
          <w:szCs w:val="24"/>
        </w:rPr>
        <w:t xml:space="preserve">No que </w:t>
      </w:r>
      <w:r w:rsidRPr="00F30EF9">
        <w:rPr>
          <w:rFonts w:ascii="Times New Roman" w:hAnsi="Times New Roman" w:cs="Times New Roman"/>
          <w:color w:val="000000" w:themeColor="text1"/>
          <w:sz w:val="24"/>
          <w:szCs w:val="24"/>
        </w:rPr>
        <w:t>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1C4E5C4B" w14:textId="77777777" w:rsidR="00B4255F" w:rsidRDefault="00B4255F" w:rsidP="00B4255F">
      <w:pPr>
        <w:pStyle w:val="PargrafodaLista"/>
        <w:widowControl w:val="0"/>
        <w:numPr>
          <w:ilvl w:val="1"/>
          <w:numId w:val="39"/>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O</w:t>
      </w:r>
      <w:r w:rsidRPr="00F30EF9">
        <w:rPr>
          <w:color w:val="000000" w:themeColor="text1"/>
          <w:spacing w:val="-1"/>
        </w:rPr>
        <w:t xml:space="preserve"> </w:t>
      </w:r>
      <w:r w:rsidRPr="00F30EF9">
        <w:rPr>
          <w:color w:val="000000" w:themeColor="text1"/>
        </w:rPr>
        <w:t>acesso</w:t>
      </w:r>
      <w:r w:rsidRPr="00F30EF9">
        <w:rPr>
          <w:color w:val="000000" w:themeColor="text1"/>
          <w:spacing w:val="1"/>
        </w:rPr>
        <w:t xml:space="preserve"> </w:t>
      </w:r>
      <w:r w:rsidRPr="00F30EF9">
        <w:rPr>
          <w:color w:val="000000" w:themeColor="text1"/>
        </w:rPr>
        <w:t>à</w:t>
      </w:r>
      <w:r w:rsidRPr="00F30EF9">
        <w:rPr>
          <w:color w:val="000000" w:themeColor="text1"/>
          <w:spacing w:val="-2"/>
        </w:rPr>
        <w:t xml:space="preserve"> </w:t>
      </w:r>
      <w:r w:rsidRPr="00F30EF9">
        <w:rPr>
          <w:color w:val="000000" w:themeColor="text1"/>
        </w:rPr>
        <w:t>fase</w:t>
      </w:r>
      <w:r w:rsidRPr="00F30EF9">
        <w:rPr>
          <w:color w:val="000000" w:themeColor="text1"/>
          <w:spacing w:val="-2"/>
        </w:rPr>
        <w:t xml:space="preserve"> </w:t>
      </w:r>
      <w:r w:rsidRPr="00F30EF9">
        <w:rPr>
          <w:color w:val="000000" w:themeColor="text1"/>
        </w:rPr>
        <w:t>de manifestação</w:t>
      </w:r>
      <w:r w:rsidRPr="00F30EF9">
        <w:rPr>
          <w:color w:val="000000" w:themeColor="text1"/>
          <w:spacing w:val="-1"/>
        </w:rPr>
        <w:t xml:space="preserve"> </w:t>
      </w:r>
      <w:r w:rsidRPr="00F30EF9">
        <w:rPr>
          <w:color w:val="000000" w:themeColor="text1"/>
        </w:rPr>
        <w:t>da</w:t>
      </w:r>
      <w:r w:rsidRPr="00F30EF9">
        <w:rPr>
          <w:color w:val="000000" w:themeColor="text1"/>
          <w:spacing w:val="-2"/>
        </w:rPr>
        <w:t xml:space="preserve"> </w:t>
      </w:r>
      <w:r w:rsidRPr="00F30EF9">
        <w:rPr>
          <w:color w:val="000000" w:themeColor="text1"/>
        </w:rPr>
        <w:t>intenção</w:t>
      </w:r>
      <w:r w:rsidRPr="00F30EF9">
        <w:rPr>
          <w:color w:val="000000" w:themeColor="text1"/>
          <w:spacing w:val="1"/>
        </w:rPr>
        <w:t xml:space="preserve"> </w:t>
      </w:r>
      <w:r w:rsidRPr="00F30EF9">
        <w:rPr>
          <w:color w:val="000000" w:themeColor="text1"/>
        </w:rPr>
        <w:t>de</w:t>
      </w:r>
      <w:r w:rsidRPr="00F30EF9">
        <w:rPr>
          <w:color w:val="000000" w:themeColor="text1"/>
          <w:spacing w:val="-2"/>
        </w:rPr>
        <w:t xml:space="preserve"> </w:t>
      </w:r>
      <w:r w:rsidRPr="00F30EF9">
        <w:rPr>
          <w:color w:val="000000" w:themeColor="text1"/>
        </w:rPr>
        <w:t>recurso</w:t>
      </w:r>
      <w:r w:rsidRPr="00F30EF9">
        <w:rPr>
          <w:color w:val="000000" w:themeColor="text1"/>
          <w:spacing w:val="-1"/>
        </w:rPr>
        <w:t xml:space="preserve"> </w:t>
      </w:r>
      <w:r w:rsidRPr="00F30EF9">
        <w:rPr>
          <w:color w:val="000000" w:themeColor="text1"/>
        </w:rPr>
        <w:t>será</w:t>
      </w:r>
      <w:r w:rsidRPr="00F30EF9">
        <w:rPr>
          <w:color w:val="000000" w:themeColor="text1"/>
          <w:spacing w:val="-2"/>
        </w:rPr>
        <w:t xml:space="preserve"> </w:t>
      </w:r>
      <w:r w:rsidRPr="00F30EF9">
        <w:rPr>
          <w:color w:val="000000" w:themeColor="text1"/>
        </w:rPr>
        <w:t>assegurado</w:t>
      </w:r>
      <w:r w:rsidRPr="00F30EF9">
        <w:rPr>
          <w:color w:val="000000" w:themeColor="text1"/>
          <w:spacing w:val="-1"/>
        </w:rPr>
        <w:t xml:space="preserve"> </w:t>
      </w:r>
      <w:r w:rsidRPr="00F30EF9">
        <w:rPr>
          <w:color w:val="000000" w:themeColor="text1"/>
        </w:rPr>
        <w:t>aos</w:t>
      </w:r>
      <w:r w:rsidRPr="00F30EF9">
        <w:rPr>
          <w:color w:val="000000" w:themeColor="text1"/>
          <w:spacing w:val="-1"/>
        </w:rPr>
        <w:t xml:space="preserve"> </w:t>
      </w:r>
      <w:r w:rsidRPr="00F30EF9">
        <w:rPr>
          <w:color w:val="000000" w:themeColor="text1"/>
        </w:rPr>
        <w:t>licitantes.</w:t>
      </w:r>
    </w:p>
    <w:p w14:paraId="053765B8" w14:textId="77777777" w:rsidR="00B4255F" w:rsidRPr="00F30EF9" w:rsidRDefault="00B4255F" w:rsidP="00B4255F">
      <w:pPr>
        <w:pStyle w:val="PargrafodaLista"/>
        <w:numPr>
          <w:ilvl w:val="0"/>
          <w:numId w:val="39"/>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DO REGISTRO DE PREÇOS, DA ATA DE REGISTRO DE PREÇOS E DA FORMAÇÃO DO CADASTRO DE </w:t>
      </w:r>
      <w:proofErr w:type="gramStart"/>
      <w:r w:rsidRPr="00F30EF9">
        <w:rPr>
          <w:b/>
          <w:color w:val="000000" w:themeColor="text1"/>
          <w:spacing w:val="-2"/>
        </w:rPr>
        <w:t>RESERVA</w:t>
      </w:r>
      <w:proofErr w:type="gramEnd"/>
    </w:p>
    <w:p w14:paraId="3945E75C" w14:textId="77777777" w:rsidR="00B4255F" w:rsidRPr="00F30EF9" w:rsidRDefault="00B4255F" w:rsidP="00B4255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18. 1 – DO REGISTRO DE PREÇOS </w:t>
      </w:r>
    </w:p>
    <w:p w14:paraId="49C99202" w14:textId="77777777" w:rsidR="00B4255F" w:rsidRDefault="00B4255F" w:rsidP="00B4255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4F32B8B" w14:textId="77777777" w:rsidR="00B4255F" w:rsidRPr="00F30EF9" w:rsidRDefault="00B4255F" w:rsidP="00B4255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 DA ATA DE REGISTRO DE PREÇOS</w:t>
      </w:r>
      <w:bookmarkEnd w:id="22"/>
    </w:p>
    <w:p w14:paraId="0FDA6504" w14:textId="77777777" w:rsidR="00B4255F" w:rsidRPr="00F30EF9" w:rsidRDefault="00B4255F" w:rsidP="00B4255F">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Homologado o resultado da licitação, o licitante mais bem classificado terá o prazo de 05 (cinco) dias corridos, contados a partir da data de sua convocação, para assinar a Ata de Registro de Preços, cujo prazo de validade encontra-se nela fixado, </w:t>
      </w:r>
      <w:proofErr w:type="gramStart"/>
      <w:r w:rsidRPr="00F30EF9">
        <w:rPr>
          <w:rFonts w:ascii="Times New Roman" w:hAnsi="Times New Roman" w:cs="Times New Roman"/>
          <w:color w:val="000000" w:themeColor="text1"/>
          <w:sz w:val="24"/>
          <w:szCs w:val="24"/>
        </w:rPr>
        <w:t>sob pena</w:t>
      </w:r>
      <w:proofErr w:type="gramEnd"/>
      <w:r w:rsidRPr="00F30EF9">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862050C" w14:textId="77777777" w:rsidR="00B4255F" w:rsidRPr="00F30EF9" w:rsidRDefault="00B4255F" w:rsidP="00B4255F">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736878D8" w14:textId="77777777" w:rsidR="00B4255F" w:rsidRPr="00F30EF9" w:rsidRDefault="00B4255F" w:rsidP="00B4255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F30EF9">
        <w:rPr>
          <w:rFonts w:ascii="Times New Roman" w:hAnsi="Times New Roman" w:cs="Times New Roman"/>
          <w:iCs/>
          <w:color w:val="000000" w:themeColor="text1"/>
          <w:sz w:val="24"/>
          <w:szCs w:val="24"/>
        </w:rPr>
        <w:t>e</w:t>
      </w:r>
      <w:proofErr w:type="gramEnd"/>
    </w:p>
    <w:p w14:paraId="09F0EE5C" w14:textId="77777777" w:rsidR="00B4255F" w:rsidRPr="00F30EF9" w:rsidRDefault="00B4255F" w:rsidP="00B4255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F4E482" w14:textId="77777777" w:rsidR="00B4255F" w:rsidRPr="00F30EF9" w:rsidRDefault="00B4255F" w:rsidP="00B4255F">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1FEF4C0F" w14:textId="77777777" w:rsidR="00B4255F" w:rsidRPr="00F30EF9" w:rsidRDefault="00B4255F" w:rsidP="00B4255F">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3A45A674" w14:textId="77777777" w:rsidR="00B4255F" w:rsidRPr="00F30EF9" w:rsidRDefault="00B4255F" w:rsidP="00B4255F">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1D0F832A" w14:textId="77777777" w:rsidR="00B4255F" w:rsidRDefault="00B4255F" w:rsidP="00B4255F">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279F9F" w14:textId="77777777" w:rsidR="00B4255F" w:rsidRPr="00F30EF9" w:rsidRDefault="00B4255F" w:rsidP="00B4255F">
      <w:pPr>
        <w:pStyle w:val="Nivel01"/>
        <w:numPr>
          <w:ilvl w:val="0"/>
          <w:numId w:val="40"/>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DA FORMAÇÃO DO CADASTRO DE RESERVA</w:t>
      </w:r>
      <w:bookmarkEnd w:id="23"/>
      <w:r w:rsidRPr="00F30EF9">
        <w:rPr>
          <w:rFonts w:ascii="Times New Roman" w:hAnsi="Times New Roman" w:cs="Times New Roman"/>
          <w:sz w:val="24"/>
          <w:szCs w:val="24"/>
        </w:rPr>
        <w:t xml:space="preserve"> </w:t>
      </w:r>
    </w:p>
    <w:p w14:paraId="46238DE6" w14:textId="77777777" w:rsidR="00B4255F" w:rsidRPr="00F30EF9" w:rsidRDefault="00B4255F" w:rsidP="00B4255F">
      <w:pPr>
        <w:pStyle w:val="Nivel2"/>
        <w:numPr>
          <w:ilvl w:val="1"/>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5D07830D" w14:textId="77777777" w:rsidR="00B4255F" w:rsidRPr="00F30EF9" w:rsidRDefault="00B4255F" w:rsidP="00B4255F">
      <w:pPr>
        <w:pStyle w:val="Nivel3"/>
        <w:numPr>
          <w:ilvl w:val="0"/>
          <w:numId w:val="2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 xml:space="preserve">Dos licitantes </w:t>
      </w:r>
      <w:bookmarkStart w:id="24" w:name="_Hlk132991372"/>
      <w:r w:rsidRPr="00F30EF9">
        <w:rPr>
          <w:rFonts w:ascii="Times New Roman" w:hAnsi="Times New Roman" w:cs="Times New Roman"/>
          <w:color w:val="auto"/>
          <w:sz w:val="24"/>
          <w:szCs w:val="24"/>
        </w:rPr>
        <w:t xml:space="preserve">que </w:t>
      </w:r>
      <w:bookmarkStart w:id="25" w:name="_Hlk132989696"/>
      <w:r w:rsidRPr="00F30EF9">
        <w:rPr>
          <w:rFonts w:ascii="Times New Roman" w:hAnsi="Times New Roman" w:cs="Times New Roman"/>
          <w:color w:val="auto"/>
          <w:sz w:val="24"/>
          <w:szCs w:val="24"/>
        </w:rPr>
        <w:t>aceitarem cotar o objeto com preço igual ao do adjudicatári</w:t>
      </w:r>
      <w:bookmarkEnd w:id="24"/>
      <w:r w:rsidRPr="00F30EF9">
        <w:rPr>
          <w:rFonts w:ascii="Times New Roman" w:hAnsi="Times New Roman" w:cs="Times New Roman"/>
          <w:color w:val="auto"/>
          <w:sz w:val="24"/>
          <w:szCs w:val="24"/>
        </w:rPr>
        <w:t>o</w:t>
      </w:r>
      <w:bookmarkEnd w:id="25"/>
      <w:r w:rsidRPr="00F30EF9">
        <w:rPr>
          <w:rFonts w:ascii="Times New Roman" w:hAnsi="Times New Roman" w:cs="Times New Roman"/>
          <w:color w:val="auto"/>
          <w:sz w:val="24"/>
          <w:szCs w:val="24"/>
        </w:rPr>
        <w:t xml:space="preserve">, observada a classificação na licitação; </w:t>
      </w:r>
      <w:proofErr w:type="gramStart"/>
      <w:r w:rsidRPr="00F30EF9">
        <w:rPr>
          <w:rFonts w:ascii="Times New Roman" w:hAnsi="Times New Roman" w:cs="Times New Roman"/>
          <w:color w:val="auto"/>
          <w:sz w:val="24"/>
          <w:szCs w:val="24"/>
        </w:rPr>
        <w:t>e</w:t>
      </w:r>
      <w:proofErr w:type="gramEnd"/>
      <w:r w:rsidRPr="00F30EF9">
        <w:rPr>
          <w:rFonts w:ascii="Times New Roman" w:hAnsi="Times New Roman" w:cs="Times New Roman"/>
          <w:color w:val="auto"/>
          <w:sz w:val="24"/>
          <w:szCs w:val="24"/>
        </w:rPr>
        <w:t xml:space="preserve"> </w:t>
      </w:r>
    </w:p>
    <w:p w14:paraId="043B630B" w14:textId="77777777" w:rsidR="00B4255F" w:rsidRPr="00F30EF9" w:rsidRDefault="00B4255F" w:rsidP="00B4255F">
      <w:pPr>
        <w:pStyle w:val="Nivel3"/>
        <w:numPr>
          <w:ilvl w:val="0"/>
          <w:numId w:val="20"/>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Dos licitantes que mantiverem sua proposta original</w:t>
      </w:r>
    </w:p>
    <w:p w14:paraId="75533DE3" w14:textId="77777777" w:rsidR="00B4255F" w:rsidRPr="00F30EF9" w:rsidRDefault="00B4255F" w:rsidP="00B4255F">
      <w:pPr>
        <w:pStyle w:val="Nivel3"/>
        <w:numPr>
          <w:ilvl w:val="1"/>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157A23B4" w14:textId="77777777" w:rsidR="00B4255F" w:rsidRPr="00F30EF9" w:rsidRDefault="00B4255F" w:rsidP="00B4255F">
      <w:pPr>
        <w:pStyle w:val="Nivel3"/>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09B87BFF" w14:textId="77777777" w:rsidR="00B4255F" w:rsidRPr="00F30EF9" w:rsidRDefault="00B4255F" w:rsidP="00B4255F">
      <w:pPr>
        <w:pStyle w:val="Nivel3"/>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fornecedores/prestadores que aceitarem cotar o objeto com preço igual ao do adjudicatário antecederão aqueles que mantiverem sua proposta original.</w:t>
      </w:r>
    </w:p>
    <w:p w14:paraId="0579A3AE" w14:textId="77777777" w:rsidR="00B4255F" w:rsidRPr="00F30EF9" w:rsidRDefault="00B4255F" w:rsidP="00B4255F">
      <w:pPr>
        <w:pStyle w:val="Nivel2"/>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26890CF9" w14:textId="77777777" w:rsidR="00B4255F" w:rsidRPr="00F30EF9" w:rsidRDefault="00B4255F" w:rsidP="00B4255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auto"/>
          <w:sz w:val="24"/>
          <w:szCs w:val="24"/>
        </w:rPr>
        <w:t>ou</w:t>
      </w:r>
      <w:proofErr w:type="gramEnd"/>
    </w:p>
    <w:p w14:paraId="72C38039" w14:textId="77777777" w:rsidR="00B4255F" w:rsidRPr="00F30EF9" w:rsidRDefault="00B4255F" w:rsidP="00B4255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b) quando houver o cancelamento do registro do fornecedor ou do registro de preços, nas hipóteses previstas nos art. 28 e art. 29 do Decreto nº 11.462/23.</w:t>
      </w:r>
    </w:p>
    <w:p w14:paraId="511B0DC2" w14:textId="77777777" w:rsidR="00B4255F" w:rsidRPr="00F30EF9" w:rsidRDefault="00B4255F" w:rsidP="00B4255F">
      <w:pPr>
        <w:pStyle w:val="Nivel2"/>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5EB997B" w14:textId="77777777" w:rsidR="00B4255F" w:rsidRPr="00F30EF9" w:rsidRDefault="00B4255F" w:rsidP="00B4255F">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Convocar os licitantes que mantiveram sua proposta original para negociação, na ordem de classificação, com vistas à obtenção de preço melhor, mesmo que acima do preço do adjudicatário; </w:t>
      </w:r>
      <w:proofErr w:type="gramStart"/>
      <w:r w:rsidRPr="00F30EF9">
        <w:rPr>
          <w:rFonts w:ascii="Times New Roman" w:hAnsi="Times New Roman" w:cs="Times New Roman"/>
          <w:color w:val="auto"/>
          <w:sz w:val="24"/>
          <w:szCs w:val="24"/>
        </w:rPr>
        <w:t>ou</w:t>
      </w:r>
      <w:proofErr w:type="gramEnd"/>
    </w:p>
    <w:p w14:paraId="0A6BBA89" w14:textId="77777777" w:rsidR="00B4255F" w:rsidRDefault="00B4255F" w:rsidP="00B4255F">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Adjudicar e firmar o contrato nas condições ofertadas pelos licitantes remanescentes, observada a ordem de classificação, quando frustrada a negociação de melhor condição.</w:t>
      </w:r>
    </w:p>
    <w:p w14:paraId="61DFCBBF" w14:textId="77777777" w:rsidR="00B4255F" w:rsidRPr="00F30EF9" w:rsidRDefault="00B4255F" w:rsidP="00B4255F">
      <w:pPr>
        <w:tabs>
          <w:tab w:val="left" w:pos="567"/>
          <w:tab w:val="left" w:pos="851"/>
        </w:tabs>
        <w:spacing w:before="120" w:after="120" w:line="276" w:lineRule="auto"/>
        <w:jc w:val="both"/>
        <w:rPr>
          <w:b/>
          <w:sz w:val="24"/>
          <w:szCs w:val="24"/>
        </w:rPr>
      </w:pPr>
      <w:r w:rsidRPr="00F30EF9">
        <w:rPr>
          <w:b/>
          <w:spacing w:val="-2"/>
          <w:sz w:val="24"/>
          <w:szCs w:val="24"/>
        </w:rPr>
        <w:t xml:space="preserve">21. </w:t>
      </w:r>
      <w:r w:rsidRPr="00F30EF9">
        <w:rPr>
          <w:b/>
          <w:sz w:val="24"/>
          <w:szCs w:val="24"/>
        </w:rPr>
        <w:t>DA</w:t>
      </w:r>
      <w:r w:rsidRPr="00F30EF9">
        <w:rPr>
          <w:b/>
          <w:spacing w:val="-2"/>
          <w:sz w:val="24"/>
          <w:szCs w:val="24"/>
        </w:rPr>
        <w:t xml:space="preserve"> </w:t>
      </w:r>
      <w:r w:rsidRPr="00F30EF9">
        <w:rPr>
          <w:b/>
          <w:sz w:val="24"/>
          <w:szCs w:val="24"/>
        </w:rPr>
        <w:t>REABERTURA DA</w:t>
      </w:r>
      <w:r w:rsidRPr="00F30EF9">
        <w:rPr>
          <w:b/>
          <w:spacing w:val="-1"/>
          <w:sz w:val="24"/>
          <w:szCs w:val="24"/>
        </w:rPr>
        <w:t xml:space="preserve"> </w:t>
      </w:r>
      <w:r w:rsidRPr="00F30EF9">
        <w:rPr>
          <w:b/>
          <w:sz w:val="24"/>
          <w:szCs w:val="24"/>
        </w:rPr>
        <w:t>SESSÃO</w:t>
      </w:r>
      <w:r w:rsidRPr="00F30EF9">
        <w:rPr>
          <w:b/>
          <w:spacing w:val="-1"/>
          <w:sz w:val="24"/>
          <w:szCs w:val="24"/>
        </w:rPr>
        <w:t xml:space="preserve"> </w:t>
      </w:r>
      <w:r w:rsidRPr="00F30EF9">
        <w:rPr>
          <w:b/>
          <w:sz w:val="24"/>
          <w:szCs w:val="24"/>
        </w:rPr>
        <w:t>PÚBLICA</w:t>
      </w:r>
    </w:p>
    <w:p w14:paraId="61983E25" w14:textId="77777777" w:rsidR="00B4255F" w:rsidRPr="00F30EF9" w:rsidRDefault="00B4255F" w:rsidP="00B4255F">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2894F087" w14:textId="77777777" w:rsidR="00B4255F" w:rsidRPr="00F30EF9" w:rsidRDefault="00B4255F" w:rsidP="00B4255F">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4DC31C6" w14:textId="77777777" w:rsidR="00B4255F" w:rsidRPr="00F30EF9" w:rsidRDefault="00B4255F" w:rsidP="00B4255F">
      <w:pPr>
        <w:pStyle w:val="PargrafodaLista"/>
        <w:widowControl w:val="0"/>
        <w:numPr>
          <w:ilvl w:val="1"/>
          <w:numId w:val="41"/>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3E6E64C0" w14:textId="77777777" w:rsidR="00B4255F" w:rsidRPr="00F30EF9" w:rsidRDefault="00B4255F" w:rsidP="00B4255F">
      <w:pPr>
        <w:pStyle w:val="PargrafodaLista"/>
        <w:widowControl w:val="0"/>
        <w:numPr>
          <w:ilvl w:val="1"/>
          <w:numId w:val="41"/>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2C1C0247" w14:textId="77777777" w:rsidR="00B4255F" w:rsidRPr="00F30EF9" w:rsidRDefault="00B4255F" w:rsidP="00B4255F">
      <w:pPr>
        <w:widowControl w:val="0"/>
        <w:numPr>
          <w:ilvl w:val="2"/>
          <w:numId w:val="41"/>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4990202E" w14:textId="77777777" w:rsidR="00B4255F" w:rsidRPr="00F30EF9" w:rsidRDefault="00B4255F" w:rsidP="00B4255F">
      <w:pPr>
        <w:widowControl w:val="0"/>
        <w:numPr>
          <w:ilvl w:val="1"/>
          <w:numId w:val="41"/>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392F5C01" w14:textId="77777777" w:rsidR="00B4255F" w:rsidRDefault="00B4255F" w:rsidP="00B4255F">
      <w:pPr>
        <w:widowControl w:val="0"/>
        <w:numPr>
          <w:ilvl w:val="1"/>
          <w:numId w:val="41"/>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68E95D4A" w14:textId="77777777" w:rsidR="00B4255F" w:rsidRPr="00F30EF9" w:rsidRDefault="00B4255F" w:rsidP="00B4255F">
      <w:pPr>
        <w:spacing w:before="120" w:after="120" w:line="276" w:lineRule="auto"/>
        <w:jc w:val="both"/>
        <w:rPr>
          <w:b/>
          <w:sz w:val="24"/>
          <w:szCs w:val="24"/>
        </w:rPr>
      </w:pPr>
      <w:r w:rsidRPr="00F30EF9">
        <w:rPr>
          <w:b/>
          <w:sz w:val="24"/>
          <w:szCs w:val="24"/>
        </w:rPr>
        <w:lastRenderedPageBreak/>
        <w:t>22.</w:t>
      </w:r>
      <w:r w:rsidRPr="00F30EF9">
        <w:rPr>
          <w:b/>
          <w:spacing w:val="-3"/>
          <w:sz w:val="24"/>
          <w:szCs w:val="24"/>
        </w:rPr>
        <w:t xml:space="preserve"> </w:t>
      </w:r>
      <w:r w:rsidRPr="00F30EF9">
        <w:rPr>
          <w:b/>
          <w:sz w:val="24"/>
          <w:szCs w:val="24"/>
        </w:rPr>
        <w:t>DA</w:t>
      </w:r>
      <w:r w:rsidRPr="00F30EF9">
        <w:rPr>
          <w:b/>
          <w:spacing w:val="-2"/>
          <w:sz w:val="24"/>
          <w:szCs w:val="24"/>
        </w:rPr>
        <w:t xml:space="preserve"> </w:t>
      </w:r>
      <w:r w:rsidRPr="00F30EF9">
        <w:rPr>
          <w:b/>
          <w:sz w:val="24"/>
          <w:szCs w:val="24"/>
        </w:rPr>
        <w:t>ADJUDICAÇÃO</w:t>
      </w:r>
      <w:r w:rsidRPr="00F30EF9">
        <w:rPr>
          <w:b/>
          <w:spacing w:val="-1"/>
          <w:sz w:val="24"/>
          <w:szCs w:val="24"/>
        </w:rPr>
        <w:t xml:space="preserve"> </w:t>
      </w:r>
      <w:r w:rsidRPr="00F30EF9">
        <w:rPr>
          <w:b/>
          <w:sz w:val="24"/>
          <w:szCs w:val="24"/>
        </w:rPr>
        <w:t>E</w:t>
      </w:r>
      <w:r w:rsidRPr="00F30EF9">
        <w:rPr>
          <w:b/>
          <w:spacing w:val="-1"/>
          <w:sz w:val="24"/>
          <w:szCs w:val="24"/>
        </w:rPr>
        <w:t xml:space="preserve"> </w:t>
      </w:r>
      <w:r w:rsidRPr="00F30EF9">
        <w:rPr>
          <w:b/>
          <w:sz w:val="24"/>
          <w:szCs w:val="24"/>
        </w:rPr>
        <w:t>HOMOLOGAÇÃO</w:t>
      </w:r>
    </w:p>
    <w:p w14:paraId="5BACD24C" w14:textId="77777777" w:rsidR="00B4255F" w:rsidRPr="00F30EF9" w:rsidRDefault="00B4255F" w:rsidP="00B4255F">
      <w:pPr>
        <w:pStyle w:val="PargrafodaLista"/>
        <w:widowControl w:val="0"/>
        <w:numPr>
          <w:ilvl w:val="1"/>
          <w:numId w:val="42"/>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100C9577" w14:textId="77777777" w:rsidR="00B4255F" w:rsidRPr="00F30EF9" w:rsidRDefault="00B4255F" w:rsidP="00B4255F">
      <w:pPr>
        <w:pStyle w:val="PargrafodaLista"/>
        <w:widowControl w:val="0"/>
        <w:numPr>
          <w:ilvl w:val="1"/>
          <w:numId w:val="42"/>
        </w:numPr>
        <w:tabs>
          <w:tab w:val="left" w:pos="426"/>
          <w:tab w:val="left" w:pos="567"/>
        </w:tabs>
        <w:autoSpaceDE w:val="0"/>
        <w:autoSpaceDN w:val="0"/>
        <w:spacing w:before="120" w:after="120" w:line="276" w:lineRule="auto"/>
        <w:ind w:left="0" w:firstLine="0"/>
        <w:jc w:val="both"/>
      </w:pPr>
      <w:r w:rsidRPr="00F30EF9">
        <w:t>Após</w:t>
      </w:r>
      <w:r w:rsidRPr="00F30EF9">
        <w:rPr>
          <w:spacing w:val="9"/>
        </w:rPr>
        <w:t xml:space="preserve"> </w:t>
      </w:r>
      <w:r w:rsidRPr="00F30EF9">
        <w:t>a</w:t>
      </w:r>
      <w:r w:rsidRPr="00F30EF9">
        <w:rPr>
          <w:spacing w:val="10"/>
        </w:rPr>
        <w:t xml:space="preserve"> </w:t>
      </w:r>
      <w:r w:rsidRPr="00F30EF9">
        <w:t>fase</w:t>
      </w:r>
      <w:r w:rsidRPr="00F30EF9">
        <w:rPr>
          <w:spacing w:val="11"/>
        </w:rPr>
        <w:t xml:space="preserve"> </w:t>
      </w:r>
      <w:r w:rsidRPr="00F30EF9">
        <w:t>recursal,</w:t>
      </w:r>
      <w:r w:rsidRPr="00F30EF9">
        <w:rPr>
          <w:spacing w:val="9"/>
        </w:rPr>
        <w:t xml:space="preserve"> </w:t>
      </w:r>
      <w:r w:rsidRPr="00F30EF9">
        <w:t>constatada</w:t>
      </w:r>
      <w:r w:rsidRPr="00F30EF9">
        <w:rPr>
          <w:spacing w:val="10"/>
        </w:rPr>
        <w:t xml:space="preserve"> </w:t>
      </w:r>
      <w:r w:rsidRPr="00F30EF9">
        <w:t>a</w:t>
      </w:r>
      <w:r w:rsidRPr="00F30EF9">
        <w:rPr>
          <w:spacing w:val="8"/>
        </w:rPr>
        <w:t xml:space="preserve"> </w:t>
      </w:r>
      <w:r w:rsidRPr="00F30EF9">
        <w:t>regularidade</w:t>
      </w:r>
      <w:r w:rsidRPr="00F30EF9">
        <w:rPr>
          <w:spacing w:val="10"/>
        </w:rPr>
        <w:t xml:space="preserve"> </w:t>
      </w:r>
      <w:r w:rsidRPr="00F30EF9">
        <w:t>dos</w:t>
      </w:r>
      <w:r w:rsidRPr="00F30EF9">
        <w:rPr>
          <w:spacing w:val="9"/>
        </w:rPr>
        <w:t xml:space="preserve"> </w:t>
      </w:r>
      <w:r w:rsidRPr="00F30EF9">
        <w:t>atos</w:t>
      </w:r>
      <w:r w:rsidRPr="00F30EF9">
        <w:rPr>
          <w:spacing w:val="12"/>
        </w:rPr>
        <w:t xml:space="preserve"> </w:t>
      </w:r>
      <w:r w:rsidRPr="00F30EF9">
        <w:t>praticados,</w:t>
      </w:r>
      <w:r w:rsidRPr="00F30EF9">
        <w:rPr>
          <w:spacing w:val="9"/>
        </w:rPr>
        <w:t xml:space="preserve"> </w:t>
      </w:r>
      <w:r w:rsidRPr="00F30EF9">
        <w:t>a</w:t>
      </w:r>
      <w:r w:rsidRPr="00F30EF9">
        <w:rPr>
          <w:spacing w:val="10"/>
        </w:rPr>
        <w:t xml:space="preserve"> </w:t>
      </w:r>
      <w:r w:rsidRPr="00F30EF9">
        <w:t>autoridade</w:t>
      </w:r>
      <w:proofErr w:type="gramStart"/>
      <w:r w:rsidRPr="00F30EF9">
        <w:rPr>
          <w:spacing w:val="-57"/>
        </w:rPr>
        <w:t xml:space="preserve">  </w:t>
      </w:r>
      <w:proofErr w:type="gramEnd"/>
      <w:r w:rsidRPr="00F30EF9">
        <w:t>competente</w:t>
      </w:r>
      <w:r w:rsidRPr="00F30EF9">
        <w:rPr>
          <w:spacing w:val="-1"/>
        </w:rPr>
        <w:t xml:space="preserve"> </w:t>
      </w:r>
      <w:r w:rsidRPr="00F30EF9">
        <w:t>homologará</w:t>
      </w:r>
      <w:r w:rsidRPr="00F30EF9">
        <w:rPr>
          <w:spacing w:val="1"/>
        </w:rPr>
        <w:t xml:space="preserve"> </w:t>
      </w:r>
      <w:r w:rsidRPr="00F30EF9">
        <w:t>o procedimento licitatório.</w:t>
      </w:r>
    </w:p>
    <w:p w14:paraId="4DCEA044" w14:textId="77777777" w:rsidR="00B4255F" w:rsidRPr="00FD6E9D" w:rsidRDefault="00B4255F" w:rsidP="00B4255F">
      <w:pPr>
        <w:pStyle w:val="Nivel01"/>
        <w:numPr>
          <w:ilvl w:val="0"/>
          <w:numId w:val="42"/>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 REQUISITOS DA CONTRATAÇÃO</w:t>
      </w:r>
    </w:p>
    <w:p w14:paraId="0AE726B9" w14:textId="77777777" w:rsidR="00B4255F" w:rsidRPr="00FD6E9D" w:rsidRDefault="00B4255F" w:rsidP="00B4255F">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60C54EC3" w14:textId="77777777" w:rsidR="00B4255F" w:rsidRPr="00FD6E9D" w:rsidRDefault="00B4255F" w:rsidP="00B4255F">
      <w:pPr>
        <w:pStyle w:val="PargrafodaLista"/>
        <w:numPr>
          <w:ilvl w:val="0"/>
          <w:numId w:val="42"/>
        </w:numPr>
        <w:tabs>
          <w:tab w:val="left" w:pos="0"/>
          <w:tab w:val="left" w:pos="426"/>
        </w:tabs>
        <w:spacing w:before="120" w:after="120" w:line="276" w:lineRule="auto"/>
        <w:ind w:left="0" w:firstLine="0"/>
        <w:jc w:val="both"/>
        <w:rPr>
          <w:b/>
        </w:rPr>
      </w:pPr>
      <w:r w:rsidRPr="00FD6E9D">
        <w:rPr>
          <w:b/>
        </w:rPr>
        <w:t>– SUBCONTRATAÇÃO</w:t>
      </w:r>
    </w:p>
    <w:p w14:paraId="0C6B7A97" w14:textId="77777777" w:rsidR="00B4255F" w:rsidRPr="00FD6E9D" w:rsidRDefault="00B4255F" w:rsidP="00B4255F">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124AADFA" w14:textId="77777777" w:rsidR="00B4255F" w:rsidRPr="00FD6E9D" w:rsidRDefault="00B4255F" w:rsidP="00B4255F">
      <w:pPr>
        <w:pStyle w:val="PargrafodaLista"/>
        <w:numPr>
          <w:ilvl w:val="0"/>
          <w:numId w:val="42"/>
        </w:numPr>
        <w:tabs>
          <w:tab w:val="left" w:pos="0"/>
          <w:tab w:val="left" w:pos="426"/>
        </w:tabs>
        <w:spacing w:before="120" w:after="120" w:line="276" w:lineRule="auto"/>
        <w:ind w:left="0" w:firstLine="0"/>
        <w:jc w:val="both"/>
        <w:rPr>
          <w:b/>
        </w:rPr>
      </w:pPr>
      <w:r w:rsidRPr="00FD6E9D">
        <w:rPr>
          <w:b/>
        </w:rPr>
        <w:t>– GARANTIA DA CONTRATAÇÃO</w:t>
      </w:r>
    </w:p>
    <w:p w14:paraId="56010F5C" w14:textId="77777777" w:rsidR="00B4255F" w:rsidRPr="00FD6E9D" w:rsidRDefault="00B4255F" w:rsidP="00B4255F">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01B71777" w14:textId="77777777" w:rsidR="00B4255F" w:rsidRPr="009953FB" w:rsidRDefault="00B4255F" w:rsidP="00B4255F">
      <w:pPr>
        <w:pStyle w:val="PargrafodaLista"/>
        <w:numPr>
          <w:ilvl w:val="0"/>
          <w:numId w:val="42"/>
        </w:numPr>
        <w:tabs>
          <w:tab w:val="left" w:pos="0"/>
          <w:tab w:val="left" w:pos="426"/>
        </w:tabs>
        <w:spacing w:before="120" w:after="120" w:line="276" w:lineRule="auto"/>
        <w:ind w:left="0" w:firstLine="0"/>
        <w:jc w:val="both"/>
        <w:rPr>
          <w:b/>
        </w:rPr>
      </w:pPr>
      <w:r w:rsidRPr="009953FB">
        <w:rPr>
          <w:b/>
        </w:rPr>
        <w:t>– EXECUÇÃO DO OBJETO</w:t>
      </w:r>
    </w:p>
    <w:p w14:paraId="680BD7F1" w14:textId="77777777" w:rsidR="00B4255F" w:rsidRDefault="00B4255F" w:rsidP="00B4255F">
      <w:pPr>
        <w:tabs>
          <w:tab w:val="left" w:pos="426"/>
          <w:tab w:val="left" w:pos="567"/>
        </w:tabs>
        <w:spacing w:before="120" w:after="120" w:line="276" w:lineRule="auto"/>
        <w:jc w:val="both"/>
        <w:rPr>
          <w:b/>
          <w:sz w:val="24"/>
          <w:u w:val="single"/>
        </w:rPr>
      </w:pPr>
      <w:r w:rsidRPr="009953FB">
        <w:rPr>
          <w:b/>
          <w:sz w:val="24"/>
          <w:u w:val="single"/>
        </w:rPr>
        <w:t>Vide Termo de Referência</w:t>
      </w:r>
    </w:p>
    <w:p w14:paraId="29681CBC" w14:textId="77777777" w:rsidR="00B4255F" w:rsidRPr="00F30EF9" w:rsidRDefault="00B4255F" w:rsidP="00B4255F">
      <w:pPr>
        <w:tabs>
          <w:tab w:val="left" w:pos="426"/>
          <w:tab w:val="left" w:pos="567"/>
        </w:tabs>
        <w:spacing w:before="120" w:after="120" w:line="276" w:lineRule="auto"/>
        <w:jc w:val="both"/>
        <w:rPr>
          <w:b/>
          <w:sz w:val="24"/>
          <w:szCs w:val="24"/>
        </w:rPr>
      </w:pPr>
      <w:proofErr w:type="gramStart"/>
      <w:r w:rsidRPr="00F30EF9">
        <w:rPr>
          <w:b/>
          <w:sz w:val="24"/>
          <w:szCs w:val="24"/>
        </w:rPr>
        <w:t>2</w:t>
      </w:r>
      <w:r>
        <w:rPr>
          <w:b/>
          <w:sz w:val="24"/>
          <w:szCs w:val="24"/>
        </w:rPr>
        <w:t>7</w:t>
      </w:r>
      <w:r w:rsidRPr="00F30EF9">
        <w:rPr>
          <w:b/>
          <w:sz w:val="24"/>
          <w:szCs w:val="24"/>
        </w:rPr>
        <w:t xml:space="preserve"> – </w:t>
      </w:r>
      <w:r w:rsidRPr="001D0CB4">
        <w:rPr>
          <w:b/>
          <w:sz w:val="24"/>
          <w:szCs w:val="24"/>
        </w:rPr>
        <w:t>GEST</w:t>
      </w:r>
      <w:r>
        <w:rPr>
          <w:b/>
          <w:sz w:val="24"/>
          <w:szCs w:val="24"/>
        </w:rPr>
        <w:t>ÃO</w:t>
      </w:r>
      <w:proofErr w:type="gramEnd"/>
      <w:r>
        <w:rPr>
          <w:b/>
          <w:sz w:val="24"/>
          <w:szCs w:val="24"/>
        </w:rPr>
        <w:t xml:space="preserve"> DA ATA DE REGISTRO DE PREÇOS</w:t>
      </w:r>
    </w:p>
    <w:p w14:paraId="1A231D29" w14:textId="77777777" w:rsidR="00B4255F" w:rsidRPr="00F30EF9" w:rsidRDefault="00B4255F" w:rsidP="00B4255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50225E99" w14:textId="77777777" w:rsidR="00B4255F" w:rsidRPr="00F30EF9" w:rsidRDefault="00B4255F" w:rsidP="00B4255F">
      <w:pPr>
        <w:pStyle w:val="PargrafodaLista"/>
        <w:tabs>
          <w:tab w:val="left" w:pos="426"/>
          <w:tab w:val="left" w:pos="567"/>
        </w:tabs>
        <w:spacing w:before="120" w:after="120" w:line="276" w:lineRule="auto"/>
        <w:ind w:left="0"/>
        <w:jc w:val="both"/>
        <w:rPr>
          <w:b/>
        </w:rPr>
      </w:pPr>
      <w:r w:rsidRPr="00F30EF9">
        <w:rPr>
          <w:b/>
        </w:rPr>
        <w:t>2</w:t>
      </w:r>
      <w:r>
        <w:rPr>
          <w:b/>
        </w:rPr>
        <w:t>8</w:t>
      </w:r>
      <w:r w:rsidRPr="00F30EF9">
        <w:rPr>
          <w:b/>
        </w:rPr>
        <w:t xml:space="preserve"> – OBRIGAÇÕES DA CONTRATADA</w:t>
      </w:r>
    </w:p>
    <w:p w14:paraId="5193EFF8" w14:textId="77777777" w:rsidR="00B4255F" w:rsidRPr="00F30EF9" w:rsidRDefault="00B4255F" w:rsidP="00B4255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369D583" w14:textId="77777777" w:rsidR="00B4255F" w:rsidRPr="00F30EF9" w:rsidRDefault="00B4255F" w:rsidP="00B4255F">
      <w:pPr>
        <w:tabs>
          <w:tab w:val="left" w:pos="426"/>
          <w:tab w:val="left" w:pos="567"/>
        </w:tabs>
        <w:spacing w:before="120" w:after="120" w:line="276" w:lineRule="auto"/>
        <w:jc w:val="both"/>
        <w:rPr>
          <w:b/>
          <w:sz w:val="24"/>
          <w:szCs w:val="24"/>
        </w:rPr>
      </w:pPr>
      <w:r w:rsidRPr="00F30EF9">
        <w:rPr>
          <w:b/>
          <w:sz w:val="24"/>
          <w:szCs w:val="24"/>
        </w:rPr>
        <w:t>2</w:t>
      </w:r>
      <w:r>
        <w:rPr>
          <w:b/>
          <w:sz w:val="24"/>
          <w:szCs w:val="24"/>
        </w:rPr>
        <w:t>9</w:t>
      </w:r>
      <w:r w:rsidRPr="00F30EF9">
        <w:rPr>
          <w:b/>
          <w:sz w:val="24"/>
          <w:szCs w:val="24"/>
        </w:rPr>
        <w:t xml:space="preserve"> – OBRIGAÇÕES DA ADMINISTRAÇÃO</w:t>
      </w:r>
    </w:p>
    <w:p w14:paraId="7E30C2F3" w14:textId="77777777" w:rsidR="00B4255F" w:rsidRPr="00F30EF9" w:rsidRDefault="00B4255F" w:rsidP="00B4255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2FB3E59B" w14:textId="77777777" w:rsidR="00B4255F" w:rsidRPr="00F30EF9" w:rsidRDefault="00B4255F" w:rsidP="00B4255F">
      <w:pPr>
        <w:tabs>
          <w:tab w:val="left" w:pos="426"/>
          <w:tab w:val="left" w:pos="567"/>
        </w:tabs>
        <w:spacing w:before="120" w:after="120" w:line="276" w:lineRule="auto"/>
        <w:jc w:val="both"/>
        <w:rPr>
          <w:b/>
          <w:sz w:val="24"/>
          <w:szCs w:val="24"/>
        </w:rPr>
      </w:pPr>
      <w:proofErr w:type="gramStart"/>
      <w:r>
        <w:rPr>
          <w:b/>
          <w:sz w:val="24"/>
          <w:szCs w:val="24"/>
        </w:rPr>
        <w:t>30</w:t>
      </w:r>
      <w:r w:rsidRPr="00F30EF9">
        <w:rPr>
          <w:b/>
          <w:sz w:val="24"/>
          <w:szCs w:val="24"/>
        </w:rPr>
        <w:t xml:space="preserve"> – CRITÉRIO</w:t>
      </w:r>
      <w:proofErr w:type="gramEnd"/>
      <w:r w:rsidRPr="00F30EF9">
        <w:rPr>
          <w:b/>
          <w:sz w:val="24"/>
          <w:szCs w:val="24"/>
        </w:rPr>
        <w:t xml:space="preserve"> DE MEDIÇÃO E PAGAMENTO</w:t>
      </w:r>
    </w:p>
    <w:p w14:paraId="237C326B" w14:textId="77777777" w:rsidR="00B4255F" w:rsidRPr="00F30EF9" w:rsidRDefault="00B4255F" w:rsidP="00B4255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6EA6F4CE" w14:textId="77777777" w:rsidR="00B4255F" w:rsidRPr="00F30EF9" w:rsidRDefault="00B4255F" w:rsidP="00B4255F">
      <w:pPr>
        <w:pStyle w:val="Nivel3"/>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31</w:t>
      </w:r>
      <w:r w:rsidRPr="00F30EF9">
        <w:rPr>
          <w:rFonts w:ascii="Times New Roman" w:hAnsi="Times New Roman" w:cs="Times New Roman"/>
          <w:b/>
          <w:sz w:val="24"/>
          <w:szCs w:val="24"/>
        </w:rPr>
        <w:t xml:space="preserve"> – VIGÊNCIA</w:t>
      </w:r>
      <w:proofErr w:type="gramEnd"/>
      <w:r w:rsidRPr="00F30EF9">
        <w:rPr>
          <w:rFonts w:ascii="Times New Roman" w:hAnsi="Times New Roman" w:cs="Times New Roman"/>
          <w:b/>
          <w:sz w:val="24"/>
          <w:szCs w:val="24"/>
        </w:rPr>
        <w:t xml:space="preserve"> DA ATA DE REGISTRO DE PREÇOS</w:t>
      </w:r>
    </w:p>
    <w:p w14:paraId="160A7D0C" w14:textId="77777777" w:rsidR="00B4255F" w:rsidRPr="00F30EF9" w:rsidRDefault="00B4255F" w:rsidP="00B4255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2B6BF2BA" w14:textId="77777777" w:rsidR="00B4255F" w:rsidRPr="00F30EF9" w:rsidRDefault="00B4255F" w:rsidP="00B4255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Pr>
          <w:rFonts w:ascii="Times New Roman" w:hAnsi="Times New Roman" w:cs="Times New Roman"/>
          <w:b/>
          <w:sz w:val="24"/>
          <w:szCs w:val="24"/>
        </w:rPr>
        <w:t>2</w:t>
      </w:r>
      <w:r w:rsidRPr="00F30EF9">
        <w:rPr>
          <w:rFonts w:ascii="Times New Roman" w:hAnsi="Times New Roman" w:cs="Times New Roman"/>
          <w:b/>
          <w:sz w:val="24"/>
          <w:szCs w:val="24"/>
        </w:rPr>
        <w:t xml:space="preserve"> – CANCELAMENTO/REVOGAÇÃO DA ATA DE REGISTRO DE PREÇOS </w:t>
      </w:r>
    </w:p>
    <w:p w14:paraId="674B9A57" w14:textId="77777777" w:rsidR="00B4255F" w:rsidRDefault="00B4255F" w:rsidP="00B4255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5A6CF477" w14:textId="77777777" w:rsidR="00B4255F" w:rsidRDefault="00B4255F" w:rsidP="00B4255F">
      <w:pPr>
        <w:spacing w:line="276" w:lineRule="auto"/>
        <w:jc w:val="both"/>
        <w:rPr>
          <w:b/>
          <w:sz w:val="24"/>
          <w:szCs w:val="24"/>
        </w:rPr>
      </w:pPr>
      <w:r>
        <w:rPr>
          <w:b/>
          <w:sz w:val="24"/>
          <w:szCs w:val="24"/>
        </w:rPr>
        <w:t>33 – DA CONVOCAÇÃO PARA ASSINATURA CONTRATUAL</w:t>
      </w:r>
    </w:p>
    <w:p w14:paraId="20EB528C" w14:textId="77777777" w:rsidR="00B4255F" w:rsidRDefault="00B4255F" w:rsidP="00B4255F">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ECA8C1D" w14:textId="77777777" w:rsidR="00B4255F" w:rsidRDefault="00B4255F" w:rsidP="00B4255F">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3B6E2AC6" w14:textId="77777777" w:rsidR="00B4255F" w:rsidRDefault="00B4255F" w:rsidP="00B4255F">
      <w:pPr>
        <w:spacing w:line="276" w:lineRule="auto"/>
        <w:jc w:val="both"/>
        <w:rPr>
          <w:sz w:val="24"/>
          <w:szCs w:val="24"/>
        </w:rPr>
      </w:pPr>
      <w:r>
        <w:rPr>
          <w:sz w:val="24"/>
          <w:szCs w:val="24"/>
        </w:rPr>
        <w:t>33.3 – O aceite de nota de empenho ou instrumento equivalente, emitida à licitante vencedora, implica no reconhecimento que:</w:t>
      </w:r>
    </w:p>
    <w:p w14:paraId="0C6BB989" w14:textId="77777777" w:rsidR="00B4255F" w:rsidRDefault="00B4255F" w:rsidP="00B4255F">
      <w:pPr>
        <w:spacing w:line="276" w:lineRule="auto"/>
        <w:jc w:val="both"/>
        <w:rPr>
          <w:sz w:val="24"/>
          <w:szCs w:val="24"/>
        </w:rPr>
      </w:pPr>
      <w:r>
        <w:rPr>
          <w:sz w:val="24"/>
          <w:szCs w:val="24"/>
        </w:rPr>
        <w:lastRenderedPageBreak/>
        <w:t>33.3.1 – A nota ou instrumento está substituindo o contrato, aplicando-se à relação de negócios ali estabelecida as disposições da Lei Federal nº 14.133/21;</w:t>
      </w:r>
    </w:p>
    <w:p w14:paraId="1BB97AD0" w14:textId="77777777" w:rsidR="00B4255F" w:rsidRDefault="00B4255F" w:rsidP="00B4255F">
      <w:pPr>
        <w:spacing w:line="276" w:lineRule="auto"/>
        <w:jc w:val="both"/>
        <w:rPr>
          <w:sz w:val="24"/>
          <w:szCs w:val="24"/>
        </w:rPr>
      </w:pPr>
      <w:r>
        <w:rPr>
          <w:sz w:val="24"/>
          <w:szCs w:val="24"/>
        </w:rPr>
        <w:t>33.3.2 – A contratada se vincula à sua proposta e às previsões contidas no instrumento convocatório e seus anexos.</w:t>
      </w:r>
    </w:p>
    <w:p w14:paraId="35A94053" w14:textId="77777777" w:rsidR="00B4255F" w:rsidRDefault="00B4255F" w:rsidP="00B4255F">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91583EC" w14:textId="77777777" w:rsidR="00B4255F" w:rsidRDefault="00B4255F" w:rsidP="00B4255F">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0972D16D" w14:textId="77777777" w:rsidR="00B4255F" w:rsidRDefault="00B4255F" w:rsidP="00B4255F">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14D8EA2A" w14:textId="77777777" w:rsidR="00B4255F" w:rsidRPr="00F30EF9" w:rsidRDefault="00B4255F" w:rsidP="00B4255F">
      <w:pPr>
        <w:pStyle w:val="PargrafodaLista"/>
        <w:tabs>
          <w:tab w:val="left" w:pos="426"/>
          <w:tab w:val="left" w:pos="567"/>
        </w:tabs>
        <w:spacing w:before="120" w:after="120" w:line="276" w:lineRule="auto"/>
        <w:ind w:left="0"/>
        <w:jc w:val="both"/>
        <w:rPr>
          <w:b/>
          <w:color w:val="auto"/>
        </w:rPr>
      </w:pPr>
      <w:r w:rsidRPr="00F30EF9">
        <w:rPr>
          <w:b/>
          <w:color w:val="auto"/>
        </w:rPr>
        <w:t>3</w:t>
      </w:r>
      <w:r>
        <w:rPr>
          <w:b/>
          <w:color w:val="auto"/>
        </w:rPr>
        <w:t>4</w:t>
      </w:r>
      <w:r w:rsidRPr="00F30EF9">
        <w:rPr>
          <w:b/>
          <w:color w:val="auto"/>
        </w:rPr>
        <w:t xml:space="preserve"> – DAS INFRAÇÕES ADMINISTRATIVAS E SANÇÕES</w:t>
      </w:r>
    </w:p>
    <w:p w14:paraId="609BFD23" w14:textId="77777777" w:rsidR="00B4255F" w:rsidRPr="00F30EF9" w:rsidRDefault="00B4255F" w:rsidP="00B4255F">
      <w:pPr>
        <w:pStyle w:val="PargrafodaLista"/>
        <w:tabs>
          <w:tab w:val="left" w:pos="426"/>
          <w:tab w:val="left" w:pos="567"/>
        </w:tabs>
        <w:spacing w:before="120" w:after="120" w:line="276" w:lineRule="auto"/>
        <w:ind w:left="0"/>
        <w:jc w:val="both"/>
        <w:rPr>
          <w:color w:val="auto"/>
        </w:rPr>
      </w:pPr>
      <w:r w:rsidRPr="00F30EF9">
        <w:rPr>
          <w:color w:val="auto"/>
        </w:rPr>
        <w:t>3</w:t>
      </w:r>
      <w:r>
        <w:rPr>
          <w:color w:val="auto"/>
        </w:rPr>
        <w:t>4</w:t>
      </w:r>
      <w:r w:rsidRPr="00F30EF9">
        <w:rPr>
          <w:color w:val="auto"/>
        </w:rPr>
        <w:t xml:space="preserve">.1- Comete infração administrativa, nos termos da lei, o licitante que, com dolo ou culpa: </w:t>
      </w:r>
    </w:p>
    <w:p w14:paraId="5B4B042D"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deixar de entregar a documentação exigida para o certame ou não entregar qualquer documento que tenha sido solicitado pelo/a pregoeiro/a durante o certame;</w:t>
      </w:r>
    </w:p>
    <w:p w14:paraId="67EC11BB"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Salvo em decorrência de fato superveniente devidamente justificado, não mantiver a proposta em especial quando:</w:t>
      </w:r>
    </w:p>
    <w:p w14:paraId="6671158A"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1B542A79"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06EE278C"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796FD330" w14:textId="77777777" w:rsidR="00B4255F" w:rsidRPr="00F30EF9" w:rsidRDefault="00B4255F" w:rsidP="00B4255F">
      <w:pPr>
        <w:pStyle w:val="PargrafodaLista"/>
        <w:spacing w:before="120" w:after="120" w:line="276" w:lineRule="auto"/>
        <w:ind w:left="0"/>
        <w:jc w:val="both"/>
        <w:rPr>
          <w:color w:val="auto"/>
        </w:rPr>
      </w:pPr>
      <w:r w:rsidRPr="00F30EF9">
        <w:rPr>
          <w:color w:val="auto"/>
        </w:rPr>
        <w:t>d) deixar de apresentar amostra, quando solicitado e compatível com o objeto contratual;</w:t>
      </w:r>
    </w:p>
    <w:p w14:paraId="5205D485"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44B6C45D"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 não celebrar o contrato ou não entregar a documentação exigida para a contratação, quando convocado dentro do prazo de validade de sua proposta;</w:t>
      </w:r>
    </w:p>
    <w:p w14:paraId="3297F9A7"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0B515BA8"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apresentar declaração ou documentação falsa exigida para o certame ou prestar declaração falsa durante a licitação</w:t>
      </w:r>
    </w:p>
    <w:p w14:paraId="4B35E34B"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.1.5- fraudar a licitação</w:t>
      </w:r>
    </w:p>
    <w:p w14:paraId="6D5D94FA"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.1.6- comportar-se de modo inidôneo ou cometer fraude de qualquer natureza, em especial quando:</w:t>
      </w:r>
    </w:p>
    <w:p w14:paraId="3A2927C4"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a) agir em conluio ou em desconformidade com a lei; </w:t>
      </w:r>
    </w:p>
    <w:p w14:paraId="57E76816"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b) induzir deliberadamente a erro no julgamento; </w:t>
      </w:r>
    </w:p>
    <w:p w14:paraId="639104AF"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c) apresentar amostra falsificada ou deteriorada; </w:t>
      </w:r>
    </w:p>
    <w:p w14:paraId="4D6D8E9B"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.1.7- praticar atos ilícitos com vistas a frustrar os objetivos da licitação</w:t>
      </w:r>
    </w:p>
    <w:p w14:paraId="7F04B2C3" w14:textId="77777777" w:rsidR="00B4255F" w:rsidRPr="00F30EF9" w:rsidRDefault="00B4255F" w:rsidP="00B4255F">
      <w:pPr>
        <w:pStyle w:val="PargrafodaLista"/>
        <w:spacing w:before="120" w:after="120" w:line="276" w:lineRule="auto"/>
        <w:ind w:left="0"/>
        <w:jc w:val="both"/>
        <w:rPr>
          <w:color w:val="auto"/>
        </w:rPr>
      </w:pPr>
      <w:r w:rsidRPr="00F30EF9">
        <w:rPr>
          <w:color w:val="auto"/>
        </w:rPr>
        <w:lastRenderedPageBreak/>
        <w:t>3</w:t>
      </w:r>
      <w:r>
        <w:rPr>
          <w:color w:val="auto"/>
        </w:rPr>
        <w:t>4</w:t>
      </w:r>
      <w:r w:rsidRPr="00F30EF9">
        <w:rPr>
          <w:color w:val="auto"/>
        </w:rPr>
        <w:t>.1.8- praticar ato lesivo previsto no art. 5º da Lei n.º 12.846, de 2013.</w:t>
      </w:r>
    </w:p>
    <w:p w14:paraId="724AD69A"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.2- Com fulcro na Lei nº 14.133, de 2021, a Administração poderá, garantida a prévia defesa, aplicar aos licitantes e/ou adjudicatários as seguintes sanções, sem prejuízo das responsabilidades civil e criminal: </w:t>
      </w:r>
    </w:p>
    <w:p w14:paraId="3C17C436"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a) advertência; </w:t>
      </w:r>
    </w:p>
    <w:p w14:paraId="76CF259A" w14:textId="77777777" w:rsidR="00B4255F" w:rsidRPr="00F30EF9" w:rsidRDefault="00B4255F" w:rsidP="00B4255F">
      <w:pPr>
        <w:pStyle w:val="PargrafodaLista"/>
        <w:spacing w:before="120" w:after="120" w:line="276" w:lineRule="auto"/>
        <w:ind w:left="0"/>
        <w:jc w:val="both"/>
        <w:rPr>
          <w:color w:val="auto"/>
        </w:rPr>
      </w:pPr>
      <w:r w:rsidRPr="00F30EF9">
        <w:rPr>
          <w:color w:val="auto"/>
        </w:rPr>
        <w:t>b) multa;</w:t>
      </w:r>
    </w:p>
    <w:p w14:paraId="03E28AEC" w14:textId="77777777" w:rsidR="00B4255F" w:rsidRPr="00F30EF9" w:rsidRDefault="00B4255F" w:rsidP="00B4255F">
      <w:pPr>
        <w:pStyle w:val="PargrafodaLista"/>
        <w:spacing w:before="120" w:after="120" w:line="276" w:lineRule="auto"/>
        <w:ind w:left="0"/>
        <w:jc w:val="both"/>
        <w:rPr>
          <w:color w:val="auto"/>
        </w:rPr>
      </w:pPr>
      <w:r w:rsidRPr="00F30EF9">
        <w:rPr>
          <w:color w:val="auto"/>
        </w:rPr>
        <w:t>c) impedimento de licitar e contratar e</w:t>
      </w:r>
    </w:p>
    <w:p w14:paraId="24F82A85" w14:textId="77777777" w:rsidR="00B4255F" w:rsidRPr="00F30EF9" w:rsidRDefault="00B4255F" w:rsidP="00B4255F">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5F83FF4A"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.3- Na aplicação das sanções serão considerados:</w:t>
      </w:r>
    </w:p>
    <w:p w14:paraId="65E5A4F4" w14:textId="77777777" w:rsidR="00B4255F" w:rsidRPr="00F30EF9" w:rsidRDefault="00B4255F" w:rsidP="00B4255F">
      <w:pPr>
        <w:pStyle w:val="PargrafodaLista"/>
        <w:spacing w:before="120" w:after="120" w:line="276" w:lineRule="auto"/>
        <w:ind w:left="0"/>
        <w:jc w:val="both"/>
        <w:rPr>
          <w:color w:val="auto"/>
        </w:rPr>
      </w:pPr>
      <w:r w:rsidRPr="00F30EF9">
        <w:rPr>
          <w:color w:val="auto"/>
        </w:rPr>
        <w:t>a) a natureza e a gravidade da infração cometida.</w:t>
      </w:r>
    </w:p>
    <w:p w14:paraId="35F61423" w14:textId="77777777" w:rsidR="00B4255F" w:rsidRPr="00F30EF9" w:rsidRDefault="00B4255F" w:rsidP="00B4255F">
      <w:pPr>
        <w:pStyle w:val="PargrafodaLista"/>
        <w:spacing w:before="120" w:after="120" w:line="276" w:lineRule="auto"/>
        <w:ind w:left="0"/>
        <w:jc w:val="both"/>
        <w:rPr>
          <w:color w:val="auto"/>
        </w:rPr>
      </w:pPr>
      <w:r w:rsidRPr="00F30EF9">
        <w:rPr>
          <w:color w:val="auto"/>
        </w:rPr>
        <w:t>b) as peculiaridades do caso concreto</w:t>
      </w:r>
    </w:p>
    <w:p w14:paraId="3C6F40FB" w14:textId="77777777" w:rsidR="00B4255F" w:rsidRPr="00F30EF9" w:rsidRDefault="00B4255F" w:rsidP="00B4255F">
      <w:pPr>
        <w:pStyle w:val="PargrafodaLista"/>
        <w:spacing w:before="120" w:after="120" w:line="276" w:lineRule="auto"/>
        <w:ind w:left="0"/>
        <w:jc w:val="both"/>
        <w:rPr>
          <w:color w:val="auto"/>
        </w:rPr>
      </w:pPr>
      <w:r w:rsidRPr="00F30EF9">
        <w:rPr>
          <w:color w:val="auto"/>
        </w:rPr>
        <w:t>c) as circunstâncias agravantes ou atenuantes</w:t>
      </w:r>
    </w:p>
    <w:p w14:paraId="131CB4DA" w14:textId="77777777" w:rsidR="00B4255F" w:rsidRPr="00F30EF9" w:rsidRDefault="00B4255F" w:rsidP="00B4255F">
      <w:pPr>
        <w:pStyle w:val="PargrafodaLista"/>
        <w:spacing w:before="120" w:after="120" w:line="276" w:lineRule="auto"/>
        <w:ind w:left="0"/>
        <w:jc w:val="both"/>
        <w:rPr>
          <w:color w:val="auto"/>
        </w:rPr>
      </w:pPr>
      <w:r w:rsidRPr="00F30EF9">
        <w:rPr>
          <w:color w:val="auto"/>
        </w:rPr>
        <w:t>d) os danos que dela provierem para a Administração Pública</w:t>
      </w:r>
    </w:p>
    <w:p w14:paraId="4F52D69A" w14:textId="77777777" w:rsidR="00B4255F" w:rsidRPr="00F30EF9" w:rsidRDefault="00B4255F" w:rsidP="00B4255F">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37FFAFC2" w14:textId="77777777" w:rsidR="00B4255F" w:rsidRPr="00F30EF9" w:rsidRDefault="00B4255F" w:rsidP="00B4255F">
      <w:pPr>
        <w:pStyle w:val="PargrafodaLista"/>
        <w:spacing w:before="120" w:after="120" w:line="276" w:lineRule="auto"/>
        <w:ind w:left="0"/>
        <w:jc w:val="both"/>
        <w:rPr>
          <w:color w:val="000000" w:themeColor="text1"/>
        </w:rPr>
      </w:pPr>
      <w:r w:rsidRPr="00F30EF9">
        <w:rPr>
          <w:color w:val="000000" w:themeColor="text1"/>
        </w:rPr>
        <w:t>3</w:t>
      </w:r>
      <w:r>
        <w:rPr>
          <w:color w:val="000000" w:themeColor="text1"/>
        </w:rPr>
        <w:t>4</w:t>
      </w:r>
      <w:r w:rsidRPr="00F30EF9">
        <w:rPr>
          <w:color w:val="000000" w:themeColor="text1"/>
        </w:rPr>
        <w:t>.4 A multa será recolhida em percentual de 0,5% a 30% incidente sobre o valor do contrato licitado.</w:t>
      </w:r>
    </w:p>
    <w:p w14:paraId="670668D6"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.5- As sanções de advertência, impedimento de licitar e contratar e declaração de inidoneidade para licitar ou contratar poderão ser aplicadas, cumulativamente ou não, à penalidade de multa.</w:t>
      </w:r>
    </w:p>
    <w:p w14:paraId="7BF0BEE4"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.6-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5DD83945"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.7- A recusa injustificada do adjudicatário em assinar o contrato ou a ata de registro de preço, ou em aceitar ou retirar o instrumento equivalente no prazo estabelecido pela Administração, descrita no item 3</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4B1A036D"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.8-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025400"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w:t>
      </w:r>
      <w:r w:rsidRPr="00F30EF9">
        <w:rPr>
          <w:color w:val="auto"/>
        </w:rPr>
        <w:lastRenderedPageBreak/>
        <w:t>dias úteis, encaminhará o recurso com sua motivação à autoridade superior, que deverá proferir sua decisão no prazo máximo de 20 (vinte) dias úteis, contado do recebimento dos autos.</w:t>
      </w:r>
    </w:p>
    <w:p w14:paraId="345D50F4"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F76905"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O recurso e o pedido de reconsideração terão efeito suspensivo do ato ou da decisão recorrida até que sobrevenha decisão final da autoridade competente.</w:t>
      </w:r>
    </w:p>
    <w:p w14:paraId="0084D07E"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aplicação das sanções previstas neste edital não exclui, em hipótese alguma, a obrigação de reparação integral dos danos causados.</w:t>
      </w:r>
    </w:p>
    <w:p w14:paraId="023F2601" w14:textId="77777777" w:rsidR="00B4255F" w:rsidRPr="00F30EF9"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.13 - A sanção de impedimento de licitar e contratar </w:t>
      </w:r>
      <w:proofErr w:type="gramStart"/>
      <w:r w:rsidRPr="00F30EF9">
        <w:rPr>
          <w:color w:val="auto"/>
        </w:rPr>
        <w:t>será</w:t>
      </w:r>
      <w:proofErr w:type="gramEnd"/>
      <w:r w:rsidRPr="00F30EF9">
        <w:rPr>
          <w:color w:val="auto"/>
        </w:rPr>
        <w:t xml:space="preserve"> aplicada ao responsável em decorrência das infrações administrativas relacionadas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4BA198A1" w14:textId="77777777" w:rsidR="00B4255F" w:rsidRDefault="00B4255F" w:rsidP="00B4255F">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 Poderá ser aplicada ao responsável a sanção de declaração de inidoneidade para licitar ou contratar, em decorrência da prática das infrações dispostas nos itens 3</w:t>
      </w:r>
      <w:r>
        <w:rPr>
          <w:color w:val="auto"/>
        </w:rPr>
        <w:t>4</w:t>
      </w:r>
      <w:r w:rsidRPr="00F30EF9">
        <w:rPr>
          <w:color w:val="auto"/>
        </w:rPr>
        <w:t>.1.4, 3</w:t>
      </w:r>
      <w:r>
        <w:rPr>
          <w:color w:val="auto"/>
        </w:rPr>
        <w:t>4</w:t>
      </w:r>
      <w:r w:rsidRPr="00F30EF9">
        <w:rPr>
          <w:color w:val="auto"/>
        </w:rPr>
        <w:t>.1.5, 3</w:t>
      </w:r>
      <w:r>
        <w:rPr>
          <w:color w:val="auto"/>
        </w:rPr>
        <w:t>4</w:t>
      </w:r>
      <w:r w:rsidRPr="00F30EF9">
        <w:rPr>
          <w:color w:val="auto"/>
        </w:rPr>
        <w:t>.1.6, 3</w:t>
      </w:r>
      <w:r>
        <w:rPr>
          <w:color w:val="auto"/>
        </w:rPr>
        <w:t>4</w:t>
      </w:r>
      <w:r w:rsidRPr="00F30EF9">
        <w:rPr>
          <w:color w:val="auto"/>
        </w:rPr>
        <w:t>.1.7 e 3</w:t>
      </w:r>
      <w:r>
        <w:rPr>
          <w:color w:val="auto"/>
        </w:rPr>
        <w:t>4</w:t>
      </w:r>
      <w:r w:rsidRPr="00F30EF9">
        <w:rPr>
          <w:color w:val="auto"/>
        </w:rPr>
        <w:t>.1</w:t>
      </w:r>
      <w:r>
        <w:rPr>
          <w:color w:val="auto"/>
        </w:rPr>
        <w:t>.8</w:t>
      </w:r>
      <w:r w:rsidRPr="00F30EF9">
        <w:rPr>
          <w:color w:val="auto"/>
        </w:rPr>
        <w:t>, bem como pelas infrações administrativas previstas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11693A88" w14:textId="77777777" w:rsidR="00B4255F" w:rsidRPr="00F30EF9" w:rsidRDefault="00B4255F" w:rsidP="00B4255F">
      <w:pPr>
        <w:spacing w:before="120" w:after="120" w:line="276" w:lineRule="auto"/>
        <w:jc w:val="both"/>
        <w:rPr>
          <w:b/>
          <w:sz w:val="24"/>
          <w:szCs w:val="24"/>
        </w:rPr>
      </w:pPr>
      <w:r w:rsidRPr="00F30EF9">
        <w:rPr>
          <w:b/>
          <w:sz w:val="24"/>
          <w:szCs w:val="24"/>
        </w:rPr>
        <w:t>3</w:t>
      </w:r>
      <w:r>
        <w:rPr>
          <w:b/>
          <w:sz w:val="24"/>
          <w:szCs w:val="24"/>
        </w:rPr>
        <w:t>5</w:t>
      </w:r>
      <w:r w:rsidRPr="00F30EF9">
        <w:rPr>
          <w:b/>
          <w:sz w:val="24"/>
          <w:szCs w:val="24"/>
        </w:rPr>
        <w:t xml:space="preserve"> – DAS DISPOSIÇÕES FINAIS</w:t>
      </w:r>
    </w:p>
    <w:p w14:paraId="0CF73D10" w14:textId="77777777" w:rsidR="00B4255F" w:rsidRPr="00F30EF9" w:rsidRDefault="00B4255F" w:rsidP="00B4255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Será divulgada ata da sessão pública no sistema eletrônico.</w:t>
      </w:r>
    </w:p>
    <w:p w14:paraId="03EE577F"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 xml:space="preserve">.2- </w:t>
      </w:r>
      <w:r w:rsidRPr="00F30EF9">
        <w:rPr>
          <w:rFonts w:ascii="Times New Roman" w:hAnsi="Times New Roman" w:cs="Times New Roman"/>
          <w:sz w:val="24"/>
          <w:szCs w:val="24"/>
        </w:rPr>
        <w: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simples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participação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presente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caracterizada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pela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inscrição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credenciamento para participar do pregão, implica para a licitante a observância dos preceitos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legais e regulamentares em vigor, bem como a integral e incondicional aceitação de todos 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termos e condições deste edital e de seus anexos, aos quais se submete; implica, também, no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reconhecimento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este</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convocatório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seus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anexos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caracterizaram perfeitamente o objeto do certame, sendo os mesmos suficientes para a exata compreensão 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objeto e para seu perfeito atendimento, não cabendo, posteriormente, o direito a qualquer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indenização.</w:t>
      </w:r>
    </w:p>
    <w:p w14:paraId="699F5DF4" w14:textId="77777777" w:rsidR="00B4255F" w:rsidRPr="00F30EF9" w:rsidRDefault="00B4255F" w:rsidP="00B4255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w:t>
      </w:r>
      <w:r w:rsidRPr="00F30EF9">
        <w:rPr>
          <w:rFonts w:ascii="Times New Roman" w:hAnsi="Times New Roman" w:cs="Times New Roman"/>
          <w:sz w:val="24"/>
          <w:szCs w:val="24"/>
        </w:rPr>
        <w:t>3- 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fidelidade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legitimidade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todos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documentos,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declarações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prestadas</w:t>
      </w:r>
      <w:r w:rsidRPr="00F30EF9">
        <w:rPr>
          <w:rFonts w:ascii="Times New Roman" w:hAnsi="Times New Roman" w:cs="Times New Roman"/>
          <w:spacing w:val="15"/>
          <w:sz w:val="24"/>
          <w:szCs w:val="24"/>
        </w:rPr>
        <w:t xml:space="preserve"> </w:t>
      </w:r>
      <w:r w:rsidRPr="00F30EF9">
        <w:rPr>
          <w:rFonts w:ascii="Times New Roman" w:hAnsi="Times New Roman" w:cs="Times New Roman"/>
          <w:sz w:val="24"/>
          <w:szCs w:val="24"/>
        </w:rPr>
        <w:t>em</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atendimento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normas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deste</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13"/>
          <w:sz w:val="24"/>
          <w:szCs w:val="24"/>
        </w:rPr>
        <w:t xml:space="preserve"> </w:t>
      </w:r>
      <w:proofErr w:type="spellStart"/>
      <w:r w:rsidRPr="00F30EF9">
        <w:rPr>
          <w:rFonts w:ascii="Times New Roman" w:hAnsi="Times New Roman" w:cs="Times New Roman"/>
          <w:sz w:val="24"/>
          <w:szCs w:val="24"/>
        </w:rPr>
        <w:t>editalício</w:t>
      </w:r>
      <w:proofErr w:type="spellEnd"/>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sujeitam-se</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penas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lei.</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falsidade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qualquer</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documento</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inverdade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nele</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contidas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implicará</w:t>
      </w:r>
      <w:r w:rsidRPr="00F30EF9">
        <w:rPr>
          <w:rFonts w:ascii="Times New Roman" w:hAnsi="Times New Roman" w:cs="Times New Roman"/>
          <w:spacing w:val="-58"/>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imediata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desclassificação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tiver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apresentado;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caso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tenha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vencedora,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rescisão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 ajuste, sem</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prejuízo das demais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sanções</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cabíveis.</w:t>
      </w:r>
    </w:p>
    <w:p w14:paraId="21E44A09" w14:textId="77777777" w:rsidR="00B4255F" w:rsidRPr="00F30EF9" w:rsidRDefault="00B4255F" w:rsidP="00B4255F">
      <w:pPr>
        <w:widowControl w:val="0"/>
        <w:numPr>
          <w:ilvl w:val="1"/>
          <w:numId w:val="31"/>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4DF9006E" w14:textId="77777777" w:rsidR="00B4255F" w:rsidRPr="00F30EF9" w:rsidRDefault="00B4255F" w:rsidP="00B4255F">
      <w:pPr>
        <w:widowControl w:val="0"/>
        <w:numPr>
          <w:ilvl w:val="1"/>
          <w:numId w:val="31"/>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Pr="00F30EF9">
          <w:rPr>
            <w:rStyle w:val="Hyperlink"/>
            <w:sz w:val="24"/>
            <w:szCs w:val="24"/>
          </w:rPr>
          <w:t>https://www.bomjardim.rj.gov.br</w:t>
        </w:r>
      </w:hyperlink>
      <w:r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Pr="00F30EF9">
        <w:rPr>
          <w:sz w:val="24"/>
          <w:szCs w:val="24"/>
          <w:u w:val="single"/>
        </w:rPr>
        <w:t>.</w:t>
      </w:r>
    </w:p>
    <w:p w14:paraId="64924889" w14:textId="77777777" w:rsidR="00B4255F" w:rsidRPr="00F30EF9" w:rsidRDefault="00B4255F" w:rsidP="00B4255F">
      <w:pPr>
        <w:widowControl w:val="0"/>
        <w:numPr>
          <w:ilvl w:val="1"/>
          <w:numId w:val="31"/>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lastRenderedPageBreak/>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5AF5A209" w14:textId="77777777" w:rsidR="00B4255F" w:rsidRPr="00F30EF9" w:rsidRDefault="00B4255F" w:rsidP="00B4255F">
      <w:pPr>
        <w:widowControl w:val="0"/>
        <w:numPr>
          <w:ilvl w:val="1"/>
          <w:numId w:val="31"/>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1C560D30" w14:textId="77777777" w:rsidR="00B4255F" w:rsidRPr="00F30EF9" w:rsidRDefault="00B4255F" w:rsidP="00B4255F">
      <w:pPr>
        <w:widowControl w:val="0"/>
        <w:numPr>
          <w:ilvl w:val="1"/>
          <w:numId w:val="31"/>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2C449CB7" w14:textId="77777777" w:rsidR="00B4255F" w:rsidRPr="00F30EF9" w:rsidRDefault="00B4255F" w:rsidP="00B4255F">
      <w:pPr>
        <w:widowControl w:val="0"/>
        <w:numPr>
          <w:ilvl w:val="1"/>
          <w:numId w:val="31"/>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A pregoeira, conforme o caso poderá, no interesse da Administração Pública,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5F3CEDBF" w14:textId="77777777" w:rsidR="00B4255F" w:rsidRPr="00F30EF9" w:rsidRDefault="00B4255F" w:rsidP="00B4255F">
      <w:pPr>
        <w:widowControl w:val="0"/>
        <w:numPr>
          <w:ilvl w:val="1"/>
          <w:numId w:val="31"/>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3F79AD5A" w14:textId="77777777" w:rsidR="00B4255F" w:rsidRPr="00F30EF9" w:rsidRDefault="00B4255F" w:rsidP="00B4255F">
      <w:pPr>
        <w:widowControl w:val="0"/>
        <w:numPr>
          <w:ilvl w:val="1"/>
          <w:numId w:val="31"/>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39FC1DED" w14:textId="77777777" w:rsidR="00B4255F" w:rsidRPr="00F30EF9" w:rsidRDefault="00B4255F" w:rsidP="00B4255F">
      <w:pPr>
        <w:widowControl w:val="0"/>
        <w:numPr>
          <w:ilvl w:val="1"/>
          <w:numId w:val="31"/>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1814EAD6" w14:textId="77777777" w:rsidR="00B4255F" w:rsidRPr="00F30EF9" w:rsidRDefault="00B4255F" w:rsidP="00B4255F">
      <w:pPr>
        <w:widowControl w:val="0"/>
        <w:numPr>
          <w:ilvl w:val="1"/>
          <w:numId w:val="31"/>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7581D022" w14:textId="77777777" w:rsidR="00B4255F" w:rsidRPr="00F30EF9" w:rsidRDefault="00B4255F" w:rsidP="00B4255F">
      <w:pPr>
        <w:widowControl w:val="0"/>
        <w:numPr>
          <w:ilvl w:val="1"/>
          <w:numId w:val="31"/>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Pr="00F30EF9">
          <w:rPr>
            <w:rStyle w:val="Hyperlink"/>
            <w:sz w:val="24"/>
            <w:szCs w:val="24"/>
          </w:rPr>
          <w:t>https://www.bomjardim.rj.gov.br</w:t>
        </w:r>
      </w:hyperlink>
      <w:r w:rsidRPr="00F30EF9">
        <w:rPr>
          <w:rStyle w:val="Hyperlink"/>
          <w:sz w:val="24"/>
          <w:szCs w:val="24"/>
          <w:u w:val="none"/>
        </w:rPr>
        <w:t xml:space="preserve"> e</w:t>
      </w:r>
      <w:r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101A91A1"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65188E8"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0FE07B1"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resultado desta licitação não implicará direito à contratação.</w:t>
      </w:r>
    </w:p>
    <w:p w14:paraId="0C7A0239"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FB3EDEB"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74BB2676"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4ABF71C1"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2D7BE0BE" w14:textId="77777777" w:rsidR="00B4255F" w:rsidRPr="00F30EF9" w:rsidRDefault="00B4255F" w:rsidP="00B4255F">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04699485" w14:textId="77777777" w:rsidR="00B4255F" w:rsidRDefault="00B4255F" w:rsidP="00B4255F">
      <w:pPr>
        <w:widowControl w:val="0"/>
        <w:tabs>
          <w:tab w:val="left" w:pos="426"/>
        </w:tabs>
        <w:autoSpaceDE w:val="0"/>
        <w:autoSpaceDN w:val="0"/>
        <w:spacing w:before="43"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2" w:history="1">
        <w:r w:rsidRPr="00F30EF9">
          <w:rPr>
            <w:rStyle w:val="Hyperlink"/>
            <w:sz w:val="24"/>
            <w:szCs w:val="24"/>
          </w:rPr>
          <w:t>https://www.bomjardim.rj.gov.br</w:t>
        </w:r>
      </w:hyperlink>
      <w:r w:rsidRPr="00F30EF9">
        <w:rPr>
          <w:rStyle w:val="Hyperlink"/>
          <w:sz w:val="24"/>
          <w:szCs w:val="24"/>
        </w:rPr>
        <w:t xml:space="preserve"> e </w:t>
      </w:r>
      <w:hyperlink r:id="rId53">
        <w:r w:rsidRPr="00F30EF9">
          <w:rPr>
            <w:color w:val="0000FF"/>
            <w:sz w:val="24"/>
            <w:szCs w:val="24"/>
            <w:u w:val="single" w:color="0000FF"/>
          </w:rPr>
          <w:t>https://www.licitanet.com.br/</w:t>
        </w:r>
      </w:hyperlink>
      <w:r w:rsidRPr="00F30EF9">
        <w:rPr>
          <w:sz w:val="24"/>
          <w:szCs w:val="24"/>
        </w:rPr>
        <w:t>)</w:t>
      </w:r>
      <w:proofErr w:type="gramEnd"/>
      <w:r>
        <w:rPr>
          <w:sz w:val="24"/>
          <w:szCs w:val="24"/>
        </w:rPr>
        <w:t>.</w:t>
      </w:r>
    </w:p>
    <w:p w14:paraId="61736E55" w14:textId="77777777" w:rsidR="00B4255F" w:rsidRPr="009953FB" w:rsidRDefault="00B4255F" w:rsidP="00B4255F">
      <w:pPr>
        <w:pStyle w:val="PargrafodaLista"/>
        <w:tabs>
          <w:tab w:val="left" w:pos="284"/>
          <w:tab w:val="left" w:pos="426"/>
        </w:tabs>
        <w:spacing w:before="120" w:after="120" w:line="276" w:lineRule="auto"/>
        <w:ind w:left="0"/>
        <w:jc w:val="both"/>
        <w:rPr>
          <w:b/>
        </w:rPr>
      </w:pPr>
      <w:r>
        <w:rPr>
          <w:b/>
        </w:rPr>
        <w:t>36</w:t>
      </w:r>
      <w:r w:rsidRPr="009953FB">
        <w:rPr>
          <w:b/>
        </w:rPr>
        <w:t>– ANEXOS DO EDITAL:</w:t>
      </w:r>
    </w:p>
    <w:p w14:paraId="245C9FAD" w14:textId="77777777" w:rsidR="00B4255F" w:rsidRPr="004615B5" w:rsidRDefault="00B4255F" w:rsidP="00B4255F">
      <w:pPr>
        <w:tabs>
          <w:tab w:val="left" w:pos="284"/>
          <w:tab w:val="left" w:pos="426"/>
          <w:tab w:val="left" w:pos="567"/>
        </w:tabs>
        <w:spacing w:before="120" w:after="120" w:line="276" w:lineRule="auto"/>
        <w:jc w:val="both"/>
        <w:rPr>
          <w:sz w:val="24"/>
          <w:szCs w:val="24"/>
        </w:rPr>
      </w:pPr>
      <w:proofErr w:type="gramStart"/>
      <w:r w:rsidRPr="004615B5">
        <w:rPr>
          <w:sz w:val="24"/>
          <w:szCs w:val="24"/>
        </w:rPr>
        <w:t>36.1- ANEXO I – Termo</w:t>
      </w:r>
      <w:proofErr w:type="gramEnd"/>
      <w:r w:rsidRPr="004615B5">
        <w:rPr>
          <w:sz w:val="24"/>
          <w:szCs w:val="24"/>
        </w:rPr>
        <w:t xml:space="preserve"> de Referência</w:t>
      </w:r>
    </w:p>
    <w:p w14:paraId="10667FCD" w14:textId="77777777" w:rsidR="00B4255F" w:rsidRPr="004615B5" w:rsidRDefault="00B4255F" w:rsidP="00B4255F">
      <w:pPr>
        <w:tabs>
          <w:tab w:val="left" w:pos="284"/>
          <w:tab w:val="left" w:pos="426"/>
          <w:tab w:val="left" w:pos="567"/>
        </w:tabs>
        <w:spacing w:before="120" w:after="120" w:line="276" w:lineRule="auto"/>
        <w:jc w:val="both"/>
        <w:rPr>
          <w:sz w:val="24"/>
          <w:szCs w:val="24"/>
        </w:rPr>
      </w:pPr>
      <w:r w:rsidRPr="004615B5">
        <w:rPr>
          <w:sz w:val="24"/>
          <w:szCs w:val="24"/>
        </w:rPr>
        <w:t>36.2</w:t>
      </w:r>
      <w:proofErr w:type="gramStart"/>
      <w:r w:rsidRPr="004615B5">
        <w:rPr>
          <w:sz w:val="24"/>
          <w:szCs w:val="24"/>
        </w:rPr>
        <w:t xml:space="preserve">  </w:t>
      </w:r>
      <w:proofErr w:type="gramEnd"/>
      <w:r w:rsidRPr="004615B5">
        <w:rPr>
          <w:sz w:val="24"/>
          <w:szCs w:val="24"/>
        </w:rPr>
        <w:t>- ANEXO II – MODELO DE PROPOSTA</w:t>
      </w:r>
    </w:p>
    <w:p w14:paraId="474187AE" w14:textId="77777777" w:rsidR="00B4255F" w:rsidRPr="004615B5" w:rsidRDefault="00B4255F" w:rsidP="00B4255F">
      <w:pPr>
        <w:tabs>
          <w:tab w:val="left" w:pos="284"/>
          <w:tab w:val="left" w:pos="426"/>
          <w:tab w:val="left" w:pos="567"/>
        </w:tabs>
        <w:spacing w:before="120" w:after="120" w:line="276" w:lineRule="auto"/>
        <w:jc w:val="both"/>
        <w:rPr>
          <w:sz w:val="24"/>
          <w:szCs w:val="24"/>
        </w:rPr>
      </w:pPr>
      <w:r w:rsidRPr="004615B5">
        <w:rPr>
          <w:sz w:val="24"/>
          <w:szCs w:val="24"/>
        </w:rPr>
        <w:t>36.3</w:t>
      </w:r>
      <w:proofErr w:type="gramStart"/>
      <w:r w:rsidRPr="004615B5">
        <w:rPr>
          <w:sz w:val="24"/>
          <w:szCs w:val="24"/>
        </w:rPr>
        <w:t xml:space="preserve">  </w:t>
      </w:r>
      <w:proofErr w:type="gramEnd"/>
      <w:r w:rsidRPr="004615B5">
        <w:rPr>
          <w:sz w:val="24"/>
          <w:szCs w:val="24"/>
        </w:rPr>
        <w:t>- ANEXO III – MODELO DE ATA DE REGISTRO DE PREÇOS</w:t>
      </w:r>
    </w:p>
    <w:p w14:paraId="37FEFE7F" w14:textId="77777777" w:rsidR="00B4255F" w:rsidRPr="004615B5" w:rsidRDefault="00B4255F" w:rsidP="00B4255F">
      <w:pPr>
        <w:tabs>
          <w:tab w:val="left" w:pos="284"/>
          <w:tab w:val="left" w:pos="426"/>
          <w:tab w:val="left" w:pos="567"/>
        </w:tabs>
        <w:spacing w:before="120" w:after="120" w:line="276" w:lineRule="auto"/>
        <w:jc w:val="both"/>
        <w:rPr>
          <w:sz w:val="24"/>
          <w:szCs w:val="24"/>
        </w:rPr>
      </w:pPr>
      <w:proofErr w:type="gramStart"/>
      <w:r w:rsidRPr="004615B5">
        <w:rPr>
          <w:sz w:val="24"/>
          <w:szCs w:val="24"/>
        </w:rPr>
        <w:t>36.4 - ANEXO IV – Declaração</w:t>
      </w:r>
      <w:proofErr w:type="gramEnd"/>
      <w:r w:rsidRPr="004615B5">
        <w:rPr>
          <w:sz w:val="24"/>
          <w:szCs w:val="24"/>
        </w:rPr>
        <w:t xml:space="preserve"> conjunta, expressa, de que o licitante: (a) não possui em seu quadro de pessoal</w:t>
      </w:r>
      <w:r w:rsidRPr="004615B5">
        <w:rPr>
          <w:spacing w:val="1"/>
          <w:sz w:val="24"/>
          <w:szCs w:val="24"/>
        </w:rPr>
        <w:t xml:space="preserve"> </w:t>
      </w:r>
      <w:r w:rsidRPr="004615B5">
        <w:rPr>
          <w:sz w:val="24"/>
          <w:szCs w:val="24"/>
        </w:rPr>
        <w:t>empregado(s) com menos de 18 (dezoito) anos em trabalho noturno, perigoso ou insalubre</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de 16 (dezesseis) anos em qualquer trabalho, salvo na condição de aprendiz, nos termos do</w:t>
      </w:r>
      <w:r w:rsidRPr="004615B5">
        <w:rPr>
          <w:spacing w:val="1"/>
          <w:sz w:val="24"/>
          <w:szCs w:val="24"/>
        </w:rPr>
        <w:t xml:space="preserve"> </w:t>
      </w:r>
      <w:r w:rsidRPr="004615B5">
        <w:rPr>
          <w:sz w:val="24"/>
          <w:szCs w:val="24"/>
        </w:rPr>
        <w:t>inciso XXXIII do</w:t>
      </w:r>
      <w:r w:rsidRPr="004615B5">
        <w:rPr>
          <w:spacing w:val="1"/>
          <w:sz w:val="24"/>
          <w:szCs w:val="24"/>
        </w:rPr>
        <w:t xml:space="preserve"> </w:t>
      </w:r>
      <w:r w:rsidRPr="004615B5">
        <w:rPr>
          <w:sz w:val="24"/>
          <w:szCs w:val="24"/>
        </w:rPr>
        <w:t>art.</w:t>
      </w:r>
      <w:r w:rsidRPr="004615B5">
        <w:rPr>
          <w:spacing w:val="1"/>
          <w:sz w:val="24"/>
          <w:szCs w:val="24"/>
        </w:rPr>
        <w:t xml:space="preserve"> </w:t>
      </w:r>
      <w:r w:rsidRPr="004615B5">
        <w:rPr>
          <w:sz w:val="24"/>
          <w:szCs w:val="24"/>
        </w:rPr>
        <w:t>7º da Constituição Federal de 1998 (Lei nº. 9.854/99); (b) detém</w:t>
      </w:r>
      <w:r w:rsidRPr="004615B5">
        <w:rPr>
          <w:spacing w:val="1"/>
          <w:sz w:val="24"/>
          <w:szCs w:val="24"/>
        </w:rPr>
        <w:t xml:space="preserve"> </w:t>
      </w:r>
      <w:r w:rsidRPr="004615B5">
        <w:rPr>
          <w:sz w:val="24"/>
          <w:szCs w:val="24"/>
        </w:rPr>
        <w:t>conhecimento de todas as informações contidas neste edital e em seus anexos, e que a sua</w:t>
      </w:r>
      <w:r w:rsidRPr="004615B5">
        <w:rPr>
          <w:spacing w:val="1"/>
          <w:sz w:val="24"/>
          <w:szCs w:val="24"/>
        </w:rPr>
        <w:t xml:space="preserve"> </w:t>
      </w:r>
      <w:r w:rsidRPr="004615B5">
        <w:rPr>
          <w:sz w:val="24"/>
          <w:szCs w:val="24"/>
        </w:rPr>
        <w:t>proposta</w:t>
      </w:r>
      <w:r w:rsidRPr="004615B5">
        <w:rPr>
          <w:spacing w:val="1"/>
          <w:sz w:val="24"/>
          <w:szCs w:val="24"/>
        </w:rPr>
        <w:t xml:space="preserve"> </w:t>
      </w:r>
      <w:r w:rsidRPr="004615B5">
        <w:rPr>
          <w:sz w:val="24"/>
          <w:szCs w:val="24"/>
        </w:rPr>
        <w:t>atende</w:t>
      </w:r>
      <w:r w:rsidRPr="004615B5">
        <w:rPr>
          <w:spacing w:val="1"/>
          <w:sz w:val="24"/>
          <w:szCs w:val="24"/>
        </w:rPr>
        <w:t xml:space="preserve"> </w:t>
      </w:r>
      <w:r w:rsidRPr="004615B5">
        <w:rPr>
          <w:sz w:val="24"/>
          <w:szCs w:val="24"/>
        </w:rPr>
        <w:t>integralmente</w:t>
      </w:r>
      <w:r w:rsidRPr="004615B5">
        <w:rPr>
          <w:spacing w:val="1"/>
          <w:sz w:val="24"/>
          <w:szCs w:val="24"/>
        </w:rPr>
        <w:t xml:space="preserve"> </w:t>
      </w:r>
      <w:r w:rsidRPr="004615B5">
        <w:rPr>
          <w:sz w:val="24"/>
          <w:szCs w:val="24"/>
        </w:rPr>
        <w:t>aos</w:t>
      </w:r>
      <w:r w:rsidRPr="004615B5">
        <w:rPr>
          <w:spacing w:val="1"/>
          <w:sz w:val="24"/>
          <w:szCs w:val="24"/>
        </w:rPr>
        <w:t xml:space="preserve"> </w:t>
      </w:r>
      <w:r w:rsidRPr="004615B5">
        <w:rPr>
          <w:sz w:val="24"/>
          <w:szCs w:val="24"/>
        </w:rPr>
        <w:t>requisitos</w:t>
      </w:r>
      <w:r w:rsidRPr="004615B5">
        <w:rPr>
          <w:spacing w:val="1"/>
          <w:sz w:val="24"/>
          <w:szCs w:val="24"/>
        </w:rPr>
        <w:t xml:space="preserve"> </w:t>
      </w:r>
      <w:r w:rsidRPr="004615B5">
        <w:rPr>
          <w:sz w:val="24"/>
          <w:szCs w:val="24"/>
        </w:rPr>
        <w:t>constantes</w:t>
      </w:r>
      <w:r w:rsidRPr="004615B5">
        <w:rPr>
          <w:spacing w:val="1"/>
          <w:sz w:val="24"/>
          <w:szCs w:val="24"/>
        </w:rPr>
        <w:t xml:space="preserve"> </w:t>
      </w:r>
      <w:r w:rsidRPr="004615B5">
        <w:rPr>
          <w:sz w:val="24"/>
          <w:szCs w:val="24"/>
        </w:rPr>
        <w:t>do</w:t>
      </w:r>
      <w:r w:rsidRPr="004615B5">
        <w:rPr>
          <w:spacing w:val="1"/>
          <w:sz w:val="24"/>
          <w:szCs w:val="24"/>
        </w:rPr>
        <w:t xml:space="preserve"> </w:t>
      </w:r>
      <w:r w:rsidRPr="004615B5">
        <w:rPr>
          <w:sz w:val="24"/>
          <w:szCs w:val="24"/>
        </w:rPr>
        <w:t>edital;</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(c)</w:t>
      </w:r>
      <w:r w:rsidRPr="004615B5">
        <w:rPr>
          <w:spacing w:val="1"/>
          <w:sz w:val="24"/>
          <w:szCs w:val="24"/>
        </w:rPr>
        <w:t xml:space="preserve"> </w:t>
      </w:r>
      <w:r w:rsidRPr="004615B5">
        <w:rPr>
          <w:sz w:val="24"/>
          <w:szCs w:val="24"/>
        </w:rPr>
        <w:t>não</w:t>
      </w:r>
      <w:r w:rsidRPr="004615B5">
        <w:rPr>
          <w:spacing w:val="1"/>
          <w:sz w:val="24"/>
          <w:szCs w:val="24"/>
        </w:rPr>
        <w:t xml:space="preserve"> </w:t>
      </w:r>
      <w:r w:rsidRPr="004615B5">
        <w:rPr>
          <w:sz w:val="24"/>
          <w:szCs w:val="24"/>
        </w:rPr>
        <w:t>incursa</w:t>
      </w:r>
      <w:r w:rsidRPr="004615B5">
        <w:rPr>
          <w:spacing w:val="1"/>
          <w:sz w:val="24"/>
          <w:szCs w:val="24"/>
        </w:rPr>
        <w:t xml:space="preserve"> </w:t>
      </w:r>
      <w:r w:rsidRPr="004615B5">
        <w:rPr>
          <w:sz w:val="24"/>
          <w:szCs w:val="24"/>
        </w:rPr>
        <w:t>nos</w:t>
      </w:r>
      <w:r w:rsidRPr="004615B5">
        <w:rPr>
          <w:spacing w:val="-57"/>
          <w:sz w:val="24"/>
          <w:szCs w:val="24"/>
        </w:rPr>
        <w:t xml:space="preserve"> </w:t>
      </w:r>
      <w:r w:rsidRPr="004615B5">
        <w:rPr>
          <w:sz w:val="24"/>
          <w:szCs w:val="24"/>
        </w:rPr>
        <w:t xml:space="preserve">impedimentos de que trata o artigo 14 da Lei Federal nº 14.133/2021; </w:t>
      </w:r>
    </w:p>
    <w:p w14:paraId="4C761146" w14:textId="77777777" w:rsidR="00B4255F" w:rsidRPr="004615B5" w:rsidRDefault="00B4255F" w:rsidP="00B4255F">
      <w:pPr>
        <w:tabs>
          <w:tab w:val="left" w:pos="284"/>
          <w:tab w:val="left" w:pos="426"/>
          <w:tab w:val="left" w:pos="567"/>
        </w:tabs>
        <w:spacing w:before="120" w:after="120" w:line="276" w:lineRule="auto"/>
        <w:jc w:val="both"/>
        <w:rPr>
          <w:sz w:val="24"/>
          <w:szCs w:val="24"/>
        </w:rPr>
      </w:pPr>
      <w:proofErr w:type="gramStart"/>
      <w:r w:rsidRPr="004615B5">
        <w:rPr>
          <w:sz w:val="24"/>
          <w:szCs w:val="24"/>
        </w:rPr>
        <w:t>36.5 - ANEXO V –</w:t>
      </w:r>
      <w:r w:rsidRPr="004615B5">
        <w:rPr>
          <w:bCs/>
          <w:sz w:val="24"/>
          <w:szCs w:val="24"/>
        </w:rPr>
        <w:t xml:space="preserve"> CARTA</w:t>
      </w:r>
      <w:proofErr w:type="gramEnd"/>
      <w:r w:rsidRPr="004615B5">
        <w:rPr>
          <w:bCs/>
          <w:sz w:val="24"/>
          <w:szCs w:val="24"/>
        </w:rPr>
        <w:t xml:space="preserve"> DE CREDENCIAMENTO (modelo)</w:t>
      </w:r>
    </w:p>
    <w:p w14:paraId="68817AAD" w14:textId="77777777" w:rsidR="00B4255F" w:rsidRPr="004615B5" w:rsidRDefault="00B4255F" w:rsidP="00B4255F">
      <w:pPr>
        <w:tabs>
          <w:tab w:val="left" w:pos="284"/>
          <w:tab w:val="left" w:pos="426"/>
          <w:tab w:val="left" w:pos="567"/>
        </w:tabs>
        <w:spacing w:before="120" w:after="120" w:line="276" w:lineRule="auto"/>
        <w:jc w:val="both"/>
        <w:rPr>
          <w:sz w:val="24"/>
          <w:szCs w:val="24"/>
        </w:rPr>
      </w:pPr>
      <w:proofErr w:type="gramStart"/>
      <w:r w:rsidRPr="004615B5">
        <w:rPr>
          <w:sz w:val="24"/>
          <w:szCs w:val="24"/>
        </w:rPr>
        <w:t>36.6 - ANEXO VI – MINUTA</w:t>
      </w:r>
      <w:proofErr w:type="gramEnd"/>
      <w:r w:rsidRPr="004615B5">
        <w:rPr>
          <w:sz w:val="24"/>
          <w:szCs w:val="24"/>
        </w:rPr>
        <w:t xml:space="preserve"> DE CONTRATO</w:t>
      </w:r>
    </w:p>
    <w:p w14:paraId="4A4C2D4B" w14:textId="77777777" w:rsidR="00B4255F" w:rsidRPr="004615B5" w:rsidRDefault="00B4255F" w:rsidP="00B4255F">
      <w:pPr>
        <w:widowControl w:val="0"/>
        <w:tabs>
          <w:tab w:val="left" w:pos="0"/>
        </w:tabs>
        <w:jc w:val="center"/>
        <w:rPr>
          <w:b/>
          <w:color w:val="000000"/>
          <w:sz w:val="24"/>
          <w:szCs w:val="24"/>
        </w:rPr>
      </w:pPr>
    </w:p>
    <w:p w14:paraId="6772660B" w14:textId="77777777" w:rsidR="00B4255F" w:rsidRPr="00F30EF9" w:rsidRDefault="00B4255F" w:rsidP="00B4255F">
      <w:pPr>
        <w:widowControl w:val="0"/>
        <w:tabs>
          <w:tab w:val="left" w:pos="0"/>
        </w:tabs>
        <w:jc w:val="center"/>
        <w:rPr>
          <w:b/>
          <w:color w:val="000000"/>
          <w:sz w:val="24"/>
          <w:szCs w:val="24"/>
        </w:rPr>
      </w:pPr>
    </w:p>
    <w:p w14:paraId="2AC19EFF" w14:textId="77777777" w:rsidR="00B4255F" w:rsidRPr="00F30EF9" w:rsidRDefault="00B4255F" w:rsidP="00B4255F">
      <w:pPr>
        <w:widowControl w:val="0"/>
        <w:tabs>
          <w:tab w:val="left" w:pos="0"/>
        </w:tabs>
        <w:jc w:val="center"/>
        <w:rPr>
          <w:b/>
          <w:color w:val="000000"/>
          <w:sz w:val="24"/>
          <w:szCs w:val="24"/>
        </w:rPr>
      </w:pPr>
    </w:p>
    <w:p w14:paraId="60FD5ECC" w14:textId="77777777" w:rsidR="00B4255F" w:rsidRPr="00F30EF9" w:rsidRDefault="00B4255F" w:rsidP="00B4255F">
      <w:pPr>
        <w:jc w:val="center"/>
        <w:rPr>
          <w:b/>
          <w:sz w:val="24"/>
          <w:szCs w:val="24"/>
        </w:rPr>
      </w:pPr>
      <w:r w:rsidRPr="00F30EF9">
        <w:rPr>
          <w:b/>
          <w:sz w:val="24"/>
          <w:szCs w:val="24"/>
        </w:rPr>
        <w:t>________________________________</w:t>
      </w:r>
    </w:p>
    <w:p w14:paraId="732AA0DB" w14:textId="77777777" w:rsidR="00B4255F" w:rsidRPr="00F30EF9" w:rsidRDefault="00B4255F" w:rsidP="00B4255F">
      <w:pPr>
        <w:jc w:val="center"/>
        <w:rPr>
          <w:b/>
          <w:sz w:val="24"/>
          <w:szCs w:val="24"/>
        </w:rPr>
      </w:pPr>
      <w:r w:rsidRPr="00F30EF9">
        <w:rPr>
          <w:b/>
          <w:sz w:val="24"/>
          <w:szCs w:val="24"/>
        </w:rPr>
        <w:t>Carlos Augusto Sardinha Nunes</w:t>
      </w:r>
    </w:p>
    <w:p w14:paraId="4569EF37" w14:textId="77777777" w:rsidR="00B4255F" w:rsidRPr="00F30EF9" w:rsidRDefault="00B4255F" w:rsidP="00B4255F">
      <w:pPr>
        <w:jc w:val="center"/>
        <w:rPr>
          <w:b/>
          <w:bCs/>
          <w:color w:val="000000"/>
          <w:sz w:val="24"/>
          <w:szCs w:val="24"/>
        </w:rPr>
      </w:pPr>
      <w:r w:rsidRPr="00F30EF9">
        <w:rPr>
          <w:i/>
          <w:color w:val="000000"/>
          <w:sz w:val="24"/>
          <w:szCs w:val="24"/>
        </w:rPr>
        <w:t>Secretário Municipal de Gestão e Compras</w:t>
      </w:r>
    </w:p>
    <w:p w14:paraId="0C0ADBFD" w14:textId="77777777" w:rsidR="00B4255F" w:rsidRPr="00F30EF9" w:rsidRDefault="00B4255F" w:rsidP="00B4255F">
      <w:pPr>
        <w:widowControl w:val="0"/>
        <w:tabs>
          <w:tab w:val="left" w:pos="557"/>
        </w:tabs>
        <w:autoSpaceDE w:val="0"/>
        <w:autoSpaceDN w:val="0"/>
        <w:spacing w:before="120" w:after="120"/>
        <w:jc w:val="center"/>
        <w:rPr>
          <w:sz w:val="24"/>
          <w:szCs w:val="24"/>
        </w:rPr>
      </w:pPr>
    </w:p>
    <w:p w14:paraId="17A62592" w14:textId="77777777" w:rsidR="00B4255F" w:rsidRPr="00F30EF9" w:rsidRDefault="00B4255F" w:rsidP="00B4255F">
      <w:pPr>
        <w:widowControl w:val="0"/>
        <w:tabs>
          <w:tab w:val="left" w:pos="557"/>
        </w:tabs>
        <w:autoSpaceDE w:val="0"/>
        <w:autoSpaceDN w:val="0"/>
        <w:spacing w:before="120" w:after="120"/>
        <w:jc w:val="center"/>
        <w:rPr>
          <w:sz w:val="24"/>
          <w:szCs w:val="24"/>
        </w:rPr>
      </w:pPr>
    </w:p>
    <w:p w14:paraId="5BFC0F67" w14:textId="77777777" w:rsidR="00B4255F" w:rsidRPr="00F30EF9" w:rsidRDefault="00B4255F" w:rsidP="00B4255F">
      <w:pPr>
        <w:jc w:val="center"/>
        <w:rPr>
          <w:b/>
          <w:sz w:val="24"/>
          <w:szCs w:val="24"/>
        </w:rPr>
      </w:pPr>
      <w:r w:rsidRPr="00F30EF9">
        <w:rPr>
          <w:b/>
          <w:sz w:val="24"/>
          <w:szCs w:val="24"/>
        </w:rPr>
        <w:t>________________________________</w:t>
      </w:r>
    </w:p>
    <w:p w14:paraId="6FE7D98D" w14:textId="77777777" w:rsidR="00B4255F" w:rsidRDefault="00B4255F" w:rsidP="00B4255F">
      <w:pPr>
        <w:jc w:val="center"/>
        <w:rPr>
          <w:b/>
          <w:sz w:val="24"/>
          <w:szCs w:val="24"/>
        </w:rPr>
      </w:pPr>
      <w:proofErr w:type="spellStart"/>
      <w:r>
        <w:rPr>
          <w:b/>
          <w:sz w:val="24"/>
          <w:szCs w:val="24"/>
        </w:rPr>
        <w:t>Luis</w:t>
      </w:r>
      <w:proofErr w:type="spellEnd"/>
      <w:r>
        <w:rPr>
          <w:b/>
          <w:sz w:val="24"/>
          <w:szCs w:val="24"/>
        </w:rPr>
        <w:t xml:space="preserve"> Carlos</w:t>
      </w:r>
      <w:r w:rsidRPr="001D0CB4">
        <w:rPr>
          <w:b/>
          <w:sz w:val="24"/>
          <w:szCs w:val="24"/>
        </w:rPr>
        <w:t xml:space="preserve"> dos Santos</w:t>
      </w:r>
    </w:p>
    <w:p w14:paraId="2C91EF15" w14:textId="77777777" w:rsidR="00B4255F" w:rsidRDefault="00B4255F" w:rsidP="00B4255F">
      <w:pPr>
        <w:jc w:val="center"/>
        <w:rPr>
          <w:b/>
        </w:rPr>
      </w:pPr>
      <w:r w:rsidRPr="00F30EF9">
        <w:rPr>
          <w:i/>
          <w:color w:val="000000"/>
          <w:sz w:val="24"/>
          <w:szCs w:val="24"/>
        </w:rPr>
        <w:t xml:space="preserve">Secretário Municipal de </w:t>
      </w:r>
      <w:r>
        <w:rPr>
          <w:i/>
          <w:color w:val="000000"/>
          <w:sz w:val="24"/>
          <w:szCs w:val="24"/>
        </w:rPr>
        <w:t>Obras e Infraestrutura</w:t>
      </w:r>
    </w:p>
    <w:p w14:paraId="758DD204" w14:textId="77777777" w:rsidR="00B4255F" w:rsidRDefault="00B4255F" w:rsidP="0028303A">
      <w:pPr>
        <w:spacing w:after="120" w:line="360" w:lineRule="auto"/>
        <w:jc w:val="center"/>
        <w:rPr>
          <w:b/>
          <w:sz w:val="24"/>
          <w:szCs w:val="24"/>
        </w:rPr>
      </w:pPr>
    </w:p>
    <w:p w14:paraId="5CBED80A" w14:textId="77777777" w:rsidR="00B4255F" w:rsidRDefault="00B4255F" w:rsidP="0028303A">
      <w:pPr>
        <w:spacing w:after="120" w:line="360" w:lineRule="auto"/>
        <w:jc w:val="center"/>
        <w:rPr>
          <w:b/>
          <w:sz w:val="24"/>
          <w:szCs w:val="24"/>
        </w:rPr>
      </w:pPr>
    </w:p>
    <w:p w14:paraId="382BEAAA" w14:textId="55AE870E"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4C127710"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3F1299">
        <w:rPr>
          <w:b/>
          <w:sz w:val="24"/>
          <w:szCs w:val="24"/>
        </w:rPr>
        <w:t>Nº</w:t>
      </w:r>
      <w:r w:rsidR="000E59EE" w:rsidRPr="003F1299">
        <w:rPr>
          <w:b/>
          <w:sz w:val="24"/>
          <w:szCs w:val="24"/>
        </w:rPr>
        <w:t xml:space="preserve"> </w:t>
      </w:r>
      <w:r w:rsidR="003F1299">
        <w:rPr>
          <w:b/>
          <w:sz w:val="24"/>
          <w:szCs w:val="24"/>
        </w:rPr>
        <w:t>082</w:t>
      </w:r>
      <w:r w:rsidR="004D62E8" w:rsidRPr="003F1299">
        <w:rPr>
          <w:b/>
          <w:sz w:val="24"/>
          <w:szCs w:val="24"/>
        </w:rPr>
        <w:t>/202</w:t>
      </w:r>
      <w:r w:rsidR="003F1299">
        <w:rPr>
          <w:b/>
          <w:sz w:val="24"/>
          <w:szCs w:val="24"/>
        </w:rPr>
        <w:t>3</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87E1898" w14:textId="77777777" w:rsidR="009F1A4A" w:rsidRDefault="009F1A4A" w:rsidP="009F1A4A">
      <w:pPr>
        <w:contextualSpacing/>
        <w:jc w:val="center"/>
        <w:rPr>
          <w:b/>
          <w:sz w:val="24"/>
          <w:szCs w:val="24"/>
        </w:rPr>
      </w:pPr>
      <w:r w:rsidRPr="00205C1D">
        <w:rPr>
          <w:b/>
          <w:sz w:val="24"/>
          <w:szCs w:val="24"/>
        </w:rPr>
        <w:t xml:space="preserve">TERMO DE REFERÊNCIA </w:t>
      </w:r>
    </w:p>
    <w:p w14:paraId="0863DA78" w14:textId="77777777" w:rsidR="002A2B90" w:rsidRPr="002A2B90" w:rsidRDefault="002A2B90" w:rsidP="002A2B90">
      <w:pPr>
        <w:spacing w:after="120"/>
        <w:jc w:val="center"/>
        <w:rPr>
          <w:b/>
          <w:sz w:val="22"/>
          <w:szCs w:val="21"/>
        </w:rPr>
      </w:pPr>
      <w:r w:rsidRPr="002A2B90">
        <w:rPr>
          <w:b/>
          <w:sz w:val="22"/>
          <w:szCs w:val="21"/>
        </w:rPr>
        <w:t>Processo nº 7219/23 – SMA</w:t>
      </w:r>
    </w:p>
    <w:p w14:paraId="442763EF" w14:textId="77777777" w:rsidR="00B4255F" w:rsidRPr="002A2B90" w:rsidRDefault="00B4255F" w:rsidP="00B4255F">
      <w:pPr>
        <w:spacing w:before="120" w:after="120"/>
        <w:jc w:val="both"/>
        <w:rPr>
          <w:b/>
          <w:sz w:val="24"/>
          <w:szCs w:val="24"/>
        </w:rPr>
      </w:pPr>
      <w:r w:rsidRPr="002A2B90">
        <w:rPr>
          <w:b/>
          <w:sz w:val="24"/>
          <w:szCs w:val="24"/>
        </w:rPr>
        <w:t>1</w:t>
      </w:r>
      <w:r w:rsidRPr="002A2B90">
        <w:rPr>
          <w:sz w:val="24"/>
          <w:szCs w:val="24"/>
        </w:rPr>
        <w:t xml:space="preserve"> – </w:t>
      </w:r>
      <w:r w:rsidRPr="002A2B90">
        <w:rPr>
          <w:b/>
          <w:sz w:val="24"/>
          <w:szCs w:val="24"/>
        </w:rPr>
        <w:t>DEFINIÇÃO DO OBJETO</w:t>
      </w:r>
    </w:p>
    <w:p w14:paraId="36319154" w14:textId="77777777" w:rsidR="00B4255F" w:rsidRPr="002A2B90" w:rsidRDefault="00B4255F" w:rsidP="00B4255F">
      <w:pPr>
        <w:spacing w:before="120" w:after="120"/>
        <w:jc w:val="both"/>
        <w:rPr>
          <w:sz w:val="24"/>
          <w:szCs w:val="24"/>
        </w:rPr>
      </w:pPr>
      <w:r w:rsidRPr="002A2B90">
        <w:rPr>
          <w:sz w:val="24"/>
          <w:szCs w:val="24"/>
        </w:rPr>
        <w:t xml:space="preserve">1.1 - O presente Termo de Referência destina-se a estabelecer os parâmetros mínimos para futura e eventual </w:t>
      </w:r>
      <w:r w:rsidRPr="002A2B90">
        <w:rPr>
          <w:b/>
          <w:sz w:val="24"/>
          <w:szCs w:val="24"/>
          <w:u w:val="single"/>
        </w:rPr>
        <w:t>aquisição de Materiais de Limpeza e Produtos de Higiene,</w:t>
      </w:r>
      <w:r w:rsidRPr="002A2B90">
        <w:rPr>
          <w:sz w:val="24"/>
          <w:szCs w:val="24"/>
        </w:rPr>
        <w:t xml:space="preserve"> para atender a demanda da Secretaria Municipal de Administração.</w:t>
      </w:r>
    </w:p>
    <w:p w14:paraId="26A124A0" w14:textId="77777777" w:rsidR="00B4255F" w:rsidRPr="002A2B90" w:rsidRDefault="00B4255F" w:rsidP="00B4255F">
      <w:pPr>
        <w:spacing w:before="120" w:after="120"/>
        <w:jc w:val="both"/>
        <w:rPr>
          <w:b/>
          <w:sz w:val="24"/>
          <w:szCs w:val="24"/>
        </w:rPr>
      </w:pPr>
      <w:proofErr w:type="gramStart"/>
      <w:r w:rsidRPr="002A2B90">
        <w:rPr>
          <w:b/>
          <w:sz w:val="24"/>
          <w:szCs w:val="24"/>
        </w:rPr>
        <w:t>1.2 – DETALHAMENTO</w:t>
      </w:r>
      <w:proofErr w:type="gramEnd"/>
      <w:r w:rsidRPr="002A2B90">
        <w:rPr>
          <w:b/>
          <w:sz w:val="24"/>
          <w:szCs w:val="24"/>
        </w:rPr>
        <w:t xml:space="preserve"> DO OBJETO</w:t>
      </w:r>
    </w:p>
    <w:tbl>
      <w:tblPr>
        <w:tblW w:w="0" w:type="auto"/>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27"/>
        <w:gridCol w:w="928"/>
        <w:gridCol w:w="1238"/>
        <w:gridCol w:w="834"/>
        <w:gridCol w:w="1296"/>
      </w:tblGrid>
      <w:tr w:rsidR="00B4255F" w:rsidRPr="00AA08EB" w14:paraId="79126FC1" w14:textId="77777777" w:rsidTr="00280E3E">
        <w:trPr>
          <w:trHeight w:val="160"/>
          <w:jc w:val="center"/>
        </w:trPr>
        <w:tc>
          <w:tcPr>
            <w:tcW w:w="643" w:type="dxa"/>
            <w:shd w:val="clear" w:color="auto" w:fill="B4C6E7"/>
            <w:vAlign w:val="center"/>
          </w:tcPr>
          <w:p w14:paraId="0F06D130" w14:textId="77777777" w:rsidR="00B4255F" w:rsidRPr="00AA08EB" w:rsidRDefault="00B4255F" w:rsidP="00280E3E">
            <w:pPr>
              <w:jc w:val="center"/>
              <w:rPr>
                <w:b/>
                <w:sz w:val="16"/>
                <w:szCs w:val="16"/>
              </w:rPr>
            </w:pPr>
            <w:r w:rsidRPr="00AA08EB">
              <w:rPr>
                <w:b/>
                <w:sz w:val="16"/>
                <w:szCs w:val="16"/>
              </w:rPr>
              <w:t>ITEM</w:t>
            </w:r>
          </w:p>
        </w:tc>
        <w:tc>
          <w:tcPr>
            <w:tcW w:w="4727" w:type="dxa"/>
            <w:shd w:val="clear" w:color="auto" w:fill="B4C6E7"/>
            <w:vAlign w:val="center"/>
          </w:tcPr>
          <w:p w14:paraId="1393E7B8" w14:textId="77777777" w:rsidR="00B4255F" w:rsidRPr="00AA08EB" w:rsidRDefault="00B4255F" w:rsidP="00280E3E">
            <w:pPr>
              <w:jc w:val="center"/>
              <w:rPr>
                <w:b/>
                <w:sz w:val="16"/>
                <w:szCs w:val="16"/>
              </w:rPr>
            </w:pPr>
            <w:r w:rsidRPr="00AA08EB">
              <w:rPr>
                <w:b/>
                <w:sz w:val="16"/>
                <w:szCs w:val="16"/>
              </w:rPr>
              <w:t>DESCRIÇÃO/ESPECIFICAÇÃO</w:t>
            </w:r>
          </w:p>
        </w:tc>
        <w:tc>
          <w:tcPr>
            <w:tcW w:w="0" w:type="auto"/>
            <w:shd w:val="clear" w:color="auto" w:fill="B4C6E7"/>
            <w:vAlign w:val="center"/>
          </w:tcPr>
          <w:p w14:paraId="2C2D4A0C" w14:textId="77777777" w:rsidR="00B4255F" w:rsidRPr="00AA08EB" w:rsidRDefault="00B4255F" w:rsidP="00280E3E">
            <w:pPr>
              <w:jc w:val="center"/>
              <w:rPr>
                <w:b/>
                <w:sz w:val="16"/>
                <w:szCs w:val="16"/>
              </w:rPr>
            </w:pPr>
            <w:r>
              <w:rPr>
                <w:b/>
                <w:sz w:val="16"/>
                <w:szCs w:val="16"/>
              </w:rPr>
              <w:t>CATMAT</w:t>
            </w:r>
          </w:p>
        </w:tc>
        <w:tc>
          <w:tcPr>
            <w:tcW w:w="1238" w:type="dxa"/>
            <w:shd w:val="clear" w:color="auto" w:fill="B4C6E7"/>
            <w:vAlign w:val="center"/>
          </w:tcPr>
          <w:p w14:paraId="607E7DC8" w14:textId="77777777" w:rsidR="00B4255F" w:rsidRDefault="00B4255F" w:rsidP="00280E3E">
            <w:pPr>
              <w:jc w:val="center"/>
              <w:rPr>
                <w:b/>
                <w:sz w:val="16"/>
                <w:szCs w:val="16"/>
              </w:rPr>
            </w:pPr>
            <w:r w:rsidRPr="00AA08EB">
              <w:rPr>
                <w:b/>
                <w:sz w:val="16"/>
                <w:szCs w:val="16"/>
              </w:rPr>
              <w:t xml:space="preserve">UNIDADE </w:t>
            </w:r>
          </w:p>
          <w:p w14:paraId="6FAC502C" w14:textId="77777777" w:rsidR="00B4255F" w:rsidRDefault="00B4255F" w:rsidP="00280E3E">
            <w:pPr>
              <w:jc w:val="center"/>
              <w:rPr>
                <w:b/>
                <w:sz w:val="16"/>
                <w:szCs w:val="16"/>
              </w:rPr>
            </w:pPr>
            <w:r w:rsidRPr="00AA08EB">
              <w:rPr>
                <w:b/>
                <w:sz w:val="16"/>
                <w:szCs w:val="16"/>
              </w:rPr>
              <w:t>DE</w:t>
            </w:r>
          </w:p>
          <w:p w14:paraId="408CA51D" w14:textId="77777777" w:rsidR="00B4255F" w:rsidRPr="00AA08EB" w:rsidRDefault="00B4255F" w:rsidP="00280E3E">
            <w:pPr>
              <w:jc w:val="center"/>
              <w:rPr>
                <w:b/>
                <w:sz w:val="16"/>
                <w:szCs w:val="16"/>
              </w:rPr>
            </w:pPr>
            <w:r w:rsidRPr="00AA08EB">
              <w:rPr>
                <w:b/>
                <w:sz w:val="16"/>
                <w:szCs w:val="16"/>
              </w:rPr>
              <w:t xml:space="preserve"> MEDIDA</w:t>
            </w:r>
          </w:p>
        </w:tc>
        <w:tc>
          <w:tcPr>
            <w:tcW w:w="0" w:type="auto"/>
            <w:shd w:val="clear" w:color="auto" w:fill="B4C6E7"/>
            <w:vAlign w:val="center"/>
          </w:tcPr>
          <w:p w14:paraId="6EA73069" w14:textId="77777777" w:rsidR="00B4255F" w:rsidRDefault="00B4255F" w:rsidP="00280E3E">
            <w:pPr>
              <w:jc w:val="center"/>
              <w:rPr>
                <w:b/>
                <w:sz w:val="16"/>
                <w:szCs w:val="16"/>
              </w:rPr>
            </w:pPr>
            <w:r w:rsidRPr="00AA08EB">
              <w:rPr>
                <w:b/>
                <w:sz w:val="16"/>
                <w:szCs w:val="16"/>
              </w:rPr>
              <w:t>QUANT</w:t>
            </w:r>
            <w:r>
              <w:rPr>
                <w:b/>
                <w:sz w:val="16"/>
                <w:szCs w:val="16"/>
              </w:rPr>
              <w:t>.</w:t>
            </w:r>
          </w:p>
          <w:p w14:paraId="1EF9150C" w14:textId="77777777" w:rsidR="00B4255F" w:rsidRPr="00AA08EB" w:rsidRDefault="00B4255F" w:rsidP="00280E3E">
            <w:pPr>
              <w:jc w:val="center"/>
              <w:rPr>
                <w:b/>
                <w:sz w:val="16"/>
                <w:szCs w:val="16"/>
              </w:rPr>
            </w:pPr>
            <w:r>
              <w:rPr>
                <w:b/>
                <w:sz w:val="16"/>
                <w:szCs w:val="16"/>
              </w:rPr>
              <w:t>MÍN.</w:t>
            </w:r>
          </w:p>
        </w:tc>
        <w:tc>
          <w:tcPr>
            <w:tcW w:w="0" w:type="auto"/>
            <w:shd w:val="clear" w:color="auto" w:fill="B4C6E7"/>
            <w:vAlign w:val="center"/>
          </w:tcPr>
          <w:p w14:paraId="54A92C39" w14:textId="77777777" w:rsidR="00B4255F" w:rsidRPr="00AA08EB" w:rsidRDefault="00B4255F" w:rsidP="00280E3E">
            <w:pPr>
              <w:jc w:val="center"/>
              <w:rPr>
                <w:b/>
                <w:sz w:val="16"/>
                <w:szCs w:val="16"/>
              </w:rPr>
            </w:pPr>
            <w:r>
              <w:rPr>
                <w:b/>
                <w:sz w:val="16"/>
                <w:szCs w:val="16"/>
              </w:rPr>
              <w:t>QUANT. MÁX.</w:t>
            </w:r>
          </w:p>
        </w:tc>
      </w:tr>
      <w:tr w:rsidR="00B4255F" w:rsidRPr="00CD729F" w14:paraId="7411AF2F"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53563247" w14:textId="77777777" w:rsidR="00B4255F" w:rsidRPr="00CD729F" w:rsidRDefault="00B4255F" w:rsidP="00280E3E">
            <w:pPr>
              <w:jc w:val="center"/>
              <w:rPr>
                <w:sz w:val="18"/>
                <w:szCs w:val="18"/>
              </w:rPr>
            </w:pPr>
            <w:proofErr w:type="gramStart"/>
            <w:r w:rsidRPr="00CD729F">
              <w:rPr>
                <w:sz w:val="18"/>
                <w:szCs w:val="18"/>
              </w:rPr>
              <w:t>1</w:t>
            </w:r>
            <w:proofErr w:type="gramEnd"/>
          </w:p>
        </w:tc>
        <w:tc>
          <w:tcPr>
            <w:tcW w:w="4727" w:type="dxa"/>
            <w:tcBorders>
              <w:top w:val="nil"/>
              <w:left w:val="nil"/>
              <w:bottom w:val="single" w:sz="4" w:space="0" w:color="auto"/>
              <w:right w:val="single" w:sz="4" w:space="0" w:color="auto"/>
            </w:tcBorders>
            <w:shd w:val="clear" w:color="auto" w:fill="auto"/>
            <w:vAlign w:val="center"/>
          </w:tcPr>
          <w:p w14:paraId="2CD3AEAD" w14:textId="77777777" w:rsidR="00B4255F" w:rsidRPr="00CD729F" w:rsidRDefault="00B4255F" w:rsidP="00280E3E">
            <w:pPr>
              <w:jc w:val="both"/>
              <w:rPr>
                <w:sz w:val="18"/>
                <w:szCs w:val="18"/>
              </w:rPr>
            </w:pPr>
            <w:r w:rsidRPr="00CD729F">
              <w:rPr>
                <w:b/>
                <w:sz w:val="18"/>
                <w:szCs w:val="18"/>
              </w:rPr>
              <w:t>BALDE PLÁSTICO</w:t>
            </w:r>
            <w:r w:rsidRPr="00CD729F">
              <w:rPr>
                <w:sz w:val="18"/>
                <w:szCs w:val="18"/>
              </w:rPr>
              <w:t xml:space="preserve"> - Resistente P/ Limpeza 20L, Com Alça.</w:t>
            </w:r>
          </w:p>
        </w:tc>
        <w:tc>
          <w:tcPr>
            <w:tcW w:w="0" w:type="auto"/>
            <w:tcBorders>
              <w:top w:val="nil"/>
              <w:left w:val="nil"/>
              <w:bottom w:val="single" w:sz="4" w:space="0" w:color="auto"/>
              <w:right w:val="nil"/>
            </w:tcBorders>
            <w:shd w:val="clear" w:color="auto" w:fill="auto"/>
            <w:vAlign w:val="center"/>
          </w:tcPr>
          <w:p w14:paraId="4FE0F75E" w14:textId="77777777" w:rsidR="00B4255F" w:rsidRPr="00CD729F" w:rsidRDefault="00B4255F" w:rsidP="00280E3E">
            <w:pPr>
              <w:jc w:val="both"/>
              <w:rPr>
                <w:sz w:val="18"/>
                <w:szCs w:val="18"/>
              </w:rPr>
            </w:pPr>
            <w:r w:rsidRPr="00CD729F">
              <w:rPr>
                <w:b/>
                <w:bCs/>
                <w:sz w:val="18"/>
                <w:szCs w:val="18"/>
              </w:rPr>
              <w:t>355563</w:t>
            </w:r>
          </w:p>
        </w:tc>
        <w:tc>
          <w:tcPr>
            <w:tcW w:w="1238" w:type="dxa"/>
            <w:tcBorders>
              <w:top w:val="nil"/>
              <w:left w:val="single" w:sz="4" w:space="0" w:color="auto"/>
              <w:bottom w:val="single" w:sz="4" w:space="0" w:color="auto"/>
              <w:right w:val="single" w:sz="4" w:space="0" w:color="auto"/>
            </w:tcBorders>
            <w:shd w:val="clear" w:color="auto" w:fill="auto"/>
            <w:vAlign w:val="center"/>
          </w:tcPr>
          <w:p w14:paraId="047EA6CC"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09D184D4"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0" w:type="auto"/>
            <w:tcBorders>
              <w:top w:val="nil"/>
              <w:left w:val="nil"/>
              <w:bottom w:val="single" w:sz="4" w:space="0" w:color="auto"/>
              <w:right w:val="single" w:sz="4" w:space="0" w:color="auto"/>
            </w:tcBorders>
            <w:shd w:val="clear" w:color="auto" w:fill="auto"/>
            <w:vAlign w:val="center"/>
          </w:tcPr>
          <w:p w14:paraId="45E16CA4" w14:textId="77777777" w:rsidR="00B4255F" w:rsidRPr="00CD729F" w:rsidRDefault="00B4255F" w:rsidP="00280E3E">
            <w:pPr>
              <w:jc w:val="center"/>
              <w:rPr>
                <w:sz w:val="18"/>
                <w:szCs w:val="18"/>
              </w:rPr>
            </w:pPr>
            <w:r w:rsidRPr="00CD729F">
              <w:rPr>
                <w:sz w:val="18"/>
                <w:szCs w:val="18"/>
              </w:rPr>
              <w:t>10</w:t>
            </w:r>
          </w:p>
        </w:tc>
      </w:tr>
      <w:tr w:rsidR="00B4255F" w:rsidRPr="00CD729F" w14:paraId="07485E2C" w14:textId="77777777" w:rsidTr="00280E3E">
        <w:trPr>
          <w:trHeight w:hRule="exact" w:val="1472"/>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657A9595" w14:textId="77777777" w:rsidR="00B4255F" w:rsidRPr="00CD729F" w:rsidRDefault="00B4255F" w:rsidP="00280E3E">
            <w:pPr>
              <w:jc w:val="center"/>
              <w:rPr>
                <w:sz w:val="18"/>
                <w:szCs w:val="18"/>
              </w:rPr>
            </w:pPr>
            <w:proofErr w:type="gramStart"/>
            <w:r w:rsidRPr="00CD729F">
              <w:rPr>
                <w:sz w:val="18"/>
                <w:szCs w:val="18"/>
              </w:rPr>
              <w:t>2</w:t>
            </w:r>
            <w:proofErr w:type="gramEnd"/>
          </w:p>
        </w:tc>
        <w:tc>
          <w:tcPr>
            <w:tcW w:w="4727" w:type="dxa"/>
            <w:tcBorders>
              <w:top w:val="nil"/>
              <w:left w:val="nil"/>
              <w:bottom w:val="single" w:sz="4" w:space="0" w:color="auto"/>
              <w:right w:val="single" w:sz="4" w:space="0" w:color="auto"/>
            </w:tcBorders>
            <w:shd w:val="clear" w:color="auto" w:fill="auto"/>
            <w:vAlign w:val="center"/>
          </w:tcPr>
          <w:p w14:paraId="2AC96A8B" w14:textId="77777777" w:rsidR="00B4255F" w:rsidRPr="00CD729F" w:rsidRDefault="00B4255F" w:rsidP="00280E3E">
            <w:pPr>
              <w:jc w:val="both"/>
              <w:rPr>
                <w:sz w:val="18"/>
                <w:szCs w:val="18"/>
              </w:rPr>
            </w:pPr>
            <w:r w:rsidRPr="00CD729F">
              <w:rPr>
                <w:b/>
                <w:sz w:val="18"/>
                <w:szCs w:val="18"/>
              </w:rPr>
              <w:t>ÁGUA SANITÁRIA</w:t>
            </w:r>
            <w:r w:rsidRPr="00CD729F">
              <w:rPr>
                <w:sz w:val="18"/>
                <w:szCs w:val="18"/>
              </w:rPr>
              <w:t xml:space="preserve">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0" w:type="auto"/>
            <w:tcBorders>
              <w:top w:val="nil"/>
              <w:left w:val="nil"/>
              <w:bottom w:val="single" w:sz="4" w:space="0" w:color="auto"/>
              <w:right w:val="nil"/>
            </w:tcBorders>
            <w:shd w:val="clear" w:color="auto" w:fill="auto"/>
            <w:vAlign w:val="center"/>
          </w:tcPr>
          <w:p w14:paraId="0C09222D" w14:textId="77777777" w:rsidR="00B4255F" w:rsidRPr="00CD729F" w:rsidRDefault="00B4255F" w:rsidP="00280E3E">
            <w:pPr>
              <w:jc w:val="both"/>
              <w:rPr>
                <w:sz w:val="18"/>
                <w:szCs w:val="18"/>
              </w:rPr>
            </w:pPr>
            <w:r w:rsidRPr="00CD729F">
              <w:rPr>
                <w:b/>
                <w:bCs/>
                <w:sz w:val="18"/>
                <w:szCs w:val="18"/>
              </w:rPr>
              <w:t>437156</w:t>
            </w:r>
          </w:p>
        </w:tc>
        <w:tc>
          <w:tcPr>
            <w:tcW w:w="1238" w:type="dxa"/>
            <w:tcBorders>
              <w:top w:val="nil"/>
              <w:left w:val="single" w:sz="4" w:space="0" w:color="auto"/>
              <w:bottom w:val="single" w:sz="4" w:space="0" w:color="auto"/>
              <w:right w:val="single" w:sz="4" w:space="0" w:color="auto"/>
            </w:tcBorders>
            <w:shd w:val="clear" w:color="auto" w:fill="auto"/>
            <w:vAlign w:val="center"/>
          </w:tcPr>
          <w:p w14:paraId="5570DD5B" w14:textId="77777777" w:rsidR="00B4255F" w:rsidRPr="008122B1" w:rsidRDefault="00B4255F" w:rsidP="00280E3E">
            <w:pPr>
              <w:jc w:val="center"/>
              <w:rPr>
                <w:bCs/>
                <w:sz w:val="18"/>
                <w:szCs w:val="18"/>
              </w:rPr>
            </w:pPr>
            <w:r w:rsidRPr="008122B1">
              <w:rPr>
                <w:bCs/>
                <w:sz w:val="18"/>
                <w:szCs w:val="18"/>
              </w:rPr>
              <w:t>Frasco 2L</w:t>
            </w:r>
          </w:p>
        </w:tc>
        <w:tc>
          <w:tcPr>
            <w:tcW w:w="0" w:type="auto"/>
            <w:tcBorders>
              <w:top w:val="nil"/>
              <w:left w:val="nil"/>
              <w:bottom w:val="single" w:sz="4" w:space="0" w:color="auto"/>
              <w:right w:val="single" w:sz="4" w:space="0" w:color="auto"/>
            </w:tcBorders>
            <w:shd w:val="clear" w:color="auto" w:fill="auto"/>
            <w:vAlign w:val="center"/>
          </w:tcPr>
          <w:p w14:paraId="65E8D10F" w14:textId="77777777" w:rsidR="00B4255F" w:rsidRPr="00CD729F" w:rsidRDefault="00B4255F" w:rsidP="00280E3E">
            <w:pPr>
              <w:jc w:val="center"/>
              <w:rPr>
                <w:sz w:val="18"/>
                <w:szCs w:val="18"/>
              </w:rPr>
            </w:pPr>
            <w:r w:rsidRPr="00CD729F">
              <w:rPr>
                <w:sz w:val="18"/>
                <w:szCs w:val="18"/>
              </w:rPr>
              <w:t>60</w:t>
            </w:r>
          </w:p>
        </w:tc>
        <w:tc>
          <w:tcPr>
            <w:tcW w:w="0" w:type="auto"/>
            <w:tcBorders>
              <w:top w:val="nil"/>
              <w:left w:val="nil"/>
              <w:bottom w:val="single" w:sz="4" w:space="0" w:color="auto"/>
              <w:right w:val="single" w:sz="4" w:space="0" w:color="auto"/>
            </w:tcBorders>
            <w:shd w:val="clear" w:color="auto" w:fill="auto"/>
            <w:vAlign w:val="center"/>
          </w:tcPr>
          <w:p w14:paraId="2FA926F5" w14:textId="77777777" w:rsidR="00B4255F" w:rsidRPr="00CD729F" w:rsidRDefault="00B4255F" w:rsidP="00280E3E">
            <w:pPr>
              <w:jc w:val="center"/>
              <w:rPr>
                <w:sz w:val="18"/>
                <w:szCs w:val="18"/>
              </w:rPr>
            </w:pPr>
            <w:r w:rsidRPr="00CD729F">
              <w:rPr>
                <w:sz w:val="18"/>
                <w:szCs w:val="18"/>
              </w:rPr>
              <w:t>180</w:t>
            </w:r>
          </w:p>
        </w:tc>
      </w:tr>
      <w:tr w:rsidR="00B4255F" w:rsidRPr="00CD729F" w14:paraId="289A68B0"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7E51774D" w14:textId="77777777" w:rsidR="00B4255F" w:rsidRPr="00CD729F" w:rsidRDefault="00B4255F" w:rsidP="00280E3E">
            <w:pPr>
              <w:jc w:val="center"/>
              <w:rPr>
                <w:sz w:val="18"/>
                <w:szCs w:val="18"/>
              </w:rPr>
            </w:pPr>
            <w:proofErr w:type="gramStart"/>
            <w:r w:rsidRPr="00CD729F">
              <w:rPr>
                <w:sz w:val="18"/>
                <w:szCs w:val="18"/>
              </w:rPr>
              <w:t>3</w:t>
            </w:r>
            <w:proofErr w:type="gramEnd"/>
          </w:p>
        </w:tc>
        <w:tc>
          <w:tcPr>
            <w:tcW w:w="4727" w:type="dxa"/>
            <w:tcBorders>
              <w:top w:val="nil"/>
              <w:left w:val="nil"/>
              <w:bottom w:val="single" w:sz="4" w:space="0" w:color="auto"/>
              <w:right w:val="single" w:sz="4" w:space="0" w:color="auto"/>
            </w:tcBorders>
            <w:shd w:val="clear" w:color="auto" w:fill="auto"/>
            <w:vAlign w:val="center"/>
          </w:tcPr>
          <w:p w14:paraId="165AC374" w14:textId="77777777" w:rsidR="00B4255F" w:rsidRPr="00CD729F" w:rsidRDefault="00B4255F" w:rsidP="00280E3E">
            <w:pPr>
              <w:jc w:val="both"/>
              <w:rPr>
                <w:sz w:val="18"/>
                <w:szCs w:val="18"/>
              </w:rPr>
            </w:pPr>
            <w:r w:rsidRPr="00CD729F">
              <w:rPr>
                <w:b/>
                <w:sz w:val="18"/>
                <w:szCs w:val="18"/>
              </w:rPr>
              <w:t>DESINFETANTE</w:t>
            </w:r>
            <w:r w:rsidRPr="00CD729F">
              <w:rPr>
                <w:sz w:val="18"/>
                <w:szCs w:val="18"/>
              </w:rPr>
              <w:t xml:space="preserve">– Multiuso, Embalagem Reciclável, Limpeza Geral, Água, Sequestrante, </w:t>
            </w:r>
            <w:proofErr w:type="spellStart"/>
            <w:r w:rsidRPr="00CD729F">
              <w:rPr>
                <w:sz w:val="18"/>
                <w:szCs w:val="18"/>
              </w:rPr>
              <w:t>Tensoativo</w:t>
            </w:r>
            <w:proofErr w:type="spellEnd"/>
            <w:r w:rsidRPr="00CD729F">
              <w:rPr>
                <w:sz w:val="18"/>
                <w:szCs w:val="18"/>
              </w:rPr>
              <w:t xml:space="preserve"> </w:t>
            </w:r>
            <w:proofErr w:type="spellStart"/>
            <w:r w:rsidRPr="00CD729F">
              <w:rPr>
                <w:sz w:val="18"/>
                <w:szCs w:val="18"/>
              </w:rPr>
              <w:t>Anionico</w:t>
            </w:r>
            <w:proofErr w:type="spellEnd"/>
            <w:r w:rsidRPr="00CD729F">
              <w:rPr>
                <w:sz w:val="18"/>
                <w:szCs w:val="18"/>
              </w:rPr>
              <w:t>; Lavanda.</w:t>
            </w:r>
          </w:p>
        </w:tc>
        <w:tc>
          <w:tcPr>
            <w:tcW w:w="0" w:type="auto"/>
            <w:tcBorders>
              <w:top w:val="nil"/>
              <w:left w:val="nil"/>
              <w:bottom w:val="single" w:sz="4" w:space="0" w:color="auto"/>
              <w:right w:val="nil"/>
            </w:tcBorders>
            <w:shd w:val="clear" w:color="auto" w:fill="auto"/>
            <w:vAlign w:val="center"/>
          </w:tcPr>
          <w:p w14:paraId="330903FF" w14:textId="77777777" w:rsidR="00B4255F" w:rsidRPr="00CD729F" w:rsidRDefault="00B4255F" w:rsidP="00280E3E">
            <w:pPr>
              <w:jc w:val="both"/>
              <w:rPr>
                <w:sz w:val="18"/>
                <w:szCs w:val="18"/>
              </w:rPr>
            </w:pPr>
            <w:r w:rsidRPr="00CD729F">
              <w:rPr>
                <w:b/>
                <w:bCs/>
                <w:sz w:val="18"/>
                <w:szCs w:val="18"/>
              </w:rPr>
              <w:t>408649</w:t>
            </w:r>
          </w:p>
        </w:tc>
        <w:tc>
          <w:tcPr>
            <w:tcW w:w="1238" w:type="dxa"/>
            <w:tcBorders>
              <w:top w:val="nil"/>
              <w:left w:val="single" w:sz="4" w:space="0" w:color="auto"/>
              <w:bottom w:val="single" w:sz="4" w:space="0" w:color="auto"/>
              <w:right w:val="single" w:sz="4" w:space="0" w:color="auto"/>
            </w:tcBorders>
            <w:shd w:val="clear" w:color="auto" w:fill="auto"/>
            <w:vAlign w:val="center"/>
          </w:tcPr>
          <w:p w14:paraId="7BEB12B8" w14:textId="77777777" w:rsidR="00B4255F" w:rsidRPr="008122B1" w:rsidRDefault="00B4255F" w:rsidP="00280E3E">
            <w:pPr>
              <w:jc w:val="center"/>
              <w:rPr>
                <w:bCs/>
                <w:sz w:val="18"/>
                <w:szCs w:val="18"/>
              </w:rPr>
            </w:pPr>
            <w:r w:rsidRPr="008122B1">
              <w:rPr>
                <w:bCs/>
                <w:sz w:val="18"/>
                <w:szCs w:val="18"/>
              </w:rPr>
              <w:t>Emb. 2L</w:t>
            </w:r>
          </w:p>
        </w:tc>
        <w:tc>
          <w:tcPr>
            <w:tcW w:w="0" w:type="auto"/>
            <w:tcBorders>
              <w:top w:val="nil"/>
              <w:left w:val="nil"/>
              <w:bottom w:val="single" w:sz="4" w:space="0" w:color="auto"/>
              <w:right w:val="single" w:sz="4" w:space="0" w:color="auto"/>
            </w:tcBorders>
            <w:shd w:val="clear" w:color="auto" w:fill="auto"/>
            <w:vAlign w:val="center"/>
          </w:tcPr>
          <w:p w14:paraId="043A08D2" w14:textId="77777777" w:rsidR="00B4255F" w:rsidRPr="00CD729F" w:rsidRDefault="00B4255F" w:rsidP="00280E3E">
            <w:pPr>
              <w:jc w:val="center"/>
              <w:rPr>
                <w:sz w:val="18"/>
                <w:szCs w:val="18"/>
              </w:rPr>
            </w:pPr>
            <w:r w:rsidRPr="00CD729F">
              <w:rPr>
                <w:sz w:val="18"/>
                <w:szCs w:val="18"/>
              </w:rPr>
              <w:t>60</w:t>
            </w:r>
          </w:p>
        </w:tc>
        <w:tc>
          <w:tcPr>
            <w:tcW w:w="0" w:type="auto"/>
            <w:tcBorders>
              <w:top w:val="nil"/>
              <w:left w:val="nil"/>
              <w:bottom w:val="single" w:sz="4" w:space="0" w:color="auto"/>
              <w:right w:val="single" w:sz="4" w:space="0" w:color="auto"/>
            </w:tcBorders>
            <w:shd w:val="clear" w:color="auto" w:fill="auto"/>
            <w:vAlign w:val="center"/>
          </w:tcPr>
          <w:p w14:paraId="41710A06" w14:textId="77777777" w:rsidR="00B4255F" w:rsidRPr="00CD729F" w:rsidRDefault="00B4255F" w:rsidP="00280E3E">
            <w:pPr>
              <w:jc w:val="center"/>
              <w:rPr>
                <w:sz w:val="18"/>
                <w:szCs w:val="18"/>
              </w:rPr>
            </w:pPr>
            <w:r w:rsidRPr="00CD729F">
              <w:rPr>
                <w:sz w:val="18"/>
                <w:szCs w:val="18"/>
              </w:rPr>
              <w:t>180</w:t>
            </w:r>
          </w:p>
        </w:tc>
      </w:tr>
      <w:tr w:rsidR="00B4255F" w:rsidRPr="00CD729F" w14:paraId="3ACFC0D8" w14:textId="77777777" w:rsidTr="00280E3E">
        <w:trPr>
          <w:trHeight w:hRule="exact" w:val="567"/>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46AEFFFA" w14:textId="77777777" w:rsidR="00B4255F" w:rsidRPr="00CD729F" w:rsidRDefault="00B4255F" w:rsidP="00280E3E">
            <w:pPr>
              <w:jc w:val="center"/>
              <w:rPr>
                <w:sz w:val="18"/>
                <w:szCs w:val="18"/>
              </w:rPr>
            </w:pPr>
            <w:proofErr w:type="gramStart"/>
            <w:r w:rsidRPr="00CD729F">
              <w:rPr>
                <w:sz w:val="18"/>
                <w:szCs w:val="18"/>
              </w:rPr>
              <w:t>4</w:t>
            </w:r>
            <w:proofErr w:type="gramEnd"/>
          </w:p>
        </w:tc>
        <w:tc>
          <w:tcPr>
            <w:tcW w:w="4727" w:type="dxa"/>
            <w:tcBorders>
              <w:top w:val="single" w:sz="4" w:space="0" w:color="auto"/>
              <w:left w:val="nil"/>
              <w:bottom w:val="single" w:sz="4" w:space="0" w:color="auto"/>
              <w:right w:val="single" w:sz="4" w:space="0" w:color="auto"/>
            </w:tcBorders>
            <w:shd w:val="clear" w:color="auto" w:fill="auto"/>
            <w:vAlign w:val="center"/>
          </w:tcPr>
          <w:p w14:paraId="429F0412" w14:textId="77777777" w:rsidR="00B4255F" w:rsidRPr="00CD729F" w:rsidRDefault="00B4255F" w:rsidP="00280E3E">
            <w:pPr>
              <w:jc w:val="both"/>
              <w:rPr>
                <w:sz w:val="18"/>
                <w:szCs w:val="18"/>
              </w:rPr>
            </w:pPr>
            <w:r w:rsidRPr="00CD729F">
              <w:rPr>
                <w:b/>
                <w:sz w:val="18"/>
                <w:szCs w:val="18"/>
              </w:rPr>
              <w:t>DESODORIZADOR</w:t>
            </w:r>
            <w:r w:rsidRPr="00CD729F">
              <w:rPr>
                <w:sz w:val="18"/>
                <w:szCs w:val="18"/>
              </w:rPr>
              <w:t xml:space="preserve"> Ambiente, </w:t>
            </w:r>
            <w:proofErr w:type="spellStart"/>
            <w:r w:rsidRPr="00CD729F">
              <w:rPr>
                <w:sz w:val="18"/>
                <w:szCs w:val="18"/>
              </w:rPr>
              <w:t>Aerosol</w:t>
            </w:r>
            <w:proofErr w:type="spellEnd"/>
            <w:r w:rsidRPr="00CD729F">
              <w:rPr>
                <w:sz w:val="18"/>
                <w:szCs w:val="18"/>
              </w:rPr>
              <w:t xml:space="preserve">, Essência: </w:t>
            </w:r>
            <w:proofErr w:type="gramStart"/>
            <w:r w:rsidRPr="00CD729F">
              <w:rPr>
                <w:sz w:val="18"/>
                <w:szCs w:val="18"/>
              </w:rPr>
              <w:t>Lavanda</w:t>
            </w:r>
            <w:proofErr w:type="gramEnd"/>
          </w:p>
        </w:tc>
        <w:tc>
          <w:tcPr>
            <w:tcW w:w="0" w:type="auto"/>
            <w:tcBorders>
              <w:top w:val="single" w:sz="4" w:space="0" w:color="auto"/>
              <w:left w:val="nil"/>
              <w:bottom w:val="single" w:sz="4" w:space="0" w:color="auto"/>
              <w:right w:val="nil"/>
            </w:tcBorders>
            <w:shd w:val="clear" w:color="auto" w:fill="auto"/>
            <w:vAlign w:val="center"/>
          </w:tcPr>
          <w:p w14:paraId="696BEFBE" w14:textId="77777777" w:rsidR="00B4255F" w:rsidRPr="00CD729F" w:rsidRDefault="00B4255F" w:rsidP="00280E3E">
            <w:pPr>
              <w:jc w:val="both"/>
              <w:rPr>
                <w:sz w:val="18"/>
                <w:szCs w:val="18"/>
              </w:rPr>
            </w:pPr>
            <w:r w:rsidRPr="00CD729F">
              <w:rPr>
                <w:b/>
                <w:bCs/>
                <w:sz w:val="18"/>
                <w:szCs w:val="18"/>
              </w:rPr>
              <w:t xml:space="preserve"> 261168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CD9379E" w14:textId="77777777" w:rsidR="00B4255F" w:rsidRPr="008122B1" w:rsidRDefault="00B4255F" w:rsidP="00280E3E">
            <w:pPr>
              <w:jc w:val="center"/>
              <w:rPr>
                <w:bCs/>
                <w:sz w:val="18"/>
                <w:szCs w:val="18"/>
              </w:rPr>
            </w:pPr>
            <w:r w:rsidRPr="008122B1">
              <w:rPr>
                <w:bCs/>
                <w:sz w:val="18"/>
                <w:szCs w:val="18"/>
              </w:rPr>
              <w:t xml:space="preserve">Frasco </w:t>
            </w:r>
            <w:proofErr w:type="gramStart"/>
            <w:r w:rsidRPr="008122B1">
              <w:rPr>
                <w:bCs/>
                <w:sz w:val="18"/>
                <w:szCs w:val="18"/>
              </w:rPr>
              <w:t>400ml</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14:paraId="6437A24E" w14:textId="77777777" w:rsidR="00B4255F" w:rsidRPr="00CD729F" w:rsidRDefault="00B4255F" w:rsidP="00280E3E">
            <w:pPr>
              <w:jc w:val="center"/>
              <w:rPr>
                <w:sz w:val="18"/>
                <w:szCs w:val="18"/>
              </w:rPr>
            </w:pPr>
            <w:r w:rsidRPr="00CD729F">
              <w:rPr>
                <w:sz w:val="18"/>
                <w:szCs w:val="18"/>
              </w:rPr>
              <w:t>90</w:t>
            </w:r>
          </w:p>
        </w:tc>
        <w:tc>
          <w:tcPr>
            <w:tcW w:w="0" w:type="auto"/>
            <w:tcBorders>
              <w:top w:val="single" w:sz="4" w:space="0" w:color="auto"/>
              <w:left w:val="nil"/>
              <w:bottom w:val="single" w:sz="4" w:space="0" w:color="auto"/>
              <w:right w:val="single" w:sz="4" w:space="0" w:color="auto"/>
            </w:tcBorders>
            <w:shd w:val="clear" w:color="auto" w:fill="auto"/>
            <w:vAlign w:val="center"/>
          </w:tcPr>
          <w:p w14:paraId="455A788E" w14:textId="77777777" w:rsidR="00B4255F" w:rsidRPr="00CD729F" w:rsidRDefault="00B4255F" w:rsidP="00280E3E">
            <w:pPr>
              <w:jc w:val="center"/>
              <w:rPr>
                <w:sz w:val="18"/>
                <w:szCs w:val="18"/>
              </w:rPr>
            </w:pPr>
            <w:r w:rsidRPr="00CD729F">
              <w:rPr>
                <w:sz w:val="18"/>
                <w:szCs w:val="18"/>
              </w:rPr>
              <w:t>120</w:t>
            </w:r>
          </w:p>
        </w:tc>
      </w:tr>
      <w:tr w:rsidR="00B4255F" w:rsidRPr="00CD729F" w14:paraId="6B559FD3" w14:textId="77777777" w:rsidTr="00280E3E">
        <w:trPr>
          <w:trHeight w:hRule="exact" w:val="1268"/>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4F25EF77"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4727" w:type="dxa"/>
            <w:tcBorders>
              <w:top w:val="single" w:sz="4" w:space="0" w:color="auto"/>
              <w:left w:val="nil"/>
              <w:bottom w:val="single" w:sz="4" w:space="0" w:color="auto"/>
              <w:right w:val="single" w:sz="4" w:space="0" w:color="auto"/>
            </w:tcBorders>
            <w:shd w:val="clear" w:color="auto" w:fill="auto"/>
            <w:vAlign w:val="center"/>
          </w:tcPr>
          <w:p w14:paraId="7D608FA1" w14:textId="77777777" w:rsidR="00B4255F" w:rsidRPr="00CD729F" w:rsidRDefault="00B4255F" w:rsidP="00280E3E">
            <w:pPr>
              <w:jc w:val="both"/>
              <w:rPr>
                <w:sz w:val="18"/>
                <w:szCs w:val="18"/>
              </w:rPr>
            </w:pPr>
            <w:r w:rsidRPr="00CD729F">
              <w:rPr>
                <w:b/>
                <w:sz w:val="18"/>
                <w:szCs w:val="18"/>
              </w:rPr>
              <w:t>DETERGENTE LÍQUIDO PARA LOUÇAS</w:t>
            </w:r>
            <w:r w:rsidRPr="00CD729F">
              <w:rPr>
                <w:sz w:val="18"/>
                <w:szCs w:val="18"/>
              </w:rPr>
              <w:t xml:space="preserve"> - </w:t>
            </w:r>
            <w:proofErr w:type="gramStart"/>
            <w:r w:rsidRPr="00CD729F">
              <w:rPr>
                <w:sz w:val="18"/>
                <w:szCs w:val="18"/>
              </w:rPr>
              <w:t>neutro, biodegradável</w:t>
            </w:r>
            <w:proofErr w:type="gramEnd"/>
            <w:r w:rsidRPr="00CD729F">
              <w:rPr>
                <w:sz w:val="18"/>
                <w:szCs w:val="18"/>
              </w:rPr>
              <w:t xml:space="preserve">. Contendo registro do fabricante ou importador, registro na ANVISA, SAC (serviço para atendimento ao consumidor), data de validade, lote de fabricação, modo de uso e </w:t>
            </w:r>
            <w:proofErr w:type="gramStart"/>
            <w:r w:rsidRPr="00CD729F">
              <w:rPr>
                <w:sz w:val="18"/>
                <w:szCs w:val="18"/>
              </w:rPr>
              <w:t>conservação</w:t>
            </w:r>
            <w:proofErr w:type="gramEnd"/>
          </w:p>
        </w:tc>
        <w:tc>
          <w:tcPr>
            <w:tcW w:w="0" w:type="auto"/>
            <w:tcBorders>
              <w:top w:val="single" w:sz="4" w:space="0" w:color="auto"/>
              <w:left w:val="nil"/>
              <w:bottom w:val="single" w:sz="4" w:space="0" w:color="auto"/>
              <w:right w:val="nil"/>
            </w:tcBorders>
            <w:shd w:val="clear" w:color="auto" w:fill="auto"/>
            <w:vAlign w:val="center"/>
          </w:tcPr>
          <w:p w14:paraId="7C7306CD" w14:textId="77777777" w:rsidR="00B4255F" w:rsidRPr="00CD729F" w:rsidRDefault="00B4255F" w:rsidP="00280E3E">
            <w:pPr>
              <w:jc w:val="both"/>
              <w:rPr>
                <w:sz w:val="18"/>
                <w:szCs w:val="18"/>
              </w:rPr>
            </w:pPr>
            <w:r w:rsidRPr="00CD729F">
              <w:rPr>
                <w:b/>
                <w:bCs/>
                <w:sz w:val="18"/>
                <w:szCs w:val="18"/>
              </w:rPr>
              <w:t xml:space="preserve"> 453373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3D8D54A" w14:textId="77777777" w:rsidR="00B4255F" w:rsidRPr="008122B1" w:rsidRDefault="00B4255F" w:rsidP="00280E3E">
            <w:pPr>
              <w:jc w:val="center"/>
              <w:rPr>
                <w:bCs/>
                <w:sz w:val="18"/>
                <w:szCs w:val="18"/>
              </w:rPr>
            </w:pPr>
            <w:r w:rsidRPr="008122B1">
              <w:rPr>
                <w:bCs/>
                <w:sz w:val="18"/>
                <w:szCs w:val="18"/>
              </w:rPr>
              <w:t xml:space="preserve">Frasco </w:t>
            </w:r>
            <w:proofErr w:type="gramStart"/>
            <w:r w:rsidRPr="008122B1">
              <w:rPr>
                <w:bCs/>
                <w:sz w:val="18"/>
                <w:szCs w:val="18"/>
              </w:rPr>
              <w:t>500ml</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14:paraId="107B6A9A" w14:textId="77777777" w:rsidR="00B4255F" w:rsidRPr="00CD729F" w:rsidRDefault="00B4255F" w:rsidP="00280E3E">
            <w:pPr>
              <w:jc w:val="center"/>
              <w:rPr>
                <w:sz w:val="18"/>
                <w:szCs w:val="18"/>
              </w:rPr>
            </w:pPr>
            <w:r w:rsidRPr="00CD729F">
              <w:rPr>
                <w:sz w:val="18"/>
                <w:szCs w:val="18"/>
              </w:rPr>
              <w:t>120</w:t>
            </w:r>
          </w:p>
        </w:tc>
        <w:tc>
          <w:tcPr>
            <w:tcW w:w="0" w:type="auto"/>
            <w:tcBorders>
              <w:top w:val="single" w:sz="4" w:space="0" w:color="auto"/>
              <w:left w:val="nil"/>
              <w:bottom w:val="single" w:sz="4" w:space="0" w:color="auto"/>
              <w:right w:val="single" w:sz="4" w:space="0" w:color="auto"/>
            </w:tcBorders>
            <w:shd w:val="clear" w:color="auto" w:fill="auto"/>
            <w:vAlign w:val="center"/>
          </w:tcPr>
          <w:p w14:paraId="69B54CF1" w14:textId="77777777" w:rsidR="00B4255F" w:rsidRPr="00CD729F" w:rsidRDefault="00B4255F" w:rsidP="00280E3E">
            <w:pPr>
              <w:jc w:val="center"/>
              <w:rPr>
                <w:sz w:val="18"/>
                <w:szCs w:val="18"/>
              </w:rPr>
            </w:pPr>
            <w:r w:rsidRPr="00CD729F">
              <w:rPr>
                <w:sz w:val="18"/>
                <w:szCs w:val="18"/>
              </w:rPr>
              <w:t>240</w:t>
            </w:r>
          </w:p>
        </w:tc>
      </w:tr>
      <w:tr w:rsidR="00B4255F" w:rsidRPr="00CD729F" w14:paraId="729B41D7"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4EE15F88" w14:textId="77777777" w:rsidR="00B4255F" w:rsidRPr="00CD729F" w:rsidRDefault="00B4255F" w:rsidP="00280E3E">
            <w:pPr>
              <w:jc w:val="center"/>
              <w:rPr>
                <w:sz w:val="18"/>
                <w:szCs w:val="18"/>
              </w:rPr>
            </w:pPr>
            <w:proofErr w:type="gramStart"/>
            <w:r w:rsidRPr="00CD729F">
              <w:rPr>
                <w:sz w:val="18"/>
                <w:szCs w:val="18"/>
              </w:rPr>
              <w:t>6</w:t>
            </w:r>
            <w:proofErr w:type="gramEnd"/>
          </w:p>
        </w:tc>
        <w:tc>
          <w:tcPr>
            <w:tcW w:w="4727" w:type="dxa"/>
            <w:tcBorders>
              <w:top w:val="nil"/>
              <w:left w:val="nil"/>
              <w:bottom w:val="single" w:sz="4" w:space="0" w:color="auto"/>
              <w:right w:val="single" w:sz="4" w:space="0" w:color="auto"/>
            </w:tcBorders>
            <w:shd w:val="clear" w:color="auto" w:fill="auto"/>
            <w:vAlign w:val="center"/>
          </w:tcPr>
          <w:p w14:paraId="371AC43E" w14:textId="77777777" w:rsidR="00B4255F" w:rsidRPr="00CD729F" w:rsidRDefault="00B4255F" w:rsidP="00280E3E">
            <w:pPr>
              <w:jc w:val="both"/>
              <w:rPr>
                <w:sz w:val="18"/>
                <w:szCs w:val="18"/>
              </w:rPr>
            </w:pPr>
            <w:r w:rsidRPr="00CD729F">
              <w:rPr>
                <w:b/>
                <w:sz w:val="18"/>
                <w:szCs w:val="18"/>
              </w:rPr>
              <w:t>ESCOVA SANITÁRIA</w:t>
            </w:r>
            <w:r w:rsidRPr="00CD729F">
              <w:rPr>
                <w:sz w:val="18"/>
                <w:szCs w:val="18"/>
              </w:rPr>
              <w:t xml:space="preserve"> - Com Cabo e Estojo.</w:t>
            </w:r>
          </w:p>
        </w:tc>
        <w:tc>
          <w:tcPr>
            <w:tcW w:w="0" w:type="auto"/>
            <w:tcBorders>
              <w:top w:val="nil"/>
              <w:left w:val="nil"/>
              <w:bottom w:val="single" w:sz="4" w:space="0" w:color="auto"/>
              <w:right w:val="nil"/>
            </w:tcBorders>
            <w:shd w:val="clear" w:color="auto" w:fill="auto"/>
            <w:vAlign w:val="center"/>
          </w:tcPr>
          <w:p w14:paraId="18E73E37" w14:textId="77777777" w:rsidR="00B4255F" w:rsidRPr="00CD729F" w:rsidRDefault="00B4255F" w:rsidP="00280E3E">
            <w:pPr>
              <w:rPr>
                <w:sz w:val="18"/>
                <w:szCs w:val="18"/>
              </w:rPr>
            </w:pPr>
            <w:r w:rsidRPr="00CD729F">
              <w:rPr>
                <w:b/>
                <w:bCs/>
                <w:sz w:val="18"/>
                <w:szCs w:val="18"/>
              </w:rPr>
              <w:t>333358</w:t>
            </w:r>
          </w:p>
        </w:tc>
        <w:tc>
          <w:tcPr>
            <w:tcW w:w="1238" w:type="dxa"/>
            <w:tcBorders>
              <w:top w:val="nil"/>
              <w:left w:val="single" w:sz="4" w:space="0" w:color="auto"/>
              <w:bottom w:val="single" w:sz="4" w:space="0" w:color="auto"/>
              <w:right w:val="single" w:sz="4" w:space="0" w:color="auto"/>
            </w:tcBorders>
            <w:shd w:val="clear" w:color="auto" w:fill="auto"/>
            <w:vAlign w:val="center"/>
          </w:tcPr>
          <w:p w14:paraId="7A4A8697"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181A3B0E" w14:textId="77777777" w:rsidR="00B4255F" w:rsidRPr="00CD729F" w:rsidRDefault="00B4255F" w:rsidP="00280E3E">
            <w:pPr>
              <w:jc w:val="center"/>
              <w:rPr>
                <w:sz w:val="18"/>
                <w:szCs w:val="18"/>
              </w:rPr>
            </w:pPr>
            <w:r w:rsidRPr="00CD729F">
              <w:rPr>
                <w:sz w:val="18"/>
                <w:szCs w:val="18"/>
              </w:rPr>
              <w:t>10</w:t>
            </w:r>
          </w:p>
        </w:tc>
        <w:tc>
          <w:tcPr>
            <w:tcW w:w="0" w:type="auto"/>
            <w:tcBorders>
              <w:top w:val="nil"/>
              <w:left w:val="nil"/>
              <w:bottom w:val="single" w:sz="4" w:space="0" w:color="auto"/>
              <w:right w:val="single" w:sz="4" w:space="0" w:color="auto"/>
            </w:tcBorders>
            <w:shd w:val="clear" w:color="auto" w:fill="auto"/>
            <w:vAlign w:val="center"/>
          </w:tcPr>
          <w:p w14:paraId="415846A7" w14:textId="77777777" w:rsidR="00B4255F" w:rsidRPr="00CD729F" w:rsidRDefault="00B4255F" w:rsidP="00280E3E">
            <w:pPr>
              <w:jc w:val="center"/>
              <w:rPr>
                <w:sz w:val="18"/>
                <w:szCs w:val="18"/>
              </w:rPr>
            </w:pPr>
            <w:r w:rsidRPr="00CD729F">
              <w:rPr>
                <w:sz w:val="18"/>
                <w:szCs w:val="18"/>
              </w:rPr>
              <w:t>20</w:t>
            </w:r>
          </w:p>
        </w:tc>
      </w:tr>
      <w:tr w:rsidR="00B4255F" w:rsidRPr="00CD729F" w14:paraId="7BF4D6F8"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4939D8C1" w14:textId="77777777" w:rsidR="00B4255F" w:rsidRPr="00CD729F" w:rsidRDefault="00B4255F" w:rsidP="00280E3E">
            <w:pPr>
              <w:jc w:val="center"/>
              <w:rPr>
                <w:sz w:val="18"/>
                <w:szCs w:val="18"/>
              </w:rPr>
            </w:pPr>
            <w:proofErr w:type="gramStart"/>
            <w:r w:rsidRPr="00CD729F">
              <w:rPr>
                <w:sz w:val="18"/>
                <w:szCs w:val="18"/>
              </w:rPr>
              <w:t>7</w:t>
            </w:r>
            <w:proofErr w:type="gramEnd"/>
          </w:p>
        </w:tc>
        <w:tc>
          <w:tcPr>
            <w:tcW w:w="4727" w:type="dxa"/>
            <w:tcBorders>
              <w:top w:val="nil"/>
              <w:left w:val="nil"/>
              <w:bottom w:val="single" w:sz="4" w:space="0" w:color="auto"/>
              <w:right w:val="single" w:sz="4" w:space="0" w:color="auto"/>
            </w:tcBorders>
            <w:shd w:val="clear" w:color="auto" w:fill="auto"/>
            <w:vAlign w:val="center"/>
          </w:tcPr>
          <w:p w14:paraId="4B3D437F" w14:textId="77777777" w:rsidR="00B4255F" w:rsidRPr="00CD729F" w:rsidRDefault="00B4255F" w:rsidP="00280E3E">
            <w:pPr>
              <w:jc w:val="both"/>
              <w:rPr>
                <w:sz w:val="18"/>
                <w:szCs w:val="18"/>
              </w:rPr>
            </w:pPr>
            <w:r w:rsidRPr="00CD729F">
              <w:rPr>
                <w:b/>
                <w:sz w:val="18"/>
                <w:szCs w:val="18"/>
              </w:rPr>
              <w:t>LIXEIRA 15 LITROS</w:t>
            </w:r>
            <w:r w:rsidRPr="00CD729F">
              <w:rPr>
                <w:sz w:val="18"/>
                <w:szCs w:val="18"/>
              </w:rPr>
              <w:t xml:space="preserve"> - com tampa e pedal, material: polipropileno reforçado.</w:t>
            </w:r>
          </w:p>
        </w:tc>
        <w:tc>
          <w:tcPr>
            <w:tcW w:w="0" w:type="auto"/>
            <w:tcBorders>
              <w:top w:val="nil"/>
              <w:left w:val="single" w:sz="4" w:space="0" w:color="auto"/>
              <w:bottom w:val="single" w:sz="4" w:space="0" w:color="auto"/>
              <w:right w:val="single" w:sz="4" w:space="0" w:color="auto"/>
            </w:tcBorders>
            <w:shd w:val="clear" w:color="auto" w:fill="auto"/>
            <w:vAlign w:val="center"/>
          </w:tcPr>
          <w:p w14:paraId="085341BF" w14:textId="77777777" w:rsidR="00B4255F" w:rsidRPr="00CD729F" w:rsidRDefault="00B4255F" w:rsidP="00280E3E">
            <w:pPr>
              <w:jc w:val="both"/>
              <w:rPr>
                <w:sz w:val="18"/>
                <w:szCs w:val="18"/>
              </w:rPr>
            </w:pPr>
            <w:r w:rsidRPr="00CD729F">
              <w:rPr>
                <w:b/>
                <w:bCs/>
                <w:sz w:val="18"/>
                <w:szCs w:val="18"/>
              </w:rPr>
              <w:t>440826</w:t>
            </w:r>
          </w:p>
        </w:tc>
        <w:tc>
          <w:tcPr>
            <w:tcW w:w="1238" w:type="dxa"/>
            <w:tcBorders>
              <w:top w:val="nil"/>
              <w:left w:val="nil"/>
              <w:bottom w:val="single" w:sz="4" w:space="0" w:color="auto"/>
              <w:right w:val="single" w:sz="4" w:space="0" w:color="auto"/>
            </w:tcBorders>
            <w:shd w:val="clear" w:color="auto" w:fill="auto"/>
            <w:vAlign w:val="center"/>
          </w:tcPr>
          <w:p w14:paraId="7D0DF15C"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1AF14060"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0" w:type="auto"/>
            <w:tcBorders>
              <w:top w:val="nil"/>
              <w:left w:val="nil"/>
              <w:bottom w:val="single" w:sz="4" w:space="0" w:color="auto"/>
              <w:right w:val="single" w:sz="4" w:space="0" w:color="auto"/>
            </w:tcBorders>
            <w:shd w:val="clear" w:color="auto" w:fill="auto"/>
            <w:vAlign w:val="center"/>
          </w:tcPr>
          <w:p w14:paraId="343F5035" w14:textId="77777777" w:rsidR="00B4255F" w:rsidRPr="00CD729F" w:rsidRDefault="00B4255F" w:rsidP="00280E3E">
            <w:pPr>
              <w:jc w:val="center"/>
              <w:rPr>
                <w:sz w:val="18"/>
                <w:szCs w:val="18"/>
              </w:rPr>
            </w:pPr>
            <w:r w:rsidRPr="00CD729F">
              <w:rPr>
                <w:sz w:val="18"/>
                <w:szCs w:val="18"/>
              </w:rPr>
              <w:t>20</w:t>
            </w:r>
          </w:p>
        </w:tc>
      </w:tr>
      <w:tr w:rsidR="00B4255F" w:rsidRPr="00CD729F" w14:paraId="274B81E2"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7AE7E080" w14:textId="77777777" w:rsidR="00B4255F" w:rsidRPr="00CD729F" w:rsidRDefault="00B4255F" w:rsidP="00280E3E">
            <w:pPr>
              <w:jc w:val="center"/>
              <w:rPr>
                <w:sz w:val="18"/>
                <w:szCs w:val="18"/>
              </w:rPr>
            </w:pPr>
            <w:proofErr w:type="gramStart"/>
            <w:r w:rsidRPr="00CD729F">
              <w:rPr>
                <w:sz w:val="18"/>
                <w:szCs w:val="18"/>
              </w:rPr>
              <w:t>8</w:t>
            </w:r>
            <w:proofErr w:type="gramEnd"/>
          </w:p>
        </w:tc>
        <w:tc>
          <w:tcPr>
            <w:tcW w:w="4727" w:type="dxa"/>
            <w:tcBorders>
              <w:top w:val="nil"/>
              <w:left w:val="nil"/>
              <w:bottom w:val="single" w:sz="4" w:space="0" w:color="auto"/>
              <w:right w:val="single" w:sz="4" w:space="0" w:color="auto"/>
            </w:tcBorders>
            <w:shd w:val="clear" w:color="auto" w:fill="auto"/>
            <w:vAlign w:val="center"/>
          </w:tcPr>
          <w:p w14:paraId="2C9C8ACF" w14:textId="77777777" w:rsidR="00B4255F" w:rsidRPr="00CD729F" w:rsidRDefault="00B4255F" w:rsidP="00280E3E">
            <w:pPr>
              <w:jc w:val="both"/>
              <w:rPr>
                <w:sz w:val="18"/>
                <w:szCs w:val="18"/>
              </w:rPr>
            </w:pPr>
            <w:r w:rsidRPr="00CD729F">
              <w:rPr>
                <w:b/>
                <w:sz w:val="18"/>
                <w:szCs w:val="18"/>
              </w:rPr>
              <w:t>PÁ DE LIXO DE METAL</w:t>
            </w:r>
            <w:r w:rsidRPr="00CD729F">
              <w:rPr>
                <w:sz w:val="18"/>
                <w:szCs w:val="18"/>
              </w:rPr>
              <w:t xml:space="preserve"> – material: aço galvanizado, com cabo longo de madeira de aproximadamente 60 cm.</w:t>
            </w:r>
          </w:p>
        </w:tc>
        <w:tc>
          <w:tcPr>
            <w:tcW w:w="0" w:type="auto"/>
            <w:tcBorders>
              <w:top w:val="nil"/>
              <w:left w:val="nil"/>
              <w:bottom w:val="single" w:sz="4" w:space="0" w:color="auto"/>
              <w:right w:val="single" w:sz="4" w:space="0" w:color="auto"/>
            </w:tcBorders>
            <w:shd w:val="clear" w:color="auto" w:fill="auto"/>
            <w:vAlign w:val="center"/>
          </w:tcPr>
          <w:p w14:paraId="0C85E7DE" w14:textId="77777777" w:rsidR="00B4255F" w:rsidRPr="00CD729F" w:rsidRDefault="00B4255F" w:rsidP="00280E3E">
            <w:pPr>
              <w:jc w:val="both"/>
              <w:rPr>
                <w:sz w:val="18"/>
                <w:szCs w:val="18"/>
              </w:rPr>
            </w:pPr>
            <w:r w:rsidRPr="00CD729F">
              <w:rPr>
                <w:b/>
                <w:bCs/>
                <w:sz w:val="18"/>
                <w:szCs w:val="18"/>
              </w:rPr>
              <w:t>419358</w:t>
            </w:r>
          </w:p>
        </w:tc>
        <w:tc>
          <w:tcPr>
            <w:tcW w:w="1238" w:type="dxa"/>
            <w:tcBorders>
              <w:top w:val="nil"/>
              <w:left w:val="nil"/>
              <w:bottom w:val="single" w:sz="4" w:space="0" w:color="auto"/>
              <w:right w:val="single" w:sz="4" w:space="0" w:color="auto"/>
            </w:tcBorders>
            <w:shd w:val="clear" w:color="auto" w:fill="auto"/>
            <w:vAlign w:val="center"/>
          </w:tcPr>
          <w:p w14:paraId="081CD9C3"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55DAC476"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0" w:type="auto"/>
            <w:tcBorders>
              <w:top w:val="nil"/>
              <w:left w:val="nil"/>
              <w:bottom w:val="single" w:sz="4" w:space="0" w:color="auto"/>
              <w:right w:val="single" w:sz="4" w:space="0" w:color="auto"/>
            </w:tcBorders>
            <w:shd w:val="clear" w:color="auto" w:fill="auto"/>
            <w:vAlign w:val="center"/>
          </w:tcPr>
          <w:p w14:paraId="44AFCCAA" w14:textId="77777777" w:rsidR="00B4255F" w:rsidRPr="00CD729F" w:rsidRDefault="00B4255F" w:rsidP="00280E3E">
            <w:pPr>
              <w:jc w:val="center"/>
              <w:rPr>
                <w:sz w:val="18"/>
                <w:szCs w:val="18"/>
              </w:rPr>
            </w:pPr>
            <w:r w:rsidRPr="00CD729F">
              <w:rPr>
                <w:sz w:val="18"/>
                <w:szCs w:val="18"/>
              </w:rPr>
              <w:t>25</w:t>
            </w:r>
          </w:p>
        </w:tc>
      </w:tr>
      <w:tr w:rsidR="00B4255F" w:rsidRPr="00CD729F" w14:paraId="33015D32" w14:textId="77777777" w:rsidTr="00280E3E">
        <w:trPr>
          <w:trHeight w:hRule="exact" w:val="1126"/>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16C272B4" w14:textId="77777777" w:rsidR="00B4255F" w:rsidRPr="00CD729F" w:rsidRDefault="00B4255F" w:rsidP="00280E3E">
            <w:pPr>
              <w:jc w:val="center"/>
              <w:rPr>
                <w:sz w:val="18"/>
                <w:szCs w:val="18"/>
              </w:rPr>
            </w:pPr>
            <w:proofErr w:type="gramStart"/>
            <w:r w:rsidRPr="00CD729F">
              <w:rPr>
                <w:sz w:val="18"/>
                <w:szCs w:val="18"/>
              </w:rPr>
              <w:t>9</w:t>
            </w:r>
            <w:proofErr w:type="gramEnd"/>
          </w:p>
        </w:tc>
        <w:tc>
          <w:tcPr>
            <w:tcW w:w="4727" w:type="dxa"/>
            <w:tcBorders>
              <w:top w:val="nil"/>
              <w:left w:val="nil"/>
              <w:bottom w:val="single" w:sz="4" w:space="0" w:color="auto"/>
              <w:right w:val="single" w:sz="4" w:space="0" w:color="auto"/>
            </w:tcBorders>
            <w:shd w:val="clear" w:color="auto" w:fill="auto"/>
            <w:vAlign w:val="center"/>
          </w:tcPr>
          <w:p w14:paraId="3CB70E53" w14:textId="77777777" w:rsidR="00B4255F" w:rsidRPr="00CD729F" w:rsidRDefault="00B4255F" w:rsidP="00280E3E">
            <w:pPr>
              <w:jc w:val="both"/>
              <w:rPr>
                <w:sz w:val="18"/>
                <w:szCs w:val="18"/>
              </w:rPr>
            </w:pPr>
            <w:r w:rsidRPr="00CD729F">
              <w:rPr>
                <w:b/>
                <w:sz w:val="18"/>
                <w:szCs w:val="18"/>
              </w:rPr>
              <w:t>PAPEL TOALHA BRANCO INTERFOLHADO</w:t>
            </w:r>
            <w:r w:rsidRPr="00CD729F">
              <w:rPr>
                <w:sz w:val="18"/>
                <w:szCs w:val="18"/>
              </w:rPr>
              <w:t xml:space="preserve"> - 2 dobras, gofrado e de alta qualidade. Fabricado com material puro (celulose 100% virgem), não possui odor, altamente absorvente, medida aproximada: 20 x 21 </w:t>
            </w:r>
            <w:proofErr w:type="gramStart"/>
            <w:r w:rsidRPr="00CD729F">
              <w:rPr>
                <w:sz w:val="18"/>
                <w:szCs w:val="18"/>
              </w:rPr>
              <w:t>cm</w:t>
            </w:r>
            <w:proofErr w:type="gramEnd"/>
          </w:p>
        </w:tc>
        <w:tc>
          <w:tcPr>
            <w:tcW w:w="0" w:type="auto"/>
            <w:tcBorders>
              <w:top w:val="nil"/>
              <w:left w:val="nil"/>
              <w:bottom w:val="single" w:sz="4" w:space="0" w:color="auto"/>
              <w:right w:val="nil"/>
            </w:tcBorders>
            <w:shd w:val="clear" w:color="auto" w:fill="auto"/>
            <w:vAlign w:val="center"/>
          </w:tcPr>
          <w:p w14:paraId="55AD6310" w14:textId="77777777" w:rsidR="00B4255F" w:rsidRPr="00CD729F" w:rsidRDefault="00B4255F" w:rsidP="00280E3E">
            <w:pPr>
              <w:jc w:val="both"/>
              <w:rPr>
                <w:sz w:val="18"/>
                <w:szCs w:val="18"/>
              </w:rPr>
            </w:pPr>
            <w:r w:rsidRPr="00CD729F">
              <w:rPr>
                <w:b/>
                <w:bCs/>
                <w:sz w:val="18"/>
                <w:szCs w:val="18"/>
              </w:rPr>
              <w:t xml:space="preserve"> 436328</w:t>
            </w:r>
          </w:p>
        </w:tc>
        <w:tc>
          <w:tcPr>
            <w:tcW w:w="1238" w:type="dxa"/>
            <w:tcBorders>
              <w:top w:val="nil"/>
              <w:left w:val="single" w:sz="4" w:space="0" w:color="auto"/>
              <w:bottom w:val="single" w:sz="4" w:space="0" w:color="auto"/>
              <w:right w:val="single" w:sz="4" w:space="0" w:color="auto"/>
            </w:tcBorders>
            <w:shd w:val="clear" w:color="auto" w:fill="auto"/>
            <w:vAlign w:val="center"/>
          </w:tcPr>
          <w:p w14:paraId="77BE3FA4" w14:textId="77777777" w:rsidR="00B4255F" w:rsidRPr="00CD729F" w:rsidRDefault="00B4255F" w:rsidP="00280E3E">
            <w:pPr>
              <w:jc w:val="center"/>
              <w:rPr>
                <w:b/>
                <w:bCs/>
                <w:sz w:val="18"/>
                <w:szCs w:val="18"/>
              </w:rPr>
            </w:pPr>
            <w:r w:rsidRPr="00CD729F">
              <w:rPr>
                <w:sz w:val="18"/>
                <w:szCs w:val="18"/>
              </w:rPr>
              <w:t>Pacote com 1000 folhas</w:t>
            </w:r>
          </w:p>
        </w:tc>
        <w:tc>
          <w:tcPr>
            <w:tcW w:w="0" w:type="auto"/>
            <w:tcBorders>
              <w:top w:val="nil"/>
              <w:left w:val="nil"/>
              <w:bottom w:val="single" w:sz="4" w:space="0" w:color="auto"/>
              <w:right w:val="single" w:sz="4" w:space="0" w:color="auto"/>
            </w:tcBorders>
            <w:shd w:val="clear" w:color="auto" w:fill="auto"/>
            <w:vAlign w:val="center"/>
          </w:tcPr>
          <w:p w14:paraId="589C66D2" w14:textId="77777777" w:rsidR="00B4255F" w:rsidRPr="00CD729F" w:rsidRDefault="00B4255F" w:rsidP="00280E3E">
            <w:pPr>
              <w:jc w:val="center"/>
              <w:rPr>
                <w:sz w:val="18"/>
                <w:szCs w:val="18"/>
              </w:rPr>
            </w:pPr>
            <w:r w:rsidRPr="00CD729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14:paraId="032163E1" w14:textId="77777777" w:rsidR="00B4255F" w:rsidRPr="00CD729F" w:rsidRDefault="00B4255F" w:rsidP="00280E3E">
            <w:pPr>
              <w:jc w:val="center"/>
              <w:rPr>
                <w:sz w:val="18"/>
                <w:szCs w:val="18"/>
              </w:rPr>
            </w:pPr>
            <w:r w:rsidRPr="00CD729F">
              <w:rPr>
                <w:sz w:val="18"/>
                <w:szCs w:val="18"/>
              </w:rPr>
              <w:t>200</w:t>
            </w:r>
          </w:p>
        </w:tc>
      </w:tr>
      <w:tr w:rsidR="00B4255F" w:rsidRPr="00CD729F" w14:paraId="0E642F5A" w14:textId="77777777" w:rsidTr="00280E3E">
        <w:trPr>
          <w:trHeight w:hRule="exact" w:val="701"/>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56611252" w14:textId="77777777" w:rsidR="00B4255F" w:rsidRPr="00CD729F" w:rsidRDefault="00B4255F" w:rsidP="00280E3E">
            <w:pPr>
              <w:jc w:val="center"/>
              <w:rPr>
                <w:sz w:val="18"/>
                <w:szCs w:val="18"/>
              </w:rPr>
            </w:pPr>
            <w:r w:rsidRPr="00CD729F">
              <w:rPr>
                <w:sz w:val="18"/>
                <w:szCs w:val="18"/>
              </w:rPr>
              <w:t>10</w:t>
            </w:r>
          </w:p>
        </w:tc>
        <w:tc>
          <w:tcPr>
            <w:tcW w:w="4727" w:type="dxa"/>
            <w:tcBorders>
              <w:top w:val="nil"/>
              <w:left w:val="nil"/>
              <w:bottom w:val="nil"/>
              <w:right w:val="single" w:sz="4" w:space="0" w:color="auto"/>
            </w:tcBorders>
            <w:shd w:val="clear" w:color="auto" w:fill="auto"/>
            <w:vAlign w:val="center"/>
          </w:tcPr>
          <w:p w14:paraId="6508A562" w14:textId="77777777" w:rsidR="00B4255F" w:rsidRPr="00CD729F" w:rsidRDefault="00B4255F" w:rsidP="00280E3E">
            <w:pPr>
              <w:jc w:val="both"/>
              <w:rPr>
                <w:sz w:val="18"/>
                <w:szCs w:val="18"/>
              </w:rPr>
            </w:pPr>
            <w:r w:rsidRPr="00CD729F">
              <w:rPr>
                <w:b/>
                <w:sz w:val="18"/>
                <w:szCs w:val="18"/>
              </w:rPr>
              <w:t xml:space="preserve">PAPEL HIGIENICO C/ </w:t>
            </w:r>
            <w:proofErr w:type="gramStart"/>
            <w:r w:rsidRPr="00CD729F">
              <w:rPr>
                <w:b/>
                <w:sz w:val="18"/>
                <w:szCs w:val="18"/>
              </w:rPr>
              <w:t>300 M</w:t>
            </w:r>
            <w:proofErr w:type="gramEnd"/>
            <w:r w:rsidRPr="00CD729F">
              <w:rPr>
                <w:sz w:val="18"/>
                <w:szCs w:val="18"/>
              </w:rPr>
              <w:t xml:space="preserve"> - Papel de folha simples, 100% de fibras naturais, biodegradável, gofrado, branco e neutro</w:t>
            </w:r>
          </w:p>
        </w:tc>
        <w:tc>
          <w:tcPr>
            <w:tcW w:w="0" w:type="auto"/>
            <w:tcBorders>
              <w:top w:val="nil"/>
              <w:left w:val="single" w:sz="4" w:space="0" w:color="auto"/>
              <w:bottom w:val="single" w:sz="4" w:space="0" w:color="auto"/>
              <w:right w:val="nil"/>
            </w:tcBorders>
            <w:shd w:val="clear" w:color="auto" w:fill="auto"/>
            <w:vAlign w:val="center"/>
          </w:tcPr>
          <w:p w14:paraId="17BD9964" w14:textId="77777777" w:rsidR="00B4255F" w:rsidRPr="00CD729F" w:rsidRDefault="00B4255F" w:rsidP="00280E3E">
            <w:pPr>
              <w:jc w:val="both"/>
              <w:rPr>
                <w:sz w:val="18"/>
                <w:szCs w:val="18"/>
              </w:rPr>
            </w:pPr>
            <w:r w:rsidRPr="00CD729F">
              <w:rPr>
                <w:b/>
                <w:bCs/>
                <w:sz w:val="18"/>
                <w:szCs w:val="18"/>
              </w:rPr>
              <w:t xml:space="preserve"> 296845</w:t>
            </w:r>
          </w:p>
        </w:tc>
        <w:tc>
          <w:tcPr>
            <w:tcW w:w="1238" w:type="dxa"/>
            <w:tcBorders>
              <w:top w:val="nil"/>
              <w:left w:val="single" w:sz="4" w:space="0" w:color="auto"/>
              <w:bottom w:val="nil"/>
              <w:right w:val="single" w:sz="4" w:space="0" w:color="auto"/>
            </w:tcBorders>
            <w:shd w:val="clear" w:color="auto" w:fill="auto"/>
            <w:vAlign w:val="center"/>
          </w:tcPr>
          <w:p w14:paraId="5FB23D4F" w14:textId="77777777" w:rsidR="00B4255F" w:rsidRPr="00CD729F" w:rsidRDefault="00B4255F" w:rsidP="00280E3E">
            <w:pPr>
              <w:jc w:val="center"/>
              <w:rPr>
                <w:b/>
                <w:bCs/>
                <w:sz w:val="18"/>
                <w:szCs w:val="18"/>
              </w:rPr>
            </w:pPr>
            <w:r w:rsidRPr="00CD729F">
              <w:rPr>
                <w:sz w:val="18"/>
                <w:szCs w:val="18"/>
              </w:rPr>
              <w:t xml:space="preserve">Fardo com </w:t>
            </w:r>
            <w:proofErr w:type="gramStart"/>
            <w:r w:rsidRPr="00CD729F">
              <w:rPr>
                <w:sz w:val="18"/>
                <w:szCs w:val="18"/>
              </w:rPr>
              <w:t>8</w:t>
            </w:r>
            <w:proofErr w:type="gramEnd"/>
            <w:r w:rsidRPr="00CD729F">
              <w:rPr>
                <w:sz w:val="18"/>
                <w:szCs w:val="18"/>
              </w:rPr>
              <w:t xml:space="preserve"> rolos de 300m cada</w:t>
            </w:r>
          </w:p>
        </w:tc>
        <w:tc>
          <w:tcPr>
            <w:tcW w:w="0" w:type="auto"/>
            <w:tcBorders>
              <w:top w:val="nil"/>
              <w:left w:val="nil"/>
              <w:bottom w:val="nil"/>
              <w:right w:val="single" w:sz="4" w:space="0" w:color="auto"/>
            </w:tcBorders>
            <w:shd w:val="clear" w:color="auto" w:fill="auto"/>
            <w:vAlign w:val="center"/>
          </w:tcPr>
          <w:p w14:paraId="53E6F171" w14:textId="77777777" w:rsidR="00B4255F" w:rsidRPr="00CD729F" w:rsidRDefault="00B4255F" w:rsidP="00280E3E">
            <w:pPr>
              <w:jc w:val="center"/>
              <w:rPr>
                <w:sz w:val="18"/>
                <w:szCs w:val="18"/>
              </w:rPr>
            </w:pPr>
            <w:r w:rsidRPr="00CD729F">
              <w:rPr>
                <w:sz w:val="18"/>
                <w:szCs w:val="18"/>
              </w:rPr>
              <w:t>100</w:t>
            </w:r>
          </w:p>
        </w:tc>
        <w:tc>
          <w:tcPr>
            <w:tcW w:w="0" w:type="auto"/>
            <w:tcBorders>
              <w:top w:val="nil"/>
              <w:left w:val="nil"/>
              <w:bottom w:val="nil"/>
              <w:right w:val="single" w:sz="4" w:space="0" w:color="auto"/>
            </w:tcBorders>
            <w:shd w:val="clear" w:color="auto" w:fill="auto"/>
            <w:vAlign w:val="center"/>
          </w:tcPr>
          <w:p w14:paraId="5DC94B8C" w14:textId="77777777" w:rsidR="00B4255F" w:rsidRPr="00CD729F" w:rsidRDefault="00B4255F" w:rsidP="00280E3E">
            <w:pPr>
              <w:jc w:val="center"/>
              <w:rPr>
                <w:sz w:val="18"/>
                <w:szCs w:val="18"/>
              </w:rPr>
            </w:pPr>
            <w:r w:rsidRPr="00CD729F">
              <w:rPr>
                <w:sz w:val="18"/>
                <w:szCs w:val="18"/>
              </w:rPr>
              <w:t>300</w:t>
            </w:r>
          </w:p>
        </w:tc>
      </w:tr>
      <w:tr w:rsidR="00B4255F" w:rsidRPr="00CD729F" w14:paraId="205248B8"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34793BFB" w14:textId="77777777" w:rsidR="00B4255F" w:rsidRPr="00CD729F" w:rsidRDefault="00B4255F" w:rsidP="00280E3E">
            <w:pPr>
              <w:jc w:val="center"/>
              <w:rPr>
                <w:sz w:val="18"/>
                <w:szCs w:val="18"/>
              </w:rPr>
            </w:pPr>
            <w:r w:rsidRPr="00CD729F">
              <w:rPr>
                <w:sz w:val="18"/>
                <w:szCs w:val="18"/>
              </w:rPr>
              <w:t>11</w:t>
            </w:r>
          </w:p>
        </w:tc>
        <w:tc>
          <w:tcPr>
            <w:tcW w:w="4727" w:type="dxa"/>
            <w:tcBorders>
              <w:top w:val="single" w:sz="4" w:space="0" w:color="auto"/>
              <w:left w:val="nil"/>
              <w:bottom w:val="single" w:sz="4" w:space="0" w:color="auto"/>
              <w:right w:val="single" w:sz="4" w:space="0" w:color="auto"/>
            </w:tcBorders>
            <w:shd w:val="clear" w:color="auto" w:fill="auto"/>
            <w:vAlign w:val="center"/>
          </w:tcPr>
          <w:p w14:paraId="29FECD13" w14:textId="77777777" w:rsidR="00B4255F" w:rsidRPr="00CD729F" w:rsidRDefault="00B4255F" w:rsidP="00280E3E">
            <w:pPr>
              <w:jc w:val="both"/>
              <w:rPr>
                <w:sz w:val="18"/>
                <w:szCs w:val="18"/>
              </w:rPr>
            </w:pPr>
            <w:r w:rsidRPr="00CD729F">
              <w:rPr>
                <w:b/>
                <w:sz w:val="18"/>
                <w:szCs w:val="18"/>
              </w:rPr>
              <w:t>SABÃO EM PÓ</w:t>
            </w:r>
            <w:r w:rsidRPr="00CD729F">
              <w:rPr>
                <w:sz w:val="18"/>
                <w:szCs w:val="18"/>
              </w:rPr>
              <w:t xml:space="preserve">, 1ª linha, fragrância: </w:t>
            </w:r>
            <w:proofErr w:type="gramStart"/>
            <w:r w:rsidRPr="00CD729F">
              <w:rPr>
                <w:sz w:val="18"/>
                <w:szCs w:val="18"/>
              </w:rPr>
              <w:t>tradicional</w:t>
            </w:r>
            <w:proofErr w:type="gramEnd"/>
          </w:p>
        </w:tc>
        <w:tc>
          <w:tcPr>
            <w:tcW w:w="0" w:type="auto"/>
            <w:tcBorders>
              <w:top w:val="nil"/>
              <w:left w:val="single" w:sz="4" w:space="0" w:color="auto"/>
              <w:bottom w:val="single" w:sz="4" w:space="0" w:color="auto"/>
              <w:right w:val="nil"/>
            </w:tcBorders>
            <w:shd w:val="clear" w:color="auto" w:fill="auto"/>
            <w:vAlign w:val="center"/>
          </w:tcPr>
          <w:p w14:paraId="2F0E10EB" w14:textId="77777777" w:rsidR="00B4255F" w:rsidRPr="00CD729F" w:rsidRDefault="00B4255F" w:rsidP="00280E3E">
            <w:pPr>
              <w:jc w:val="both"/>
              <w:rPr>
                <w:sz w:val="18"/>
                <w:szCs w:val="18"/>
              </w:rPr>
            </w:pPr>
            <w:r w:rsidRPr="00CD729F">
              <w:rPr>
                <w:b/>
                <w:bCs/>
                <w:sz w:val="18"/>
                <w:szCs w:val="18"/>
              </w:rPr>
              <w:t>226789</w:t>
            </w:r>
          </w:p>
        </w:tc>
        <w:tc>
          <w:tcPr>
            <w:tcW w:w="1238" w:type="dxa"/>
            <w:tcBorders>
              <w:top w:val="single" w:sz="4" w:space="0" w:color="auto"/>
              <w:left w:val="single" w:sz="4" w:space="0" w:color="auto"/>
              <w:bottom w:val="nil"/>
              <w:right w:val="single" w:sz="4" w:space="0" w:color="auto"/>
            </w:tcBorders>
            <w:shd w:val="clear" w:color="auto" w:fill="auto"/>
            <w:vAlign w:val="center"/>
          </w:tcPr>
          <w:p w14:paraId="49ABD7FE" w14:textId="77777777" w:rsidR="00B4255F" w:rsidRPr="00CD729F" w:rsidRDefault="00B4255F" w:rsidP="00280E3E">
            <w:pPr>
              <w:jc w:val="center"/>
              <w:rPr>
                <w:b/>
                <w:bCs/>
                <w:sz w:val="18"/>
                <w:szCs w:val="18"/>
              </w:rPr>
            </w:pPr>
            <w:r w:rsidRPr="00CD729F">
              <w:rPr>
                <w:sz w:val="18"/>
                <w:szCs w:val="18"/>
              </w:rPr>
              <w:t xml:space="preserve">Pacote com </w:t>
            </w:r>
            <w:proofErr w:type="gramStart"/>
            <w:r w:rsidRPr="00CD729F">
              <w:rPr>
                <w:sz w:val="18"/>
                <w:szCs w:val="18"/>
              </w:rPr>
              <w:t>1kg</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14:paraId="608A1632" w14:textId="77777777" w:rsidR="00B4255F" w:rsidRPr="00CD729F" w:rsidRDefault="00B4255F" w:rsidP="00280E3E">
            <w:pPr>
              <w:jc w:val="center"/>
              <w:rPr>
                <w:sz w:val="18"/>
                <w:szCs w:val="18"/>
              </w:rPr>
            </w:pPr>
            <w:r w:rsidRPr="00CD729F">
              <w:rPr>
                <w:sz w:val="18"/>
                <w:szCs w:val="18"/>
              </w:rPr>
              <w:t>30</w:t>
            </w:r>
          </w:p>
        </w:tc>
        <w:tc>
          <w:tcPr>
            <w:tcW w:w="0" w:type="auto"/>
            <w:tcBorders>
              <w:top w:val="single" w:sz="4" w:space="0" w:color="auto"/>
              <w:left w:val="nil"/>
              <w:bottom w:val="single" w:sz="4" w:space="0" w:color="auto"/>
              <w:right w:val="single" w:sz="4" w:space="0" w:color="auto"/>
            </w:tcBorders>
            <w:shd w:val="clear" w:color="auto" w:fill="auto"/>
            <w:vAlign w:val="center"/>
          </w:tcPr>
          <w:p w14:paraId="2C825DB9" w14:textId="77777777" w:rsidR="00B4255F" w:rsidRPr="00CD729F" w:rsidRDefault="00B4255F" w:rsidP="00280E3E">
            <w:pPr>
              <w:jc w:val="center"/>
              <w:rPr>
                <w:sz w:val="18"/>
                <w:szCs w:val="18"/>
              </w:rPr>
            </w:pPr>
            <w:r w:rsidRPr="00CD729F">
              <w:rPr>
                <w:sz w:val="18"/>
                <w:szCs w:val="18"/>
              </w:rPr>
              <w:t>100</w:t>
            </w:r>
          </w:p>
        </w:tc>
      </w:tr>
      <w:tr w:rsidR="00B4255F" w:rsidRPr="00CD729F" w14:paraId="374D283B"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0FBC6B67" w14:textId="77777777" w:rsidR="00B4255F" w:rsidRPr="00CD729F" w:rsidRDefault="00B4255F" w:rsidP="00280E3E">
            <w:pPr>
              <w:jc w:val="center"/>
              <w:rPr>
                <w:sz w:val="18"/>
                <w:szCs w:val="18"/>
              </w:rPr>
            </w:pPr>
            <w:r w:rsidRPr="00CD729F">
              <w:rPr>
                <w:sz w:val="18"/>
                <w:szCs w:val="18"/>
              </w:rPr>
              <w:t>12</w:t>
            </w:r>
          </w:p>
        </w:tc>
        <w:tc>
          <w:tcPr>
            <w:tcW w:w="4727" w:type="dxa"/>
            <w:tcBorders>
              <w:top w:val="nil"/>
              <w:left w:val="nil"/>
              <w:bottom w:val="single" w:sz="4" w:space="0" w:color="auto"/>
              <w:right w:val="single" w:sz="4" w:space="0" w:color="auto"/>
            </w:tcBorders>
            <w:shd w:val="clear" w:color="auto" w:fill="auto"/>
            <w:vAlign w:val="center"/>
          </w:tcPr>
          <w:p w14:paraId="4A70F681" w14:textId="77777777" w:rsidR="00B4255F" w:rsidRPr="00CD729F" w:rsidRDefault="00B4255F" w:rsidP="00280E3E">
            <w:pPr>
              <w:jc w:val="both"/>
              <w:rPr>
                <w:sz w:val="18"/>
                <w:szCs w:val="18"/>
              </w:rPr>
            </w:pPr>
            <w:r w:rsidRPr="00CD729F">
              <w:rPr>
                <w:b/>
                <w:sz w:val="18"/>
                <w:szCs w:val="18"/>
              </w:rPr>
              <w:t>SACO DE LIXO</w:t>
            </w:r>
            <w:r w:rsidRPr="00CD729F">
              <w:rPr>
                <w:sz w:val="18"/>
                <w:szCs w:val="18"/>
              </w:rPr>
              <w:t xml:space="preserve"> </w:t>
            </w:r>
            <w:proofErr w:type="gramStart"/>
            <w:r w:rsidRPr="00CD729F">
              <w:rPr>
                <w:sz w:val="18"/>
                <w:szCs w:val="18"/>
              </w:rPr>
              <w:t>30 L</w:t>
            </w:r>
            <w:proofErr w:type="gramEnd"/>
            <w:r w:rsidRPr="00CD729F">
              <w:rPr>
                <w:sz w:val="18"/>
                <w:szCs w:val="18"/>
              </w:rPr>
              <w:t xml:space="preserve"> convencional; material: reciclável e de alta densidade, tipo costura: simples, transparência: opaco.</w:t>
            </w:r>
          </w:p>
        </w:tc>
        <w:tc>
          <w:tcPr>
            <w:tcW w:w="0" w:type="auto"/>
            <w:tcBorders>
              <w:top w:val="nil"/>
              <w:left w:val="nil"/>
              <w:bottom w:val="single" w:sz="4" w:space="0" w:color="auto"/>
              <w:right w:val="nil"/>
            </w:tcBorders>
            <w:shd w:val="clear" w:color="auto" w:fill="auto"/>
            <w:vAlign w:val="center"/>
          </w:tcPr>
          <w:p w14:paraId="6AAD9385" w14:textId="77777777" w:rsidR="00B4255F" w:rsidRPr="00CD729F" w:rsidRDefault="00B4255F" w:rsidP="00280E3E">
            <w:pPr>
              <w:jc w:val="both"/>
              <w:rPr>
                <w:sz w:val="18"/>
                <w:szCs w:val="18"/>
              </w:rPr>
            </w:pPr>
            <w:r w:rsidRPr="00CD729F">
              <w:rPr>
                <w:b/>
                <w:bCs/>
                <w:sz w:val="18"/>
                <w:szCs w:val="18"/>
              </w:rPr>
              <w:t>481229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0013B4C" w14:textId="77777777" w:rsidR="00B4255F" w:rsidRPr="00CD729F" w:rsidRDefault="00B4255F" w:rsidP="00280E3E">
            <w:pPr>
              <w:jc w:val="center"/>
              <w:rPr>
                <w:b/>
                <w:bCs/>
                <w:sz w:val="18"/>
                <w:szCs w:val="18"/>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0" w:type="auto"/>
            <w:tcBorders>
              <w:top w:val="nil"/>
              <w:left w:val="nil"/>
              <w:bottom w:val="single" w:sz="4" w:space="0" w:color="auto"/>
              <w:right w:val="single" w:sz="4" w:space="0" w:color="auto"/>
            </w:tcBorders>
            <w:shd w:val="clear" w:color="auto" w:fill="auto"/>
            <w:vAlign w:val="center"/>
          </w:tcPr>
          <w:p w14:paraId="6A4C8E40" w14:textId="77777777" w:rsidR="00B4255F" w:rsidRPr="00CD729F" w:rsidRDefault="00B4255F" w:rsidP="00280E3E">
            <w:pPr>
              <w:jc w:val="center"/>
              <w:rPr>
                <w:sz w:val="18"/>
                <w:szCs w:val="18"/>
              </w:rPr>
            </w:pPr>
            <w:r w:rsidRPr="00CD729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14:paraId="15FA1D92" w14:textId="77777777" w:rsidR="00B4255F" w:rsidRPr="00CD729F" w:rsidRDefault="00B4255F" w:rsidP="00280E3E">
            <w:pPr>
              <w:jc w:val="center"/>
              <w:rPr>
                <w:sz w:val="18"/>
                <w:szCs w:val="18"/>
              </w:rPr>
            </w:pPr>
            <w:r w:rsidRPr="00CD729F">
              <w:rPr>
                <w:sz w:val="18"/>
                <w:szCs w:val="18"/>
              </w:rPr>
              <w:t>100</w:t>
            </w:r>
          </w:p>
        </w:tc>
      </w:tr>
      <w:tr w:rsidR="00B4255F" w:rsidRPr="00CD729F" w14:paraId="0320ED3E"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260D3022" w14:textId="77777777" w:rsidR="00B4255F" w:rsidRPr="00CD729F" w:rsidRDefault="00B4255F" w:rsidP="00280E3E">
            <w:pPr>
              <w:jc w:val="center"/>
              <w:rPr>
                <w:sz w:val="18"/>
                <w:szCs w:val="18"/>
              </w:rPr>
            </w:pPr>
            <w:r w:rsidRPr="00CD729F">
              <w:rPr>
                <w:sz w:val="18"/>
                <w:szCs w:val="18"/>
              </w:rPr>
              <w:t>13</w:t>
            </w:r>
          </w:p>
        </w:tc>
        <w:tc>
          <w:tcPr>
            <w:tcW w:w="4727" w:type="dxa"/>
            <w:tcBorders>
              <w:top w:val="nil"/>
              <w:left w:val="nil"/>
              <w:bottom w:val="single" w:sz="4" w:space="0" w:color="auto"/>
              <w:right w:val="single" w:sz="4" w:space="0" w:color="auto"/>
            </w:tcBorders>
            <w:shd w:val="clear" w:color="auto" w:fill="auto"/>
            <w:vAlign w:val="center"/>
          </w:tcPr>
          <w:p w14:paraId="62FC53E1" w14:textId="77777777" w:rsidR="00B4255F" w:rsidRPr="00CD729F" w:rsidRDefault="00B4255F" w:rsidP="00280E3E">
            <w:pPr>
              <w:jc w:val="both"/>
              <w:rPr>
                <w:sz w:val="18"/>
                <w:szCs w:val="18"/>
              </w:rPr>
            </w:pPr>
            <w:r w:rsidRPr="00CD729F">
              <w:rPr>
                <w:b/>
                <w:sz w:val="18"/>
                <w:szCs w:val="18"/>
              </w:rPr>
              <w:t>SACO DE LIXO</w:t>
            </w:r>
            <w:r w:rsidRPr="00CD729F">
              <w:rPr>
                <w:sz w:val="18"/>
                <w:szCs w:val="18"/>
              </w:rPr>
              <w:t xml:space="preserve"> </w:t>
            </w:r>
            <w:proofErr w:type="gramStart"/>
            <w:r w:rsidRPr="00CD729F">
              <w:rPr>
                <w:sz w:val="18"/>
                <w:szCs w:val="18"/>
              </w:rPr>
              <w:t>60 L</w:t>
            </w:r>
            <w:proofErr w:type="gramEnd"/>
            <w:r w:rsidRPr="00CD729F">
              <w:rPr>
                <w:sz w:val="18"/>
                <w:szCs w:val="18"/>
              </w:rPr>
              <w:t xml:space="preserve"> convencional; material: reciclável e de alta densidade, tipo costura: simples, transparência: opaco.</w:t>
            </w:r>
          </w:p>
        </w:tc>
        <w:tc>
          <w:tcPr>
            <w:tcW w:w="0" w:type="auto"/>
            <w:tcBorders>
              <w:top w:val="nil"/>
              <w:left w:val="nil"/>
              <w:bottom w:val="single" w:sz="4" w:space="0" w:color="auto"/>
              <w:right w:val="nil"/>
            </w:tcBorders>
            <w:shd w:val="clear" w:color="auto" w:fill="auto"/>
            <w:vAlign w:val="center"/>
          </w:tcPr>
          <w:p w14:paraId="052ABC2E" w14:textId="77777777" w:rsidR="00B4255F" w:rsidRPr="00CD729F" w:rsidRDefault="00B4255F" w:rsidP="00280E3E">
            <w:pPr>
              <w:jc w:val="both"/>
              <w:rPr>
                <w:sz w:val="18"/>
                <w:szCs w:val="18"/>
              </w:rPr>
            </w:pPr>
            <w:r w:rsidRPr="00CD729F">
              <w:rPr>
                <w:b/>
                <w:bCs/>
                <w:sz w:val="18"/>
                <w:szCs w:val="18"/>
              </w:rPr>
              <w:t>470832</w:t>
            </w:r>
          </w:p>
        </w:tc>
        <w:tc>
          <w:tcPr>
            <w:tcW w:w="1238" w:type="dxa"/>
            <w:tcBorders>
              <w:top w:val="nil"/>
              <w:left w:val="single" w:sz="4" w:space="0" w:color="auto"/>
              <w:bottom w:val="single" w:sz="4" w:space="0" w:color="auto"/>
              <w:right w:val="single" w:sz="4" w:space="0" w:color="auto"/>
            </w:tcBorders>
            <w:shd w:val="clear" w:color="auto" w:fill="auto"/>
            <w:vAlign w:val="center"/>
          </w:tcPr>
          <w:p w14:paraId="5381D13B" w14:textId="77777777" w:rsidR="00B4255F" w:rsidRPr="00CD729F" w:rsidRDefault="00B4255F" w:rsidP="00280E3E">
            <w:pPr>
              <w:jc w:val="center"/>
              <w:rPr>
                <w:b/>
                <w:bCs/>
                <w:sz w:val="18"/>
                <w:szCs w:val="18"/>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0" w:type="auto"/>
            <w:tcBorders>
              <w:top w:val="nil"/>
              <w:left w:val="nil"/>
              <w:bottom w:val="single" w:sz="4" w:space="0" w:color="auto"/>
              <w:right w:val="single" w:sz="4" w:space="0" w:color="auto"/>
            </w:tcBorders>
            <w:shd w:val="clear" w:color="auto" w:fill="auto"/>
            <w:vAlign w:val="center"/>
          </w:tcPr>
          <w:p w14:paraId="364497D4" w14:textId="77777777" w:rsidR="00B4255F" w:rsidRPr="00CD729F" w:rsidRDefault="00B4255F" w:rsidP="00280E3E">
            <w:pPr>
              <w:jc w:val="center"/>
              <w:rPr>
                <w:sz w:val="18"/>
                <w:szCs w:val="18"/>
              </w:rPr>
            </w:pPr>
            <w:r w:rsidRPr="00CD729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14:paraId="0081803A" w14:textId="77777777" w:rsidR="00B4255F" w:rsidRPr="00CD729F" w:rsidRDefault="00B4255F" w:rsidP="00280E3E">
            <w:pPr>
              <w:jc w:val="center"/>
              <w:rPr>
                <w:sz w:val="18"/>
                <w:szCs w:val="18"/>
              </w:rPr>
            </w:pPr>
            <w:r w:rsidRPr="00CD729F">
              <w:rPr>
                <w:sz w:val="18"/>
                <w:szCs w:val="18"/>
              </w:rPr>
              <w:t>100</w:t>
            </w:r>
          </w:p>
        </w:tc>
      </w:tr>
      <w:tr w:rsidR="00B4255F" w:rsidRPr="00CD729F" w14:paraId="2F5C5BCD" w14:textId="77777777" w:rsidTr="00280E3E">
        <w:trPr>
          <w:trHeight w:hRule="exact" w:val="567"/>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13A1188" w14:textId="77777777" w:rsidR="00B4255F" w:rsidRPr="00CD729F" w:rsidRDefault="00B4255F" w:rsidP="00280E3E">
            <w:pPr>
              <w:jc w:val="center"/>
              <w:rPr>
                <w:sz w:val="18"/>
                <w:szCs w:val="18"/>
              </w:rPr>
            </w:pPr>
            <w:r w:rsidRPr="00CD729F">
              <w:rPr>
                <w:sz w:val="18"/>
                <w:szCs w:val="18"/>
              </w:rPr>
              <w:lastRenderedPageBreak/>
              <w:t>14</w:t>
            </w:r>
          </w:p>
        </w:tc>
        <w:tc>
          <w:tcPr>
            <w:tcW w:w="4727" w:type="dxa"/>
            <w:tcBorders>
              <w:top w:val="single" w:sz="4" w:space="0" w:color="auto"/>
              <w:left w:val="nil"/>
              <w:bottom w:val="single" w:sz="4" w:space="0" w:color="auto"/>
              <w:right w:val="single" w:sz="4" w:space="0" w:color="auto"/>
            </w:tcBorders>
            <w:shd w:val="clear" w:color="auto" w:fill="auto"/>
            <w:vAlign w:val="center"/>
          </w:tcPr>
          <w:p w14:paraId="4BBF619D" w14:textId="77777777" w:rsidR="00B4255F" w:rsidRPr="00CD729F" w:rsidRDefault="00B4255F" w:rsidP="00280E3E">
            <w:pPr>
              <w:jc w:val="both"/>
              <w:rPr>
                <w:sz w:val="18"/>
                <w:szCs w:val="18"/>
              </w:rPr>
            </w:pPr>
            <w:r w:rsidRPr="00CD729F">
              <w:rPr>
                <w:b/>
                <w:sz w:val="18"/>
                <w:szCs w:val="18"/>
              </w:rPr>
              <w:t>SACO DE LIXO</w:t>
            </w:r>
            <w:r w:rsidRPr="00CD729F">
              <w:rPr>
                <w:sz w:val="18"/>
                <w:szCs w:val="18"/>
              </w:rPr>
              <w:t xml:space="preserve"> </w:t>
            </w:r>
            <w:proofErr w:type="gramStart"/>
            <w:r w:rsidRPr="00CD729F">
              <w:rPr>
                <w:sz w:val="18"/>
                <w:szCs w:val="18"/>
              </w:rPr>
              <w:t>100 L</w:t>
            </w:r>
            <w:proofErr w:type="gramEnd"/>
            <w:r w:rsidRPr="00CD729F">
              <w:rPr>
                <w:sz w:val="18"/>
                <w:szCs w:val="18"/>
              </w:rPr>
              <w:t xml:space="preserve"> convencional; material: reciclável e de alta densidade, tipo costura: simples, transparência: opaco.</w:t>
            </w:r>
          </w:p>
        </w:tc>
        <w:tc>
          <w:tcPr>
            <w:tcW w:w="0" w:type="auto"/>
            <w:tcBorders>
              <w:top w:val="single" w:sz="4" w:space="0" w:color="auto"/>
              <w:left w:val="nil"/>
              <w:bottom w:val="single" w:sz="4" w:space="0" w:color="auto"/>
              <w:right w:val="nil"/>
            </w:tcBorders>
            <w:shd w:val="clear" w:color="auto" w:fill="auto"/>
            <w:vAlign w:val="center"/>
          </w:tcPr>
          <w:p w14:paraId="08108F01" w14:textId="77777777" w:rsidR="00B4255F" w:rsidRPr="00CD729F" w:rsidRDefault="00B4255F" w:rsidP="00280E3E">
            <w:pPr>
              <w:jc w:val="both"/>
              <w:rPr>
                <w:sz w:val="18"/>
                <w:szCs w:val="18"/>
              </w:rPr>
            </w:pPr>
            <w:r w:rsidRPr="00CD729F">
              <w:rPr>
                <w:b/>
                <w:bCs/>
                <w:sz w:val="18"/>
                <w:szCs w:val="18"/>
              </w:rPr>
              <w:t>394465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E4AD5C1" w14:textId="77777777" w:rsidR="00B4255F" w:rsidRPr="00CD729F" w:rsidRDefault="00B4255F" w:rsidP="00280E3E">
            <w:pPr>
              <w:jc w:val="center"/>
              <w:rPr>
                <w:b/>
                <w:bCs/>
                <w:sz w:val="18"/>
                <w:szCs w:val="18"/>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r w:rsidRPr="00CD729F">
              <w:rPr>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17F73664" w14:textId="77777777" w:rsidR="00B4255F" w:rsidRPr="00CD729F" w:rsidRDefault="00B4255F" w:rsidP="00280E3E">
            <w:pPr>
              <w:jc w:val="center"/>
              <w:rPr>
                <w:sz w:val="18"/>
                <w:szCs w:val="18"/>
              </w:rPr>
            </w:pPr>
            <w:r w:rsidRPr="00CD729F">
              <w:rPr>
                <w:sz w:val="18"/>
                <w:szCs w:val="18"/>
              </w:rPr>
              <w:t>50</w:t>
            </w:r>
          </w:p>
        </w:tc>
        <w:tc>
          <w:tcPr>
            <w:tcW w:w="0" w:type="auto"/>
            <w:tcBorders>
              <w:top w:val="single" w:sz="4" w:space="0" w:color="auto"/>
              <w:left w:val="nil"/>
              <w:bottom w:val="single" w:sz="4" w:space="0" w:color="auto"/>
              <w:right w:val="single" w:sz="4" w:space="0" w:color="auto"/>
            </w:tcBorders>
            <w:shd w:val="clear" w:color="auto" w:fill="auto"/>
            <w:vAlign w:val="center"/>
          </w:tcPr>
          <w:p w14:paraId="01EE55C0" w14:textId="77777777" w:rsidR="00B4255F" w:rsidRPr="00CD729F" w:rsidRDefault="00B4255F" w:rsidP="00280E3E">
            <w:pPr>
              <w:jc w:val="center"/>
              <w:rPr>
                <w:sz w:val="18"/>
                <w:szCs w:val="18"/>
              </w:rPr>
            </w:pPr>
            <w:r w:rsidRPr="00CD729F">
              <w:rPr>
                <w:sz w:val="18"/>
                <w:szCs w:val="18"/>
              </w:rPr>
              <w:t>100</w:t>
            </w:r>
          </w:p>
        </w:tc>
      </w:tr>
    </w:tbl>
    <w:p w14:paraId="053A9208" w14:textId="77777777" w:rsidR="00B4255F" w:rsidRPr="002A2B90" w:rsidRDefault="00B4255F" w:rsidP="00B4255F">
      <w:pPr>
        <w:spacing w:before="120" w:after="120"/>
        <w:jc w:val="both"/>
        <w:rPr>
          <w:color w:val="000000"/>
          <w:sz w:val="24"/>
          <w:szCs w:val="24"/>
        </w:rPr>
      </w:pPr>
      <w:r w:rsidRPr="002A2B90">
        <w:rPr>
          <w:color w:val="000000"/>
          <w:sz w:val="24"/>
          <w:szCs w:val="24"/>
        </w:rPr>
        <w:t>1.2.1 - Os bens objetos desta contratação são caracterizados como comuns, conforme Art. 6º, XIII, da Lei 14.133/2021.</w:t>
      </w:r>
    </w:p>
    <w:p w14:paraId="3300FD1F" w14:textId="77777777" w:rsidR="00B4255F" w:rsidRPr="002A2B90" w:rsidRDefault="00B4255F" w:rsidP="00B4255F">
      <w:pPr>
        <w:spacing w:before="120" w:after="120"/>
        <w:jc w:val="both"/>
        <w:rPr>
          <w:color w:val="000000"/>
          <w:sz w:val="24"/>
          <w:szCs w:val="24"/>
        </w:rPr>
      </w:pPr>
      <w:r w:rsidRPr="002A2B90">
        <w:rPr>
          <w:color w:val="000000"/>
          <w:sz w:val="24"/>
          <w:szCs w:val="24"/>
        </w:rPr>
        <w:t>1.2.2 - O contrato oferece maior detalhamento das regras que serão aplicadas em relação à vigência da contratação.</w:t>
      </w:r>
    </w:p>
    <w:p w14:paraId="47FB5B4A" w14:textId="77777777" w:rsidR="00B4255F" w:rsidRPr="002A2B90" w:rsidRDefault="00B4255F" w:rsidP="00B4255F">
      <w:pPr>
        <w:tabs>
          <w:tab w:val="left" w:pos="1908"/>
        </w:tabs>
        <w:spacing w:before="120" w:after="120"/>
        <w:ind w:right="-1"/>
        <w:contextualSpacing/>
        <w:jc w:val="both"/>
        <w:rPr>
          <w:sz w:val="24"/>
          <w:szCs w:val="24"/>
        </w:rPr>
      </w:pPr>
      <w:r w:rsidRPr="002A2B90">
        <w:rPr>
          <w:sz w:val="24"/>
          <w:szCs w:val="24"/>
        </w:rPr>
        <w:t>1.2.3 – Optou-se pelo Sistema de Registro de Preços, pela natureza do objeto, não sendo possível definir previamente o quantitativo exato a</w:t>
      </w:r>
      <w:r w:rsidRPr="002A2B90">
        <w:rPr>
          <w:spacing w:val="-2"/>
          <w:sz w:val="24"/>
          <w:szCs w:val="24"/>
        </w:rPr>
        <w:t xml:space="preserve"> </w:t>
      </w:r>
      <w:r w:rsidRPr="002A2B90">
        <w:rPr>
          <w:sz w:val="24"/>
          <w:szCs w:val="24"/>
        </w:rPr>
        <w:t>ser demandado</w:t>
      </w:r>
      <w:r w:rsidRPr="002A2B90">
        <w:rPr>
          <w:spacing w:val="-1"/>
          <w:sz w:val="24"/>
          <w:szCs w:val="24"/>
        </w:rPr>
        <w:t xml:space="preserve"> </w:t>
      </w:r>
      <w:r w:rsidRPr="002A2B90">
        <w:rPr>
          <w:sz w:val="24"/>
          <w:szCs w:val="24"/>
        </w:rPr>
        <w:t>pela Secretaria requisitante.</w:t>
      </w:r>
    </w:p>
    <w:p w14:paraId="10E9F53C" w14:textId="77777777" w:rsidR="00B4255F" w:rsidRPr="002A2B90" w:rsidRDefault="00B4255F" w:rsidP="00B4255F">
      <w:pPr>
        <w:keepNext/>
        <w:keepLines/>
        <w:tabs>
          <w:tab w:val="left" w:pos="0"/>
        </w:tabs>
        <w:spacing w:before="120" w:after="120"/>
        <w:jc w:val="both"/>
        <w:outlineLvl w:val="0"/>
        <w:rPr>
          <w:b/>
          <w:bCs/>
          <w:sz w:val="24"/>
          <w:szCs w:val="24"/>
        </w:rPr>
      </w:pPr>
      <w:r w:rsidRPr="002A2B90">
        <w:rPr>
          <w:b/>
          <w:bCs/>
          <w:sz w:val="24"/>
          <w:szCs w:val="24"/>
        </w:rPr>
        <w:t>1.3 - FUNDAMENTAÇÃO E DESCRIÇÃO DA NECESSIDADE DA CONTRATAÇÃO</w:t>
      </w:r>
    </w:p>
    <w:p w14:paraId="7A71BFFB" w14:textId="77777777" w:rsidR="00B4255F" w:rsidRPr="002A2B90" w:rsidRDefault="00B4255F" w:rsidP="00B4255F">
      <w:pPr>
        <w:spacing w:before="120" w:after="120"/>
        <w:jc w:val="both"/>
        <w:rPr>
          <w:iCs/>
          <w:sz w:val="24"/>
          <w:szCs w:val="24"/>
        </w:rPr>
      </w:pPr>
      <w:r w:rsidRPr="002A2B90">
        <w:rPr>
          <w:iCs/>
          <w:sz w:val="24"/>
          <w:szCs w:val="24"/>
        </w:rPr>
        <w:t xml:space="preserve">A fundamentação e descrição da necessidade da contratação encontram-se pormenorizadas no item </w:t>
      </w:r>
      <w:proofErr w:type="gramStart"/>
      <w:r w:rsidRPr="002A2B90">
        <w:rPr>
          <w:iCs/>
          <w:sz w:val="24"/>
          <w:szCs w:val="24"/>
        </w:rPr>
        <w:t>3</w:t>
      </w:r>
      <w:proofErr w:type="gramEnd"/>
      <w:r w:rsidRPr="002A2B90">
        <w:rPr>
          <w:iCs/>
          <w:sz w:val="24"/>
          <w:szCs w:val="24"/>
        </w:rPr>
        <w:t xml:space="preserve"> dos Estudos Técnicos Preliminares, apêndice deste Termo de Referência.</w:t>
      </w:r>
    </w:p>
    <w:p w14:paraId="78DF016F" w14:textId="77777777" w:rsidR="00B4255F" w:rsidRPr="002A2B90" w:rsidRDefault="00B4255F" w:rsidP="00B4255F">
      <w:pPr>
        <w:spacing w:before="120" w:after="120"/>
        <w:jc w:val="both"/>
        <w:rPr>
          <w:b/>
          <w:sz w:val="24"/>
          <w:szCs w:val="24"/>
        </w:rPr>
      </w:pPr>
      <w:proofErr w:type="gramStart"/>
      <w:r w:rsidRPr="002A2B90">
        <w:rPr>
          <w:b/>
          <w:color w:val="000000"/>
          <w:sz w:val="24"/>
          <w:szCs w:val="24"/>
        </w:rPr>
        <w:t>2 - DESCRIÇÃO</w:t>
      </w:r>
      <w:proofErr w:type="gramEnd"/>
      <w:r w:rsidRPr="002A2B90">
        <w:rPr>
          <w:b/>
          <w:color w:val="000000"/>
          <w:sz w:val="24"/>
          <w:szCs w:val="24"/>
        </w:rPr>
        <w:t xml:space="preserve"> DA SOLUÇÃO COMO UM TODO CONSIDERADO O CICLO DE VIDA </w:t>
      </w:r>
      <w:r w:rsidRPr="002A2B90">
        <w:rPr>
          <w:b/>
          <w:sz w:val="24"/>
          <w:szCs w:val="24"/>
        </w:rPr>
        <w:t>DO OBJETO</w:t>
      </w:r>
    </w:p>
    <w:p w14:paraId="1E46E5E7" w14:textId="77777777" w:rsidR="00B4255F" w:rsidRPr="002A2B90" w:rsidRDefault="00B4255F" w:rsidP="00B4255F">
      <w:pPr>
        <w:spacing w:before="120" w:after="120"/>
        <w:jc w:val="both"/>
        <w:rPr>
          <w:iCs/>
          <w:sz w:val="24"/>
          <w:szCs w:val="24"/>
        </w:rPr>
      </w:pPr>
      <w:bookmarkStart w:id="26" w:name="_Ref121236534"/>
      <w:r w:rsidRPr="002A2B90">
        <w:rPr>
          <w:iCs/>
          <w:sz w:val="24"/>
          <w:szCs w:val="24"/>
        </w:rPr>
        <w:t xml:space="preserve">2.1 - A descrição da solução como um todo se encontra pormenorizada no item </w:t>
      </w:r>
      <w:proofErr w:type="gramStart"/>
      <w:r w:rsidRPr="002A2B90">
        <w:rPr>
          <w:iCs/>
          <w:sz w:val="24"/>
          <w:szCs w:val="24"/>
        </w:rPr>
        <w:t>7</w:t>
      </w:r>
      <w:proofErr w:type="gramEnd"/>
      <w:r w:rsidRPr="002A2B90">
        <w:rPr>
          <w:iCs/>
          <w:sz w:val="24"/>
          <w:szCs w:val="24"/>
        </w:rPr>
        <w:t xml:space="preserve"> dos Estudos Técnicos Preliminares, apêndice deste Termo de Referência.</w:t>
      </w:r>
      <w:bookmarkEnd w:id="26"/>
    </w:p>
    <w:p w14:paraId="20EE9C05" w14:textId="77777777" w:rsidR="00B4255F" w:rsidRPr="002A2B90" w:rsidRDefault="00B4255F" w:rsidP="00B4255F">
      <w:pPr>
        <w:spacing w:before="120" w:after="120"/>
        <w:jc w:val="both"/>
        <w:rPr>
          <w:b/>
          <w:sz w:val="24"/>
          <w:szCs w:val="24"/>
        </w:rPr>
      </w:pPr>
      <w:r w:rsidRPr="002A2B90">
        <w:rPr>
          <w:b/>
          <w:sz w:val="24"/>
          <w:szCs w:val="24"/>
        </w:rPr>
        <w:t>2.2 – REQUISITOS DA CONTRATAÇÃO</w:t>
      </w:r>
    </w:p>
    <w:p w14:paraId="7CE44221" w14:textId="77777777" w:rsidR="00B4255F" w:rsidRPr="002A2B90" w:rsidRDefault="00B4255F" w:rsidP="00B4255F">
      <w:pPr>
        <w:spacing w:before="120" w:after="120"/>
        <w:jc w:val="both"/>
        <w:rPr>
          <w:sz w:val="24"/>
          <w:szCs w:val="24"/>
        </w:rPr>
      </w:pPr>
      <w:r w:rsidRPr="002A2B90">
        <w:rPr>
          <w:sz w:val="24"/>
          <w:szCs w:val="24"/>
        </w:rPr>
        <w:t>2.2.1 – Observância aos termos do instrumento convocatório da contratação e às legislações federal, estadual e municipal e normatizações relacionadas vigentes;</w:t>
      </w:r>
    </w:p>
    <w:p w14:paraId="5BC9F5C8" w14:textId="77777777" w:rsidR="00B4255F" w:rsidRPr="002A2B90" w:rsidRDefault="00B4255F" w:rsidP="00B4255F">
      <w:pPr>
        <w:spacing w:before="120" w:after="120"/>
        <w:jc w:val="both"/>
        <w:rPr>
          <w:sz w:val="24"/>
          <w:szCs w:val="24"/>
        </w:rPr>
      </w:pPr>
      <w:r w:rsidRPr="002A2B90">
        <w:rPr>
          <w:sz w:val="24"/>
          <w:szCs w:val="24"/>
        </w:rPr>
        <w:t>2.2.2 – Observância às normas técnicas em geral, em especial as relacionadas com saúde operacional e segurança do trabalho;</w:t>
      </w:r>
    </w:p>
    <w:p w14:paraId="6DE6D4FE" w14:textId="77777777" w:rsidR="00B4255F" w:rsidRPr="002A2B90" w:rsidRDefault="00B4255F" w:rsidP="00B4255F">
      <w:pPr>
        <w:spacing w:before="120" w:after="120"/>
        <w:jc w:val="both"/>
        <w:rPr>
          <w:sz w:val="24"/>
          <w:szCs w:val="24"/>
        </w:rPr>
      </w:pPr>
      <w:r w:rsidRPr="002A2B90">
        <w:rPr>
          <w:sz w:val="24"/>
          <w:szCs w:val="24"/>
        </w:rPr>
        <w:t>2.2.3 – Combate ao trabalho infantil ilegal e ao trabalho escravo e análogo a escravo.</w:t>
      </w:r>
    </w:p>
    <w:p w14:paraId="4B85FE39" w14:textId="77777777" w:rsidR="00B4255F" w:rsidRPr="002A2B90" w:rsidRDefault="00B4255F" w:rsidP="00B4255F">
      <w:pPr>
        <w:spacing w:before="120" w:after="120"/>
        <w:jc w:val="both"/>
        <w:rPr>
          <w:sz w:val="24"/>
          <w:szCs w:val="24"/>
        </w:rPr>
      </w:pPr>
      <w:r w:rsidRPr="002A2B90">
        <w:rPr>
          <w:sz w:val="24"/>
          <w:szCs w:val="24"/>
        </w:rPr>
        <w:t>2.2.4 – Compromisso com a redução do impacto ambiental negativo e com proteção ao meio natural e antrópico.</w:t>
      </w:r>
    </w:p>
    <w:p w14:paraId="6E76A466" w14:textId="77777777" w:rsidR="00B4255F" w:rsidRPr="002A2B90" w:rsidRDefault="00B4255F" w:rsidP="00B4255F">
      <w:pPr>
        <w:spacing w:before="120" w:after="120"/>
        <w:jc w:val="both"/>
        <w:rPr>
          <w:sz w:val="24"/>
          <w:szCs w:val="24"/>
        </w:rPr>
      </w:pPr>
      <w:r w:rsidRPr="002A2B90">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588DD922" w14:textId="77777777" w:rsidR="00B4255F" w:rsidRPr="002A2B90" w:rsidRDefault="00B4255F" w:rsidP="00B4255F">
      <w:pPr>
        <w:pStyle w:val="Nvel1-SemNum"/>
        <w:tabs>
          <w:tab w:val="clear" w:pos="567"/>
          <w:tab w:val="left" w:pos="0"/>
        </w:tabs>
        <w:spacing w:before="120" w:after="120"/>
        <w:ind w:left="0"/>
        <w:rPr>
          <w:rFonts w:ascii="Times New Roman" w:hAnsi="Times New Roman" w:cs="Times New Roman"/>
          <w:iCs/>
          <w:color w:val="auto"/>
          <w:sz w:val="24"/>
          <w:szCs w:val="24"/>
        </w:rPr>
      </w:pPr>
      <w:r w:rsidRPr="002A2B90">
        <w:rPr>
          <w:rFonts w:ascii="Times New Roman" w:hAnsi="Times New Roman" w:cs="Times New Roman"/>
          <w:iCs/>
          <w:color w:val="auto"/>
          <w:sz w:val="24"/>
          <w:szCs w:val="24"/>
        </w:rPr>
        <w:t>Sustentabilidade</w:t>
      </w:r>
    </w:p>
    <w:p w14:paraId="54CFE5C3" w14:textId="77777777" w:rsidR="00B4255F" w:rsidRPr="002A2B90" w:rsidRDefault="00B4255F" w:rsidP="00B4255F">
      <w:pPr>
        <w:pStyle w:val="Nivel2"/>
        <w:spacing w:line="240" w:lineRule="auto"/>
        <w:ind w:left="0" w:firstLine="0"/>
        <w:rPr>
          <w:rFonts w:ascii="Times New Roman" w:hAnsi="Times New Roman" w:cs="Times New Roman"/>
          <w:iCs/>
          <w:color w:val="auto"/>
          <w:sz w:val="24"/>
          <w:szCs w:val="24"/>
        </w:rPr>
      </w:pPr>
      <w:r w:rsidRPr="002A2B90">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2A2B90">
        <w:rPr>
          <w:rFonts w:ascii="Times New Roman" w:hAnsi="Times New Roman" w:cs="Times New Roman"/>
          <w:b/>
          <w:iCs/>
          <w:color w:val="auto"/>
          <w:sz w:val="24"/>
          <w:szCs w:val="24"/>
          <w:u w:val="single"/>
        </w:rPr>
        <w:t>Guia Nacional de Contratações Sustentáveis:</w:t>
      </w:r>
    </w:p>
    <w:p w14:paraId="46AE3FB5" w14:textId="77777777" w:rsidR="00B4255F" w:rsidRPr="002A2B90" w:rsidRDefault="00B4255F" w:rsidP="00B4255F">
      <w:pPr>
        <w:spacing w:before="120" w:after="120"/>
        <w:jc w:val="both"/>
        <w:rPr>
          <w:sz w:val="24"/>
          <w:szCs w:val="24"/>
        </w:rPr>
      </w:pPr>
      <w:r w:rsidRPr="002A2B90">
        <w:rPr>
          <w:sz w:val="24"/>
          <w:szCs w:val="24"/>
        </w:rPr>
        <w:t xml:space="preserve">2.2.6.1 – Como critérios e práticas de sustentabilidade, sob os aspectos socioambientais, socioeconômicos e socioculturais, deverão ser observadas, no que </w:t>
      </w:r>
      <w:proofErr w:type="gramStart"/>
      <w:r w:rsidRPr="002A2B90">
        <w:rPr>
          <w:sz w:val="24"/>
          <w:szCs w:val="24"/>
        </w:rPr>
        <w:t>couber</w:t>
      </w:r>
      <w:proofErr w:type="gramEnd"/>
      <w:r w:rsidRPr="002A2B90">
        <w:rPr>
          <w:sz w:val="24"/>
          <w:szCs w:val="24"/>
        </w:rPr>
        <w:t xml:space="preserve">, legislações como: Lei nº 12.305/2010, Lei nº 6.360/1976, Decreto nº 10.936/2022, Decreto 8.077/2013, Decreto nº 5.280/2004, Decreto nº 99.280/1990, Resolução CONAMA nº 359/2005, Resolução RDC ANVISA nº 59/2010, Resolução ANVISA nº 40/2008, Portaria nº 329/2021, Instrução Normativa IBAMA nº 5/2018, bem como legislação complementar, correlata e alterações supervenientes. </w:t>
      </w:r>
    </w:p>
    <w:p w14:paraId="25CEE2BD"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Subcontratação</w:t>
      </w:r>
    </w:p>
    <w:p w14:paraId="0CDD3A4A" w14:textId="77777777" w:rsidR="00B4255F" w:rsidRPr="002A2B90" w:rsidRDefault="00B4255F" w:rsidP="00B4255F">
      <w:pPr>
        <w:spacing w:before="120" w:after="120"/>
        <w:jc w:val="both"/>
        <w:rPr>
          <w:iCs/>
          <w:sz w:val="24"/>
          <w:szCs w:val="24"/>
        </w:rPr>
      </w:pPr>
      <w:r w:rsidRPr="002A2B90">
        <w:rPr>
          <w:iCs/>
          <w:sz w:val="24"/>
          <w:szCs w:val="24"/>
        </w:rPr>
        <w:t>2.3 - Não será admitida a subcontratação do objeto contratual.</w:t>
      </w:r>
    </w:p>
    <w:p w14:paraId="1E11E341"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Garantia da contratação</w:t>
      </w:r>
    </w:p>
    <w:p w14:paraId="2F47FB32" w14:textId="77777777" w:rsidR="00B4255F" w:rsidRPr="002A2B90" w:rsidRDefault="00B4255F" w:rsidP="00B4255F">
      <w:pPr>
        <w:spacing w:before="120" w:after="120"/>
        <w:jc w:val="both"/>
        <w:rPr>
          <w:iCs/>
          <w:sz w:val="24"/>
          <w:szCs w:val="24"/>
        </w:rPr>
      </w:pPr>
      <w:r w:rsidRPr="002A2B90">
        <w:rPr>
          <w:iCs/>
          <w:sz w:val="24"/>
          <w:szCs w:val="24"/>
        </w:rPr>
        <w:t xml:space="preserve">2.4 - Não haverá exigência da garantia da contratação dos </w:t>
      </w:r>
      <w:hyperlink r:id="rId54" w:anchor="art96" w:history="1">
        <w:r w:rsidRPr="002A2B90">
          <w:rPr>
            <w:iCs/>
            <w:sz w:val="24"/>
            <w:szCs w:val="24"/>
            <w:u w:val="single"/>
          </w:rPr>
          <w:t>artigos 96 e seguintes da Lei nº 14.133, de 2021</w:t>
        </w:r>
      </w:hyperlink>
      <w:r w:rsidRPr="002A2B90">
        <w:rPr>
          <w:iCs/>
          <w:sz w:val="24"/>
          <w:szCs w:val="24"/>
        </w:rPr>
        <w:t>.</w:t>
      </w:r>
    </w:p>
    <w:p w14:paraId="777C8B0C" w14:textId="77777777" w:rsidR="00B4255F" w:rsidRPr="002A2B90" w:rsidRDefault="00B4255F" w:rsidP="00B4255F">
      <w:pPr>
        <w:keepNext/>
        <w:keepLines/>
        <w:tabs>
          <w:tab w:val="left" w:pos="0"/>
        </w:tabs>
        <w:spacing w:before="120" w:after="120"/>
        <w:jc w:val="both"/>
        <w:outlineLvl w:val="0"/>
        <w:rPr>
          <w:b/>
          <w:bCs/>
          <w:sz w:val="24"/>
          <w:szCs w:val="24"/>
        </w:rPr>
      </w:pPr>
      <w:proofErr w:type="gramStart"/>
      <w:r w:rsidRPr="002A2B90">
        <w:rPr>
          <w:b/>
          <w:bCs/>
          <w:sz w:val="24"/>
          <w:szCs w:val="24"/>
        </w:rPr>
        <w:lastRenderedPageBreak/>
        <w:t>3 - EXECUÇÃO</w:t>
      </w:r>
      <w:proofErr w:type="gramEnd"/>
      <w:r w:rsidRPr="002A2B90">
        <w:rPr>
          <w:b/>
          <w:bCs/>
          <w:sz w:val="24"/>
          <w:szCs w:val="24"/>
        </w:rPr>
        <w:t xml:space="preserve"> DO OBJETO</w:t>
      </w:r>
    </w:p>
    <w:p w14:paraId="7FEF3C0C" w14:textId="77777777" w:rsidR="00B4255F" w:rsidRPr="002A2B90" w:rsidRDefault="00B4255F" w:rsidP="00B4255F">
      <w:pPr>
        <w:spacing w:before="120" w:after="120"/>
        <w:jc w:val="both"/>
        <w:rPr>
          <w:sz w:val="24"/>
          <w:szCs w:val="24"/>
        </w:rPr>
      </w:pPr>
      <w:r w:rsidRPr="002A2B90">
        <w:rPr>
          <w:sz w:val="24"/>
          <w:szCs w:val="24"/>
        </w:rPr>
        <w:t>3.1 – A forma de execução será DIRETA, com fornecimento PARCELADO.</w:t>
      </w:r>
    </w:p>
    <w:p w14:paraId="17DF9FC2" w14:textId="77777777" w:rsidR="00B4255F" w:rsidRPr="002A2B90" w:rsidRDefault="00B4255F" w:rsidP="00B4255F">
      <w:pPr>
        <w:spacing w:before="120" w:after="120"/>
        <w:jc w:val="both"/>
        <w:rPr>
          <w:sz w:val="24"/>
          <w:szCs w:val="24"/>
        </w:rPr>
      </w:pPr>
      <w:r w:rsidRPr="002A2B90">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790091A4" w14:textId="77777777" w:rsidR="00B4255F" w:rsidRPr="002A2B90" w:rsidRDefault="00B4255F" w:rsidP="00B4255F">
      <w:pPr>
        <w:spacing w:before="120" w:after="120"/>
        <w:jc w:val="both"/>
        <w:rPr>
          <w:sz w:val="24"/>
          <w:szCs w:val="24"/>
        </w:rPr>
      </w:pPr>
      <w:r w:rsidRPr="002A2B90">
        <w:rPr>
          <w:sz w:val="24"/>
          <w:szCs w:val="24"/>
        </w:rPr>
        <w:t xml:space="preserve"> </w:t>
      </w:r>
      <w:r w:rsidRPr="002A2B90">
        <w:rPr>
          <w:sz w:val="24"/>
          <w:szCs w:val="24"/>
        </w:rPr>
        <w:tab/>
        <w:t>3.2.1 - Após a emissão da ordem de fornecimento, a Contratada terá 05 (cinco) dias úteis para entregar os bens solicitados na mesma.</w:t>
      </w:r>
    </w:p>
    <w:p w14:paraId="25E03B50" w14:textId="77777777" w:rsidR="00B4255F" w:rsidRPr="002A2B90" w:rsidRDefault="00B4255F" w:rsidP="00B4255F">
      <w:pPr>
        <w:spacing w:before="120" w:after="120"/>
        <w:jc w:val="both"/>
        <w:rPr>
          <w:sz w:val="24"/>
          <w:szCs w:val="24"/>
        </w:rPr>
      </w:pPr>
      <w:r w:rsidRPr="002A2B90">
        <w:rPr>
          <w:sz w:val="24"/>
          <w:szCs w:val="24"/>
        </w:rPr>
        <w:t xml:space="preserve">  </w:t>
      </w:r>
      <w:r w:rsidRPr="002A2B90">
        <w:rPr>
          <w:sz w:val="24"/>
          <w:szCs w:val="24"/>
        </w:rPr>
        <w:tab/>
        <w:t xml:space="preserve">3.2.2 – A entrega dos bens deverá ser realizada no Almoxarifado da Secretaria Municipal de Administração, situada na Praça Governador Roberto Silveira, nº 44, 2º Andar – Centro, Bom Jardim – RJ – Telefone: (22) 2566-2916, de segunda a sexta-feira, das 9 às 12 h e de 13 </w:t>
      </w:r>
      <w:proofErr w:type="gramStart"/>
      <w:r w:rsidRPr="002A2B90">
        <w:rPr>
          <w:sz w:val="24"/>
          <w:szCs w:val="24"/>
        </w:rPr>
        <w:t>às</w:t>
      </w:r>
      <w:proofErr w:type="gramEnd"/>
      <w:r w:rsidRPr="002A2B90">
        <w:rPr>
          <w:sz w:val="24"/>
          <w:szCs w:val="24"/>
        </w:rPr>
        <w:t xml:space="preserve"> 17 horas, onde será recebido pelo fiscal do contrato ou servidor designado para tal.</w:t>
      </w:r>
    </w:p>
    <w:p w14:paraId="265033C5" w14:textId="77777777" w:rsidR="00B4255F" w:rsidRPr="002A2B90" w:rsidRDefault="00B4255F" w:rsidP="00B4255F">
      <w:pPr>
        <w:spacing w:before="120" w:after="120"/>
        <w:jc w:val="both"/>
        <w:rPr>
          <w:b/>
          <w:sz w:val="24"/>
          <w:szCs w:val="24"/>
        </w:rPr>
      </w:pPr>
      <w:proofErr w:type="gramStart"/>
      <w:r w:rsidRPr="002A2B90">
        <w:rPr>
          <w:b/>
          <w:sz w:val="24"/>
          <w:szCs w:val="24"/>
        </w:rPr>
        <w:t>4 - GESTÃO</w:t>
      </w:r>
      <w:proofErr w:type="gramEnd"/>
      <w:r w:rsidRPr="002A2B90">
        <w:rPr>
          <w:b/>
          <w:sz w:val="24"/>
          <w:szCs w:val="24"/>
        </w:rPr>
        <w:t xml:space="preserve"> DA ATA DE REGISTRO DE PREÇOS </w:t>
      </w:r>
    </w:p>
    <w:p w14:paraId="6DDEDFE2" w14:textId="77777777" w:rsidR="00B4255F" w:rsidRPr="002A2B90" w:rsidRDefault="00B4255F" w:rsidP="00B4255F">
      <w:pPr>
        <w:spacing w:before="120" w:after="120"/>
        <w:jc w:val="both"/>
        <w:rPr>
          <w:b/>
          <w:color w:val="000000"/>
          <w:sz w:val="24"/>
          <w:szCs w:val="24"/>
        </w:rPr>
      </w:pPr>
      <w:r w:rsidRPr="002A2B90">
        <w:rPr>
          <w:b/>
          <w:color w:val="000000"/>
          <w:sz w:val="24"/>
          <w:szCs w:val="24"/>
        </w:rPr>
        <w:t xml:space="preserve">Atribuições do Gestor da Ata de Registro de Preços </w:t>
      </w:r>
    </w:p>
    <w:p w14:paraId="1A3FE0B5" w14:textId="77777777" w:rsidR="00B4255F" w:rsidRPr="002A2B90" w:rsidRDefault="00B4255F" w:rsidP="00B4255F">
      <w:pPr>
        <w:spacing w:before="120" w:after="120"/>
        <w:jc w:val="both"/>
        <w:rPr>
          <w:color w:val="000000"/>
          <w:sz w:val="24"/>
          <w:szCs w:val="24"/>
        </w:rPr>
      </w:pPr>
      <w:r w:rsidRPr="002A2B90">
        <w:rPr>
          <w:color w:val="000000"/>
          <w:sz w:val="24"/>
          <w:szCs w:val="24"/>
        </w:rPr>
        <w:t>4.1 – Será gestora desta Ata de Registro de Preços,</w:t>
      </w:r>
      <w:r w:rsidRPr="002A2B90">
        <w:rPr>
          <w:rFonts w:eastAsia="Arial"/>
          <w:sz w:val="24"/>
          <w:szCs w:val="24"/>
        </w:rPr>
        <w:t xml:space="preserve"> a </w:t>
      </w:r>
      <w:r w:rsidRPr="002A2B90">
        <w:rPr>
          <w:rFonts w:eastAsia="Arial"/>
          <w:b/>
          <w:sz w:val="24"/>
          <w:szCs w:val="24"/>
        </w:rPr>
        <w:t>Secretaria de Administração,</w:t>
      </w:r>
      <w:r w:rsidRPr="002A2B90">
        <w:rPr>
          <w:rFonts w:eastAsia="Arial"/>
          <w:sz w:val="24"/>
          <w:szCs w:val="24"/>
        </w:rPr>
        <w:t xml:space="preserve"> representada pelo Secretário, </w:t>
      </w:r>
      <w:r w:rsidRPr="002A2B90">
        <w:rPr>
          <w:rFonts w:eastAsia="Arial"/>
          <w:b/>
          <w:sz w:val="24"/>
          <w:szCs w:val="24"/>
        </w:rPr>
        <w:t>Luís Carlos dos Santos, Matrícula nº 41/6917, CPF nº 894.530.427-49.</w:t>
      </w:r>
    </w:p>
    <w:p w14:paraId="1F9C401F" w14:textId="77777777" w:rsidR="00B4255F" w:rsidRPr="002A2B90" w:rsidRDefault="00B4255F" w:rsidP="00B4255F">
      <w:pPr>
        <w:spacing w:before="120" w:after="120"/>
        <w:jc w:val="both"/>
        <w:rPr>
          <w:color w:val="000000"/>
          <w:sz w:val="24"/>
          <w:szCs w:val="24"/>
        </w:rPr>
      </w:pPr>
      <w:r w:rsidRPr="002A2B90">
        <w:rPr>
          <w:color w:val="000000"/>
          <w:sz w:val="24"/>
          <w:szCs w:val="24"/>
        </w:rPr>
        <w:t>4.2 -</w:t>
      </w:r>
      <w:proofErr w:type="gramStart"/>
      <w:r w:rsidRPr="002A2B90">
        <w:rPr>
          <w:color w:val="000000"/>
          <w:sz w:val="24"/>
          <w:szCs w:val="24"/>
        </w:rPr>
        <w:t xml:space="preserve">  </w:t>
      </w:r>
      <w:proofErr w:type="gramEnd"/>
      <w:r w:rsidRPr="002A2B90">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85499DC" w14:textId="77777777" w:rsidR="00B4255F" w:rsidRPr="002A2B90" w:rsidRDefault="00B4255F" w:rsidP="00B4255F">
      <w:pPr>
        <w:spacing w:before="120" w:after="120"/>
        <w:jc w:val="both"/>
        <w:rPr>
          <w:color w:val="000000"/>
          <w:sz w:val="24"/>
          <w:szCs w:val="24"/>
        </w:rPr>
      </w:pPr>
      <w:r w:rsidRPr="002A2B90">
        <w:rPr>
          <w:color w:val="000000"/>
          <w:sz w:val="24"/>
          <w:szCs w:val="24"/>
        </w:rPr>
        <w:t>4.3 -</w:t>
      </w:r>
      <w:proofErr w:type="gramStart"/>
      <w:r w:rsidRPr="002A2B90">
        <w:rPr>
          <w:color w:val="000000"/>
          <w:sz w:val="24"/>
          <w:szCs w:val="24"/>
        </w:rPr>
        <w:t xml:space="preserve">  </w:t>
      </w:r>
      <w:proofErr w:type="gramEnd"/>
      <w:r w:rsidRPr="002A2B90">
        <w:rPr>
          <w:color w:val="000000"/>
          <w:sz w:val="24"/>
          <w:szCs w:val="24"/>
        </w:rPr>
        <w:t xml:space="preserve">Cabe ao gestor da Ata de Registro de Preços, as atribuições inerentes ao gerenciamento da Ata de Registro de Preços, particularmente quanto a: </w:t>
      </w:r>
    </w:p>
    <w:p w14:paraId="709F7A64" w14:textId="77777777" w:rsidR="00B4255F" w:rsidRPr="002A2B90" w:rsidRDefault="00B4255F" w:rsidP="00B4255F">
      <w:pPr>
        <w:spacing w:before="120" w:after="120"/>
        <w:jc w:val="both"/>
        <w:rPr>
          <w:color w:val="000000"/>
          <w:sz w:val="24"/>
          <w:szCs w:val="24"/>
        </w:rPr>
      </w:pPr>
      <w:r w:rsidRPr="002A2B90">
        <w:rPr>
          <w:color w:val="000000"/>
          <w:sz w:val="24"/>
          <w:szCs w:val="24"/>
        </w:rPr>
        <w:t>4.3.1 -</w:t>
      </w:r>
      <w:proofErr w:type="gramStart"/>
      <w:r w:rsidRPr="002A2B90">
        <w:rPr>
          <w:color w:val="000000"/>
          <w:sz w:val="24"/>
          <w:szCs w:val="24"/>
        </w:rPr>
        <w:t xml:space="preserve">  </w:t>
      </w:r>
      <w:proofErr w:type="gramEnd"/>
      <w:r w:rsidRPr="002A2B90">
        <w:rPr>
          <w:color w:val="000000"/>
          <w:sz w:val="24"/>
          <w:szCs w:val="24"/>
        </w:rPr>
        <w:t>Providenciar a elaboração e publicação da Ata de Registro de Preços.</w:t>
      </w:r>
    </w:p>
    <w:p w14:paraId="312736A1" w14:textId="77777777" w:rsidR="00B4255F" w:rsidRPr="002A2B90" w:rsidRDefault="00B4255F" w:rsidP="00B4255F">
      <w:pPr>
        <w:spacing w:before="120" w:after="120"/>
        <w:jc w:val="both"/>
        <w:rPr>
          <w:color w:val="000000"/>
          <w:sz w:val="24"/>
          <w:szCs w:val="24"/>
        </w:rPr>
      </w:pPr>
      <w:r w:rsidRPr="002A2B90">
        <w:rPr>
          <w:color w:val="000000"/>
          <w:sz w:val="24"/>
          <w:szCs w:val="24"/>
        </w:rPr>
        <w:t>4.3.2 - Controlar, de forma permanente, a utilização da Ata de Registro de Preços para fins de contratações, durante toda sua vigência;</w:t>
      </w:r>
    </w:p>
    <w:p w14:paraId="48679255"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4865AA89"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F4C1392" w14:textId="77777777" w:rsidR="00B4255F" w:rsidRPr="002A2B90" w:rsidRDefault="00B4255F" w:rsidP="00B4255F">
      <w:pPr>
        <w:spacing w:before="120" w:after="120"/>
        <w:jc w:val="both"/>
        <w:rPr>
          <w:color w:val="000000"/>
          <w:sz w:val="24"/>
          <w:szCs w:val="24"/>
        </w:rPr>
      </w:pPr>
      <w:r w:rsidRPr="002A2B90">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497C505" w14:textId="77777777" w:rsidR="00B4255F" w:rsidRPr="002A2B90" w:rsidRDefault="00B4255F" w:rsidP="00B4255F">
      <w:pPr>
        <w:spacing w:before="120" w:after="120"/>
        <w:jc w:val="both"/>
        <w:rPr>
          <w:rFonts w:eastAsia="Arial"/>
          <w:sz w:val="24"/>
          <w:szCs w:val="24"/>
        </w:rPr>
      </w:pPr>
      <w:r w:rsidRPr="002A2B90">
        <w:rPr>
          <w:sz w:val="24"/>
          <w:szCs w:val="24"/>
        </w:rPr>
        <w:t xml:space="preserve">4.4 – O Contrato deverá ser executado fielmente pelas partes, de acordo com as cláusulas avençadas e as normas da </w:t>
      </w:r>
      <w:hyperlink r:id="rId55" w:history="1">
        <w:r w:rsidRPr="002A2B90">
          <w:rPr>
            <w:color w:val="000080"/>
            <w:sz w:val="24"/>
            <w:szCs w:val="24"/>
            <w:u w:val="single"/>
          </w:rPr>
          <w:t>Lei nº 14.133, de 2021</w:t>
        </w:r>
      </w:hyperlink>
      <w:r w:rsidRPr="002A2B90">
        <w:rPr>
          <w:sz w:val="24"/>
          <w:szCs w:val="24"/>
        </w:rPr>
        <w:t xml:space="preserve">, e cada parte </w:t>
      </w:r>
      <w:proofErr w:type="gramStart"/>
      <w:r w:rsidRPr="002A2B90">
        <w:rPr>
          <w:sz w:val="24"/>
          <w:szCs w:val="24"/>
        </w:rPr>
        <w:t>responderá</w:t>
      </w:r>
      <w:proofErr w:type="gramEnd"/>
      <w:r w:rsidRPr="002A2B90">
        <w:rPr>
          <w:sz w:val="24"/>
          <w:szCs w:val="24"/>
        </w:rPr>
        <w:t xml:space="preserve"> pelas consequências de sua inexecução total ou parcial</w:t>
      </w:r>
      <w:r w:rsidRPr="002A2B90">
        <w:rPr>
          <w:rFonts w:eastAsia="Arial"/>
          <w:sz w:val="24"/>
          <w:szCs w:val="24"/>
        </w:rPr>
        <w:t>.</w:t>
      </w:r>
    </w:p>
    <w:p w14:paraId="6D6E29C1" w14:textId="77777777" w:rsidR="00B4255F" w:rsidRPr="002A2B90" w:rsidRDefault="00B4255F" w:rsidP="00B4255F">
      <w:pPr>
        <w:spacing w:before="120" w:after="120"/>
        <w:jc w:val="both"/>
        <w:rPr>
          <w:color w:val="000000"/>
          <w:sz w:val="24"/>
          <w:szCs w:val="24"/>
        </w:rPr>
      </w:pPr>
      <w:r w:rsidRPr="002A2B90">
        <w:rPr>
          <w:color w:val="000000"/>
          <w:sz w:val="24"/>
          <w:szCs w:val="24"/>
        </w:rPr>
        <w:t>4.5 - As comunicações entre o órgão ou entidade e a contratada devem ser realizadas por escrito sempre que o ato exigir tal formalidade, admitindo-se o uso de mensagem eletrônica para esse fim.</w:t>
      </w:r>
    </w:p>
    <w:p w14:paraId="3644C242" w14:textId="77777777" w:rsidR="00B4255F" w:rsidRPr="002A2B90" w:rsidRDefault="00B4255F" w:rsidP="00B4255F">
      <w:pPr>
        <w:spacing w:before="120" w:after="120"/>
        <w:jc w:val="both"/>
        <w:rPr>
          <w:color w:val="000000"/>
          <w:sz w:val="24"/>
          <w:szCs w:val="24"/>
        </w:rPr>
      </w:pPr>
      <w:r w:rsidRPr="002A2B90">
        <w:rPr>
          <w:color w:val="000000"/>
          <w:sz w:val="24"/>
          <w:szCs w:val="24"/>
        </w:rPr>
        <w:t>4.6 - O órgão ou entidade poderá convocar representante da empresa para adoção de providências que devam ser cumpridas de imediato.</w:t>
      </w:r>
    </w:p>
    <w:p w14:paraId="06DD1C19"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 xml:space="preserve">4.7 - </w:t>
      </w:r>
      <w:r w:rsidRPr="002A2B90">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B8B8E72" w14:textId="77777777" w:rsidR="00B4255F" w:rsidRPr="002A2B90" w:rsidRDefault="00B4255F" w:rsidP="00B4255F">
      <w:pPr>
        <w:spacing w:before="120" w:after="120"/>
        <w:jc w:val="both"/>
        <w:rPr>
          <w:iCs/>
          <w:sz w:val="24"/>
          <w:szCs w:val="24"/>
        </w:rPr>
      </w:pPr>
      <w:r w:rsidRPr="002A2B90">
        <w:rPr>
          <w:iCs/>
          <w:sz w:val="24"/>
          <w:szCs w:val="24"/>
        </w:rPr>
        <w:t>4.8 - A execução da Ata de Registro de Preços e do contrato deverá ser acompanhada e fiscalizada pelos fiscais do contrato, ou pelos respectivos substitutos (</w:t>
      </w:r>
      <w:hyperlink r:id="rId56" w:anchor="art117" w:history="1">
        <w:r w:rsidRPr="002A2B90">
          <w:rPr>
            <w:iCs/>
            <w:sz w:val="24"/>
            <w:szCs w:val="24"/>
            <w:u w:val="single"/>
          </w:rPr>
          <w:t>Lei nº 14.133, de 2021, art. 117, caput</w:t>
        </w:r>
      </w:hyperlink>
      <w:r w:rsidRPr="002A2B90">
        <w:rPr>
          <w:iCs/>
          <w:sz w:val="24"/>
          <w:szCs w:val="24"/>
        </w:rPr>
        <w:t>).</w:t>
      </w:r>
    </w:p>
    <w:p w14:paraId="63E4A16D" w14:textId="77777777" w:rsidR="00B4255F" w:rsidRPr="002A2B90" w:rsidRDefault="00B4255F" w:rsidP="00B4255F">
      <w:pPr>
        <w:spacing w:before="120" w:after="120"/>
        <w:jc w:val="both"/>
        <w:rPr>
          <w:color w:val="000000"/>
          <w:sz w:val="24"/>
          <w:szCs w:val="24"/>
        </w:rPr>
      </w:pPr>
      <w:r w:rsidRPr="002A2B90">
        <w:rPr>
          <w:color w:val="000000"/>
          <w:sz w:val="24"/>
          <w:szCs w:val="24"/>
        </w:rPr>
        <w:t>4.9 - No caso de ocorrências que possam inviabilizar a execução do contrato nas datas aprazadas, o fiscal do contrato comunicará o fato imediatamente ao gestor do contrato. (</w:t>
      </w:r>
      <w:hyperlink r:id="rId57" w:anchor="art22" w:history="1">
        <w:r w:rsidRPr="002A2B90">
          <w:rPr>
            <w:color w:val="000080"/>
            <w:sz w:val="24"/>
            <w:szCs w:val="24"/>
            <w:u w:val="single"/>
          </w:rPr>
          <w:t>Decreto nº 11.246, de 2022, art. 22, V</w:t>
        </w:r>
      </w:hyperlink>
      <w:r w:rsidRPr="002A2B90">
        <w:rPr>
          <w:sz w:val="24"/>
          <w:szCs w:val="24"/>
        </w:rPr>
        <w:t>);</w:t>
      </w:r>
    </w:p>
    <w:p w14:paraId="5511AFBC"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4.10 - O gestor </w:t>
      </w:r>
      <w:r w:rsidRPr="002A2B90">
        <w:rPr>
          <w:iCs/>
          <w:sz w:val="24"/>
          <w:szCs w:val="24"/>
        </w:rPr>
        <w:t xml:space="preserve">da Ata de Registro de Preços e do contrato </w:t>
      </w:r>
      <w:r w:rsidRPr="002A2B90">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2A2B90">
          <w:rPr>
            <w:color w:val="000080"/>
            <w:sz w:val="24"/>
            <w:szCs w:val="24"/>
            <w:u w:val="single"/>
          </w:rPr>
          <w:t>Decreto nº 11.246, de 2022, art. 21, II</w:t>
        </w:r>
      </w:hyperlink>
      <w:r w:rsidRPr="002A2B90">
        <w:rPr>
          <w:color w:val="000000"/>
          <w:sz w:val="24"/>
          <w:szCs w:val="24"/>
        </w:rPr>
        <w:t>).</w:t>
      </w:r>
    </w:p>
    <w:p w14:paraId="228F90AC" w14:textId="77777777" w:rsidR="00B4255F" w:rsidRPr="002A2B90" w:rsidRDefault="00B4255F" w:rsidP="00B4255F">
      <w:pPr>
        <w:spacing w:before="120" w:after="120"/>
        <w:jc w:val="both"/>
        <w:rPr>
          <w:sz w:val="24"/>
          <w:szCs w:val="24"/>
        </w:rPr>
      </w:pPr>
      <w:r w:rsidRPr="002A2B90">
        <w:rPr>
          <w:color w:val="000000"/>
          <w:sz w:val="24"/>
          <w:szCs w:val="24"/>
        </w:rPr>
        <w:t xml:space="preserve">4.11 - O gestor </w:t>
      </w:r>
      <w:r w:rsidRPr="002A2B90">
        <w:rPr>
          <w:iCs/>
          <w:sz w:val="24"/>
          <w:szCs w:val="24"/>
        </w:rPr>
        <w:t xml:space="preserve">da Ata de Registro de Preços e do contrato </w:t>
      </w:r>
      <w:r w:rsidRPr="002A2B90">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2A2B90">
          <w:rPr>
            <w:color w:val="000080"/>
            <w:sz w:val="24"/>
            <w:szCs w:val="24"/>
            <w:u w:val="single"/>
          </w:rPr>
          <w:t>Decreto nº 11.246, de 2022, art. 21, IV</w:t>
        </w:r>
      </w:hyperlink>
      <w:r w:rsidRPr="002A2B90">
        <w:rPr>
          <w:color w:val="000000"/>
          <w:sz w:val="24"/>
          <w:szCs w:val="24"/>
        </w:rPr>
        <w:t>).</w:t>
      </w:r>
    </w:p>
    <w:p w14:paraId="78ADD3FF"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4.12 - O gestor </w:t>
      </w:r>
      <w:r w:rsidRPr="002A2B90">
        <w:rPr>
          <w:iCs/>
          <w:sz w:val="24"/>
          <w:szCs w:val="24"/>
        </w:rPr>
        <w:t xml:space="preserve">da Ata de Registro de Preços e do contrato </w:t>
      </w:r>
      <w:r w:rsidRPr="002A2B90">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2A2B90">
          <w:rPr>
            <w:color w:val="000080"/>
            <w:sz w:val="24"/>
            <w:szCs w:val="24"/>
            <w:u w:val="single"/>
          </w:rPr>
          <w:t>Decreto nº 11.246, de 2022, art. 21, III</w:t>
        </w:r>
      </w:hyperlink>
      <w:r w:rsidRPr="002A2B90">
        <w:rPr>
          <w:color w:val="000000"/>
          <w:sz w:val="24"/>
          <w:szCs w:val="24"/>
        </w:rPr>
        <w:t>).</w:t>
      </w:r>
    </w:p>
    <w:p w14:paraId="3FAAE2B6"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4.13 - O gestor </w:t>
      </w:r>
      <w:r w:rsidRPr="002A2B90">
        <w:rPr>
          <w:iCs/>
          <w:sz w:val="24"/>
          <w:szCs w:val="24"/>
        </w:rPr>
        <w:t xml:space="preserve">da Ata de Registro de Preços e do contrato </w:t>
      </w:r>
      <w:r w:rsidRPr="002A2B90">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2A2B90">
          <w:rPr>
            <w:color w:val="000080"/>
            <w:sz w:val="24"/>
            <w:szCs w:val="24"/>
            <w:u w:val="single"/>
          </w:rPr>
          <w:t>art. 158 da Lei nº 14.133, de 2021</w:t>
        </w:r>
      </w:hyperlink>
      <w:r w:rsidRPr="002A2B90">
        <w:rPr>
          <w:color w:val="000000"/>
          <w:sz w:val="24"/>
          <w:szCs w:val="24"/>
        </w:rPr>
        <w:t>, ou pelo agente ou pelo setor com competência para tal, conforme o caso. (</w:t>
      </w:r>
      <w:hyperlink r:id="rId62" w:anchor="art21" w:history="1">
        <w:r w:rsidRPr="002A2B90">
          <w:rPr>
            <w:color w:val="000080"/>
            <w:sz w:val="24"/>
            <w:szCs w:val="24"/>
            <w:u w:val="single"/>
          </w:rPr>
          <w:t>Decreto nº 11.246, de 2022, art. 21, X</w:t>
        </w:r>
      </w:hyperlink>
      <w:r w:rsidRPr="002A2B90">
        <w:rPr>
          <w:color w:val="000000"/>
          <w:sz w:val="24"/>
          <w:szCs w:val="24"/>
        </w:rPr>
        <w:t>).</w:t>
      </w:r>
    </w:p>
    <w:p w14:paraId="19C82A60"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4.19 - O gestor </w:t>
      </w:r>
      <w:r w:rsidRPr="002A2B90">
        <w:rPr>
          <w:iCs/>
          <w:sz w:val="24"/>
          <w:szCs w:val="24"/>
        </w:rPr>
        <w:t xml:space="preserve">da Ata de Registro de Preços e do contrato </w:t>
      </w:r>
      <w:r w:rsidRPr="002A2B90">
        <w:rPr>
          <w:color w:val="000000"/>
          <w:sz w:val="24"/>
          <w:szCs w:val="24"/>
        </w:rPr>
        <w:t>deverá elaborar</w:t>
      </w:r>
      <w:r w:rsidRPr="002A2B90">
        <w:rPr>
          <w:sz w:val="24"/>
          <w:szCs w:val="24"/>
        </w:rPr>
        <w:t xml:space="preserve"> relató</w:t>
      </w:r>
      <w:r w:rsidRPr="002A2B90">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2A2B90">
          <w:rPr>
            <w:rFonts w:eastAsia="Arial"/>
            <w:color w:val="000080"/>
            <w:sz w:val="24"/>
            <w:szCs w:val="24"/>
            <w:u w:val="single"/>
          </w:rPr>
          <w:t>Decreto nº 11.246, de 2022, art. 21,</w:t>
        </w:r>
        <w:r w:rsidRPr="002A2B90">
          <w:rPr>
            <w:color w:val="000080"/>
            <w:sz w:val="24"/>
            <w:szCs w:val="24"/>
            <w:u w:val="single"/>
          </w:rPr>
          <w:t xml:space="preserve"> VI</w:t>
        </w:r>
      </w:hyperlink>
      <w:r w:rsidRPr="002A2B90">
        <w:rPr>
          <w:sz w:val="24"/>
          <w:szCs w:val="24"/>
        </w:rPr>
        <w:t>).</w:t>
      </w:r>
    </w:p>
    <w:p w14:paraId="2F0E5894" w14:textId="77777777" w:rsidR="00B4255F" w:rsidRPr="002A2B90" w:rsidRDefault="00B4255F" w:rsidP="00B4255F">
      <w:pPr>
        <w:spacing w:before="120" w:after="120"/>
        <w:jc w:val="both"/>
        <w:rPr>
          <w:sz w:val="24"/>
          <w:szCs w:val="24"/>
        </w:rPr>
      </w:pPr>
      <w:r w:rsidRPr="002A2B90">
        <w:rPr>
          <w:color w:val="000000"/>
          <w:sz w:val="24"/>
          <w:szCs w:val="24"/>
        </w:rPr>
        <w:t xml:space="preserve">4.20 - O gestor </w:t>
      </w:r>
      <w:r w:rsidRPr="002A2B90">
        <w:rPr>
          <w:iCs/>
          <w:sz w:val="24"/>
          <w:szCs w:val="24"/>
        </w:rPr>
        <w:t xml:space="preserve">da Ata de Registro de Preços e do contrato </w:t>
      </w:r>
      <w:r w:rsidRPr="002A2B90">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5468E5F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4.21 - </w:t>
      </w:r>
      <w:r w:rsidRPr="002A2B90">
        <w:rPr>
          <w:sz w:val="24"/>
          <w:szCs w:val="24"/>
        </w:rPr>
        <w:t>O contratado deverá manter preposto aceito pela Administração para representá-lo na execução do contrato.</w:t>
      </w:r>
    </w:p>
    <w:p w14:paraId="574B9B35" w14:textId="77777777" w:rsidR="00B4255F" w:rsidRPr="002A2B90" w:rsidRDefault="00B4255F" w:rsidP="00B4255F">
      <w:pPr>
        <w:spacing w:before="120" w:after="120"/>
        <w:jc w:val="both"/>
        <w:rPr>
          <w:iCs/>
          <w:sz w:val="24"/>
          <w:szCs w:val="24"/>
        </w:rPr>
      </w:pPr>
      <w:r w:rsidRPr="002A2B90">
        <w:rPr>
          <w:iCs/>
          <w:sz w:val="24"/>
          <w:szCs w:val="24"/>
        </w:rPr>
        <w:t>4.22 - A indicação ou a manutenção do preposto da empresa poderá ser recusada pelo órgão ou entidade, desde que devidamente justificada, devendo a empresa designar outro para o exercício da atividade.</w:t>
      </w:r>
    </w:p>
    <w:p w14:paraId="0A8E35F8" w14:textId="77777777" w:rsidR="00B4255F" w:rsidRPr="002A2B90" w:rsidRDefault="00B4255F" w:rsidP="00B4255F">
      <w:pPr>
        <w:spacing w:before="120" w:after="120"/>
        <w:jc w:val="both"/>
        <w:rPr>
          <w:b/>
          <w:color w:val="000000"/>
          <w:sz w:val="24"/>
          <w:szCs w:val="24"/>
        </w:rPr>
      </w:pPr>
      <w:r w:rsidRPr="002A2B90">
        <w:rPr>
          <w:b/>
          <w:color w:val="000000"/>
          <w:sz w:val="24"/>
          <w:szCs w:val="24"/>
        </w:rPr>
        <w:t xml:space="preserve">Atribuições dos Fiscais da Ata de Registro de Preços </w:t>
      </w:r>
    </w:p>
    <w:p w14:paraId="0CB92C49" w14:textId="77777777" w:rsidR="00B4255F" w:rsidRPr="002A2B90" w:rsidRDefault="00B4255F" w:rsidP="00B4255F">
      <w:pPr>
        <w:spacing w:before="120" w:after="120"/>
        <w:jc w:val="both"/>
        <w:rPr>
          <w:iCs/>
          <w:sz w:val="24"/>
          <w:szCs w:val="24"/>
        </w:rPr>
      </w:pPr>
      <w:r w:rsidRPr="002A2B90">
        <w:rPr>
          <w:iCs/>
          <w:sz w:val="24"/>
          <w:szCs w:val="24"/>
        </w:rPr>
        <w:t>4.24 – Serão fiscais desta Ata de Registro de Preços:</w:t>
      </w:r>
    </w:p>
    <w:p w14:paraId="36E4A10C" w14:textId="77777777" w:rsidR="00B4255F" w:rsidRPr="002A2B90" w:rsidRDefault="00B4255F" w:rsidP="00B4255F">
      <w:pPr>
        <w:spacing w:before="120" w:after="120"/>
        <w:jc w:val="both"/>
        <w:rPr>
          <w:sz w:val="24"/>
          <w:szCs w:val="24"/>
        </w:rPr>
      </w:pPr>
      <w:r w:rsidRPr="002A2B90">
        <w:rPr>
          <w:sz w:val="24"/>
          <w:szCs w:val="24"/>
        </w:rPr>
        <w:t xml:space="preserve">- </w:t>
      </w:r>
      <w:r w:rsidRPr="002A2B90">
        <w:rPr>
          <w:b/>
          <w:sz w:val="24"/>
          <w:szCs w:val="24"/>
        </w:rPr>
        <w:t xml:space="preserve">Guilherme </w:t>
      </w:r>
      <w:proofErr w:type="spellStart"/>
      <w:r w:rsidRPr="002A2B90">
        <w:rPr>
          <w:b/>
          <w:sz w:val="24"/>
          <w:szCs w:val="24"/>
        </w:rPr>
        <w:t>Emerich</w:t>
      </w:r>
      <w:proofErr w:type="spellEnd"/>
      <w:r w:rsidRPr="002A2B90">
        <w:rPr>
          <w:sz w:val="24"/>
          <w:szCs w:val="24"/>
        </w:rPr>
        <w:t>, Matrícula nº 41/7444, CPF nº 114.650.477-27;</w:t>
      </w:r>
    </w:p>
    <w:p w14:paraId="7C03097F" w14:textId="77777777" w:rsidR="00B4255F" w:rsidRPr="002A2B90" w:rsidRDefault="00B4255F" w:rsidP="00B4255F">
      <w:pPr>
        <w:spacing w:before="120" w:after="120"/>
        <w:jc w:val="both"/>
        <w:rPr>
          <w:color w:val="000000"/>
          <w:sz w:val="24"/>
          <w:szCs w:val="24"/>
        </w:rPr>
      </w:pPr>
      <w:r w:rsidRPr="002A2B90">
        <w:rPr>
          <w:sz w:val="24"/>
          <w:szCs w:val="24"/>
        </w:rPr>
        <w:t xml:space="preserve">- </w:t>
      </w:r>
      <w:proofErr w:type="spellStart"/>
      <w:r w:rsidRPr="002A2B90">
        <w:rPr>
          <w:b/>
          <w:sz w:val="24"/>
          <w:szCs w:val="24"/>
        </w:rPr>
        <w:t>Gildo</w:t>
      </w:r>
      <w:proofErr w:type="spellEnd"/>
      <w:r w:rsidRPr="002A2B90">
        <w:rPr>
          <w:b/>
          <w:sz w:val="24"/>
          <w:szCs w:val="24"/>
        </w:rPr>
        <w:t xml:space="preserve"> da Cunha Caldeira</w:t>
      </w:r>
      <w:r w:rsidRPr="002A2B90">
        <w:rPr>
          <w:sz w:val="24"/>
          <w:szCs w:val="24"/>
        </w:rPr>
        <w:t>. Matrícula nº 41/7069, CPF nº 918.150.377-68.</w:t>
      </w:r>
      <w:r w:rsidRPr="002A2B90">
        <w:rPr>
          <w:color w:val="000000"/>
          <w:sz w:val="24"/>
          <w:szCs w:val="24"/>
        </w:rPr>
        <w:t xml:space="preserve"> </w:t>
      </w:r>
    </w:p>
    <w:p w14:paraId="1B90398F"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 xml:space="preserve">4.23 - O fiscal do contrato acompanhará a execução do contrato, para que sejam cumpridas todas as condições estabelecidas no contrato, de modo a assegurar os melhores resultados para a Administração </w:t>
      </w:r>
      <w:r w:rsidRPr="002A2B90">
        <w:rPr>
          <w:rFonts w:eastAsia="Arial"/>
          <w:color w:val="000000"/>
          <w:sz w:val="24"/>
          <w:szCs w:val="24"/>
        </w:rPr>
        <w:t>(</w:t>
      </w:r>
      <w:hyperlink r:id="rId64" w:anchor="art22" w:history="1">
        <w:r w:rsidRPr="002A2B90">
          <w:rPr>
            <w:rFonts w:eastAsia="Arial"/>
            <w:color w:val="000080"/>
            <w:sz w:val="24"/>
            <w:szCs w:val="24"/>
            <w:u w:val="single"/>
          </w:rPr>
          <w:t>Decreto nº 11.246, de 2022, art. 22, VI</w:t>
        </w:r>
      </w:hyperlink>
      <w:r w:rsidRPr="002A2B90">
        <w:rPr>
          <w:rFonts w:eastAsia="Arial"/>
          <w:color w:val="000000"/>
          <w:sz w:val="24"/>
          <w:szCs w:val="24"/>
        </w:rPr>
        <w:t>);</w:t>
      </w:r>
    </w:p>
    <w:p w14:paraId="06FCF680" w14:textId="77777777" w:rsidR="00B4255F" w:rsidRPr="002A2B90" w:rsidRDefault="00B4255F" w:rsidP="00B4255F">
      <w:pPr>
        <w:spacing w:before="120" w:after="120"/>
        <w:jc w:val="both"/>
        <w:rPr>
          <w:color w:val="000000"/>
          <w:sz w:val="24"/>
          <w:szCs w:val="24"/>
        </w:rPr>
      </w:pPr>
      <w:r w:rsidRPr="002A2B90">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2A2B90">
          <w:rPr>
            <w:color w:val="000080"/>
            <w:sz w:val="24"/>
            <w:szCs w:val="24"/>
            <w:u w:val="single"/>
          </w:rPr>
          <w:t>Lei nº 14.133, de 2021, art. 117, §1º</w:t>
        </w:r>
      </w:hyperlink>
      <w:r w:rsidRPr="002A2B90">
        <w:rPr>
          <w:color w:val="000000"/>
          <w:sz w:val="24"/>
          <w:szCs w:val="24"/>
        </w:rPr>
        <w:t xml:space="preserve">, e </w:t>
      </w:r>
      <w:hyperlink r:id="rId66" w:anchor="art22" w:history="1">
        <w:r w:rsidRPr="002A2B90">
          <w:rPr>
            <w:color w:val="000080"/>
            <w:sz w:val="24"/>
            <w:szCs w:val="24"/>
            <w:u w:val="single"/>
          </w:rPr>
          <w:t>Decreto nº 11.246, de 2022, art. 22, II</w:t>
        </w:r>
        <w:proofErr w:type="gramStart"/>
        <w:r w:rsidRPr="002A2B90">
          <w:rPr>
            <w:color w:val="000080"/>
            <w:sz w:val="24"/>
            <w:szCs w:val="24"/>
            <w:u w:val="single"/>
          </w:rPr>
          <w:t>);</w:t>
        </w:r>
        <w:proofErr w:type="gramEnd"/>
      </w:hyperlink>
    </w:p>
    <w:p w14:paraId="31892DEB" w14:textId="77777777" w:rsidR="00B4255F" w:rsidRPr="002A2B90" w:rsidRDefault="00B4255F" w:rsidP="00B4255F">
      <w:pPr>
        <w:spacing w:before="120" w:after="120"/>
        <w:jc w:val="both"/>
        <w:rPr>
          <w:color w:val="000000"/>
          <w:sz w:val="24"/>
          <w:szCs w:val="24"/>
        </w:rPr>
      </w:pPr>
      <w:r w:rsidRPr="002A2B90">
        <w:rPr>
          <w:color w:val="000000"/>
          <w:sz w:val="24"/>
          <w:szCs w:val="24"/>
        </w:rPr>
        <w:t>4.25 - Identificada qualquer inexatidão ou irregularidade, o fiscal do contrato emitirá notificações para a correção da execução do contrato, determinando prazo para a correção. (</w:t>
      </w:r>
      <w:hyperlink r:id="rId67" w:anchor="art22" w:history="1">
        <w:r w:rsidRPr="002A2B90">
          <w:rPr>
            <w:color w:val="000080"/>
            <w:sz w:val="24"/>
            <w:szCs w:val="24"/>
            <w:u w:val="single"/>
          </w:rPr>
          <w:t>Decreto nº 11.246, de 2022, art. 22, III</w:t>
        </w:r>
      </w:hyperlink>
      <w:r w:rsidRPr="002A2B90">
        <w:rPr>
          <w:color w:val="000000"/>
          <w:sz w:val="24"/>
          <w:szCs w:val="24"/>
        </w:rPr>
        <w:t>);</w:t>
      </w:r>
    </w:p>
    <w:p w14:paraId="76B36AA8" w14:textId="77777777" w:rsidR="00B4255F" w:rsidRPr="002A2B90" w:rsidRDefault="00B4255F" w:rsidP="00B4255F">
      <w:pPr>
        <w:spacing w:before="120" w:after="120"/>
        <w:jc w:val="both"/>
        <w:rPr>
          <w:color w:val="000000"/>
          <w:sz w:val="24"/>
          <w:szCs w:val="24"/>
        </w:rPr>
      </w:pPr>
      <w:r w:rsidRPr="002A2B90">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2A2B90">
          <w:rPr>
            <w:color w:val="000080"/>
            <w:sz w:val="24"/>
            <w:szCs w:val="24"/>
            <w:u w:val="single"/>
          </w:rPr>
          <w:t>Decreto nº 11.246, de 2022, art. 22, IV</w:t>
        </w:r>
      </w:hyperlink>
      <w:r w:rsidRPr="002A2B90">
        <w:rPr>
          <w:rFonts w:eastAsia="Arial"/>
          <w:sz w:val="24"/>
          <w:szCs w:val="24"/>
        </w:rPr>
        <w:t>);</w:t>
      </w:r>
    </w:p>
    <w:p w14:paraId="5C0FAA83"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4.27 - O fiscal do contrato comunicará ao gestor do contrato, em tempo hábil, o término do contrato sob sua responsabilidade, com vistas à tempestiva </w:t>
      </w:r>
      <w:r w:rsidRPr="002A2B90">
        <w:rPr>
          <w:sz w:val="24"/>
          <w:szCs w:val="24"/>
        </w:rPr>
        <w:t xml:space="preserve">renovação </w:t>
      </w:r>
      <w:r w:rsidRPr="002A2B90">
        <w:rPr>
          <w:color w:val="000000"/>
          <w:sz w:val="24"/>
          <w:szCs w:val="24"/>
        </w:rPr>
        <w:t>ou à prorrogação contratual (</w:t>
      </w:r>
      <w:hyperlink r:id="rId69" w:anchor="art22" w:history="1">
        <w:r w:rsidRPr="002A2B90">
          <w:rPr>
            <w:color w:val="000080"/>
            <w:sz w:val="24"/>
            <w:szCs w:val="24"/>
            <w:u w:val="single"/>
          </w:rPr>
          <w:t>Decreto nº 11.246, de 2022, art. 22, VII</w:t>
        </w:r>
      </w:hyperlink>
      <w:r w:rsidRPr="002A2B90">
        <w:rPr>
          <w:color w:val="000000"/>
          <w:sz w:val="24"/>
          <w:szCs w:val="24"/>
        </w:rPr>
        <w:t>).</w:t>
      </w:r>
    </w:p>
    <w:p w14:paraId="600D4A9D"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2A2B90">
        <w:rPr>
          <w:color w:val="000000"/>
          <w:sz w:val="24"/>
          <w:szCs w:val="24"/>
        </w:rPr>
        <w:t>apostilamento</w:t>
      </w:r>
      <w:proofErr w:type="spellEnd"/>
      <w:r w:rsidRPr="002A2B90">
        <w:rPr>
          <w:color w:val="000000"/>
          <w:sz w:val="24"/>
          <w:szCs w:val="24"/>
        </w:rPr>
        <w:t xml:space="preserve"> e termos aditivos, solicitando quaisquer documentos comprobatórios pertinentes, caso necessário (</w:t>
      </w:r>
      <w:hyperlink r:id="rId70" w:anchor="art23" w:history="1">
        <w:r w:rsidRPr="002A2B90">
          <w:rPr>
            <w:color w:val="000080"/>
            <w:sz w:val="24"/>
            <w:szCs w:val="24"/>
            <w:u w:val="single"/>
          </w:rPr>
          <w:t>Art. 23, I e II, do Decreto nº 11.246, de 2022</w:t>
        </w:r>
      </w:hyperlink>
      <w:r w:rsidRPr="002A2B90">
        <w:rPr>
          <w:color w:val="000000"/>
          <w:sz w:val="24"/>
          <w:szCs w:val="24"/>
        </w:rPr>
        <w:t>).</w:t>
      </w:r>
    </w:p>
    <w:p w14:paraId="78F45FDE" w14:textId="77777777" w:rsidR="00B4255F" w:rsidRPr="002A2B90" w:rsidRDefault="00B4255F" w:rsidP="00B4255F">
      <w:pPr>
        <w:spacing w:before="120" w:after="120"/>
        <w:jc w:val="both"/>
        <w:rPr>
          <w:color w:val="000000"/>
          <w:sz w:val="24"/>
          <w:szCs w:val="24"/>
        </w:rPr>
      </w:pPr>
      <w:r w:rsidRPr="002A2B90">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2A2B90">
          <w:rPr>
            <w:color w:val="000080"/>
            <w:sz w:val="24"/>
            <w:szCs w:val="24"/>
            <w:u w:val="single"/>
          </w:rPr>
          <w:t>Decreto nº 11.246, de 2022, art. 23, IV</w:t>
        </w:r>
      </w:hyperlink>
      <w:r w:rsidRPr="002A2B90">
        <w:rPr>
          <w:color w:val="000000"/>
          <w:sz w:val="24"/>
          <w:szCs w:val="24"/>
        </w:rPr>
        <w:t>).</w:t>
      </w:r>
    </w:p>
    <w:p w14:paraId="520ECAFF" w14:textId="77777777" w:rsidR="00B4255F" w:rsidRPr="002A2B90" w:rsidRDefault="00B4255F" w:rsidP="00B4255F">
      <w:pPr>
        <w:spacing w:before="120" w:after="120"/>
        <w:jc w:val="both"/>
        <w:rPr>
          <w:color w:val="000000"/>
          <w:sz w:val="24"/>
          <w:szCs w:val="24"/>
        </w:rPr>
      </w:pPr>
      <w:r w:rsidRPr="002A2B90">
        <w:rPr>
          <w:color w:val="000000"/>
          <w:sz w:val="24"/>
          <w:szCs w:val="24"/>
        </w:rPr>
        <w:t>4.30 - O fiscal do contrato comunicará ao gestor do contrato, em tempo hábil, o término do contrato sob sua responsabilidade, com vistas à tempestiva renovação ou prorrogação contratual. (</w:t>
      </w:r>
      <w:hyperlink r:id="rId72" w:anchor="art22" w:history="1">
        <w:r w:rsidRPr="002A2B90">
          <w:rPr>
            <w:color w:val="000080"/>
            <w:sz w:val="24"/>
            <w:szCs w:val="24"/>
            <w:u w:val="single"/>
          </w:rPr>
          <w:t>Decreto nº 11.246, de 2022, art. 22, VII</w:t>
        </w:r>
      </w:hyperlink>
      <w:r w:rsidRPr="002A2B90">
        <w:rPr>
          <w:color w:val="000000"/>
          <w:sz w:val="24"/>
          <w:szCs w:val="24"/>
        </w:rPr>
        <w:t>).</w:t>
      </w:r>
    </w:p>
    <w:p w14:paraId="1C8E8283" w14:textId="77777777" w:rsidR="00B4255F" w:rsidRPr="002A2B90" w:rsidRDefault="00B4255F" w:rsidP="00B4255F">
      <w:pPr>
        <w:spacing w:before="120" w:after="120"/>
        <w:jc w:val="both"/>
        <w:rPr>
          <w:iCs/>
          <w:sz w:val="24"/>
          <w:szCs w:val="24"/>
        </w:rPr>
      </w:pPr>
      <w:r w:rsidRPr="002A2B90">
        <w:rPr>
          <w:iCs/>
          <w:sz w:val="24"/>
          <w:szCs w:val="24"/>
        </w:rPr>
        <w:t>Além do disposto acima, a fiscalização contratual obedecerá às seguintes rotinas:</w:t>
      </w:r>
    </w:p>
    <w:p w14:paraId="2231A852" w14:textId="77777777" w:rsidR="00B4255F" w:rsidRPr="002A2B90" w:rsidRDefault="00B4255F" w:rsidP="00B4255F">
      <w:pPr>
        <w:spacing w:before="120" w:after="120"/>
        <w:jc w:val="both"/>
        <w:rPr>
          <w:color w:val="000000"/>
          <w:sz w:val="24"/>
          <w:szCs w:val="24"/>
        </w:rPr>
      </w:pPr>
      <w:r w:rsidRPr="002A2B90">
        <w:rPr>
          <w:color w:val="000000"/>
          <w:sz w:val="24"/>
          <w:szCs w:val="24"/>
        </w:rPr>
        <w:t>4.31 –</w:t>
      </w:r>
      <w:r w:rsidRPr="002A2B90">
        <w:rPr>
          <w:color w:val="000000"/>
          <w:spacing w:val="-2"/>
          <w:sz w:val="24"/>
          <w:szCs w:val="24"/>
        </w:rPr>
        <w:t xml:space="preserve"> </w:t>
      </w:r>
      <w:r w:rsidRPr="002A2B90">
        <w:rPr>
          <w:color w:val="000000"/>
          <w:sz w:val="24"/>
          <w:szCs w:val="24"/>
        </w:rPr>
        <w:t>Realizar os</w:t>
      </w:r>
      <w:r w:rsidRPr="002A2B90">
        <w:rPr>
          <w:color w:val="000000"/>
          <w:spacing w:val="-3"/>
          <w:sz w:val="24"/>
          <w:szCs w:val="24"/>
        </w:rPr>
        <w:t xml:space="preserve"> </w:t>
      </w:r>
      <w:r w:rsidRPr="002A2B90">
        <w:rPr>
          <w:color w:val="000000"/>
          <w:sz w:val="24"/>
          <w:szCs w:val="24"/>
        </w:rPr>
        <w:t>procedimentos</w:t>
      </w:r>
      <w:r w:rsidRPr="002A2B90">
        <w:rPr>
          <w:color w:val="000000"/>
          <w:spacing w:val="-3"/>
          <w:sz w:val="24"/>
          <w:szCs w:val="24"/>
        </w:rPr>
        <w:t xml:space="preserve"> </w:t>
      </w:r>
      <w:r w:rsidRPr="002A2B90">
        <w:rPr>
          <w:color w:val="000000"/>
          <w:sz w:val="24"/>
          <w:szCs w:val="24"/>
        </w:rPr>
        <w:t>de</w:t>
      </w:r>
      <w:r w:rsidRPr="002A2B90">
        <w:rPr>
          <w:color w:val="000000"/>
          <w:spacing w:val="-7"/>
          <w:sz w:val="24"/>
          <w:szCs w:val="24"/>
        </w:rPr>
        <w:t xml:space="preserve"> </w:t>
      </w:r>
      <w:r w:rsidRPr="002A2B90">
        <w:rPr>
          <w:color w:val="000000"/>
          <w:sz w:val="24"/>
          <w:szCs w:val="24"/>
        </w:rPr>
        <w:t>acompanhamento</w:t>
      </w:r>
      <w:r w:rsidRPr="002A2B90">
        <w:rPr>
          <w:color w:val="000000"/>
          <w:spacing w:val="2"/>
          <w:sz w:val="24"/>
          <w:szCs w:val="24"/>
        </w:rPr>
        <w:t xml:space="preserve"> </w:t>
      </w:r>
      <w:r w:rsidRPr="002A2B90">
        <w:rPr>
          <w:color w:val="000000"/>
          <w:sz w:val="24"/>
          <w:szCs w:val="24"/>
        </w:rPr>
        <w:t>da</w:t>
      </w:r>
      <w:r w:rsidRPr="002A2B90">
        <w:rPr>
          <w:color w:val="000000"/>
          <w:spacing w:val="-7"/>
          <w:sz w:val="24"/>
          <w:szCs w:val="24"/>
        </w:rPr>
        <w:t xml:space="preserve"> </w:t>
      </w:r>
      <w:r w:rsidRPr="002A2B90">
        <w:rPr>
          <w:color w:val="000000"/>
          <w:sz w:val="24"/>
          <w:szCs w:val="24"/>
        </w:rPr>
        <w:t>execução</w:t>
      </w:r>
      <w:r w:rsidRPr="002A2B90">
        <w:rPr>
          <w:color w:val="000000"/>
          <w:spacing w:val="3"/>
          <w:sz w:val="24"/>
          <w:szCs w:val="24"/>
        </w:rPr>
        <w:t xml:space="preserve"> </w:t>
      </w:r>
      <w:r w:rsidRPr="002A2B90">
        <w:rPr>
          <w:color w:val="000000"/>
          <w:sz w:val="24"/>
          <w:szCs w:val="24"/>
        </w:rPr>
        <w:t>do</w:t>
      </w:r>
      <w:r w:rsidRPr="002A2B90">
        <w:rPr>
          <w:color w:val="000000"/>
          <w:spacing w:val="-1"/>
          <w:sz w:val="24"/>
          <w:szCs w:val="24"/>
        </w:rPr>
        <w:t xml:space="preserve"> </w:t>
      </w:r>
      <w:r w:rsidRPr="002A2B90">
        <w:rPr>
          <w:color w:val="000000"/>
          <w:sz w:val="24"/>
          <w:szCs w:val="24"/>
        </w:rPr>
        <w:t>contrato;</w:t>
      </w:r>
    </w:p>
    <w:p w14:paraId="66130543" w14:textId="77777777" w:rsidR="00B4255F" w:rsidRPr="002A2B90" w:rsidRDefault="00B4255F" w:rsidP="00B4255F">
      <w:pPr>
        <w:spacing w:before="120" w:after="120"/>
        <w:jc w:val="both"/>
        <w:rPr>
          <w:color w:val="000000"/>
          <w:sz w:val="24"/>
          <w:szCs w:val="24"/>
        </w:rPr>
      </w:pPr>
      <w:r w:rsidRPr="002A2B90">
        <w:rPr>
          <w:color w:val="000000"/>
          <w:sz w:val="24"/>
          <w:szCs w:val="24"/>
        </w:rPr>
        <w:t>4.32 - Verificar</w:t>
      </w:r>
      <w:r w:rsidRPr="002A2B90">
        <w:rPr>
          <w:color w:val="000000"/>
          <w:spacing w:val="1"/>
          <w:sz w:val="24"/>
          <w:szCs w:val="24"/>
        </w:rPr>
        <w:t xml:space="preserve"> </w:t>
      </w:r>
      <w:r w:rsidRPr="002A2B90">
        <w:rPr>
          <w:color w:val="000000"/>
          <w:sz w:val="24"/>
          <w:szCs w:val="24"/>
        </w:rPr>
        <w:t>pessoalmente</w:t>
      </w:r>
      <w:r w:rsidRPr="002A2B90">
        <w:rPr>
          <w:color w:val="000000"/>
          <w:spacing w:val="1"/>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espontaneamente</w:t>
      </w:r>
      <w:r w:rsidRPr="002A2B90">
        <w:rPr>
          <w:color w:val="000000"/>
          <w:spacing w:val="1"/>
          <w:sz w:val="24"/>
          <w:szCs w:val="24"/>
        </w:rPr>
        <w:t xml:space="preserve"> </w:t>
      </w:r>
      <w:r w:rsidRPr="002A2B90">
        <w:rPr>
          <w:color w:val="000000"/>
          <w:sz w:val="24"/>
          <w:szCs w:val="24"/>
        </w:rPr>
        <w:t>a</w:t>
      </w:r>
      <w:r w:rsidRPr="002A2B90">
        <w:rPr>
          <w:color w:val="000000"/>
          <w:spacing w:val="1"/>
          <w:sz w:val="24"/>
          <w:szCs w:val="24"/>
        </w:rPr>
        <w:t xml:space="preserve"> </w:t>
      </w:r>
      <w:r w:rsidRPr="002A2B90">
        <w:rPr>
          <w:color w:val="000000"/>
          <w:sz w:val="24"/>
          <w:szCs w:val="24"/>
        </w:rPr>
        <w:t>execução</w:t>
      </w:r>
      <w:r w:rsidRPr="002A2B90">
        <w:rPr>
          <w:color w:val="000000"/>
          <w:spacing w:val="1"/>
          <w:sz w:val="24"/>
          <w:szCs w:val="24"/>
        </w:rPr>
        <w:t xml:space="preserve"> </w:t>
      </w:r>
      <w:r w:rsidRPr="002A2B90">
        <w:rPr>
          <w:color w:val="000000"/>
          <w:sz w:val="24"/>
          <w:szCs w:val="24"/>
        </w:rPr>
        <w:t>do</w:t>
      </w:r>
      <w:r w:rsidRPr="002A2B90">
        <w:rPr>
          <w:color w:val="000000"/>
          <w:spacing w:val="1"/>
          <w:sz w:val="24"/>
          <w:szCs w:val="24"/>
        </w:rPr>
        <w:t xml:space="preserve"> </w:t>
      </w:r>
      <w:r w:rsidRPr="002A2B90">
        <w:rPr>
          <w:color w:val="000000"/>
          <w:sz w:val="24"/>
          <w:szCs w:val="24"/>
        </w:rPr>
        <w:t>contrato,</w:t>
      </w:r>
      <w:r w:rsidRPr="002A2B90">
        <w:rPr>
          <w:color w:val="000000"/>
          <w:spacing w:val="1"/>
          <w:sz w:val="24"/>
          <w:szCs w:val="24"/>
        </w:rPr>
        <w:t xml:space="preserve"> </w:t>
      </w:r>
      <w:r w:rsidRPr="002A2B90">
        <w:rPr>
          <w:color w:val="000000"/>
          <w:sz w:val="24"/>
          <w:szCs w:val="24"/>
        </w:rPr>
        <w:t>recebendo-os</w:t>
      </w:r>
      <w:r w:rsidRPr="002A2B90">
        <w:rPr>
          <w:color w:val="000000"/>
          <w:spacing w:val="1"/>
          <w:sz w:val="24"/>
          <w:szCs w:val="24"/>
        </w:rPr>
        <w:t xml:space="preserve"> </w:t>
      </w:r>
      <w:r w:rsidRPr="002A2B90">
        <w:rPr>
          <w:color w:val="000000"/>
          <w:sz w:val="24"/>
          <w:szCs w:val="24"/>
        </w:rPr>
        <w:t>após</w:t>
      </w:r>
      <w:r w:rsidRPr="002A2B90">
        <w:rPr>
          <w:color w:val="000000"/>
          <w:spacing w:val="1"/>
          <w:sz w:val="24"/>
          <w:szCs w:val="24"/>
        </w:rPr>
        <w:t xml:space="preserve"> </w:t>
      </w:r>
      <w:r w:rsidRPr="002A2B90">
        <w:rPr>
          <w:color w:val="000000"/>
          <w:sz w:val="24"/>
          <w:szCs w:val="24"/>
        </w:rPr>
        <w:t>sua</w:t>
      </w:r>
      <w:r w:rsidRPr="002A2B90">
        <w:rPr>
          <w:color w:val="000000"/>
          <w:spacing w:val="1"/>
          <w:sz w:val="24"/>
          <w:szCs w:val="24"/>
        </w:rPr>
        <w:t xml:space="preserve"> </w:t>
      </w:r>
      <w:r w:rsidRPr="002A2B90">
        <w:rPr>
          <w:color w:val="000000"/>
          <w:sz w:val="24"/>
          <w:szCs w:val="24"/>
        </w:rPr>
        <w:t>conclusão;</w:t>
      </w:r>
    </w:p>
    <w:p w14:paraId="02BDD361" w14:textId="77777777" w:rsidR="00B4255F" w:rsidRPr="002A2B90" w:rsidRDefault="00B4255F" w:rsidP="00B4255F">
      <w:pPr>
        <w:spacing w:before="120" w:after="120"/>
        <w:jc w:val="both"/>
        <w:rPr>
          <w:color w:val="000000"/>
          <w:sz w:val="24"/>
          <w:szCs w:val="24"/>
        </w:rPr>
      </w:pPr>
      <w:r w:rsidRPr="002A2B90">
        <w:rPr>
          <w:color w:val="000000"/>
          <w:sz w:val="24"/>
          <w:szCs w:val="24"/>
        </w:rPr>
        <w:t>4.33 – Apurar ouvidorias, reclamações ou denúncias relativas à execução do contrato, inclusive</w:t>
      </w:r>
      <w:r w:rsidRPr="002A2B90">
        <w:rPr>
          <w:color w:val="000000"/>
          <w:spacing w:val="1"/>
          <w:sz w:val="24"/>
          <w:szCs w:val="24"/>
        </w:rPr>
        <w:t xml:space="preserve"> </w:t>
      </w:r>
      <w:r w:rsidRPr="002A2B90">
        <w:rPr>
          <w:color w:val="000000"/>
          <w:sz w:val="24"/>
          <w:szCs w:val="24"/>
        </w:rPr>
        <w:t>anônimas;</w:t>
      </w:r>
    </w:p>
    <w:p w14:paraId="4762E344" w14:textId="77777777" w:rsidR="00B4255F" w:rsidRPr="002A2B90" w:rsidRDefault="00B4255F" w:rsidP="00B4255F">
      <w:pPr>
        <w:spacing w:before="120" w:after="120"/>
        <w:jc w:val="both"/>
        <w:rPr>
          <w:color w:val="000000"/>
          <w:sz w:val="24"/>
          <w:szCs w:val="24"/>
        </w:rPr>
      </w:pPr>
      <w:r w:rsidRPr="002A2B90">
        <w:rPr>
          <w:color w:val="000000"/>
          <w:sz w:val="24"/>
          <w:szCs w:val="24"/>
        </w:rPr>
        <w:t>4.34 – Receber e analisar os documentos emitidos pela CONTRATADA que são exigidos no</w:t>
      </w:r>
      <w:r w:rsidRPr="002A2B90">
        <w:rPr>
          <w:color w:val="000000"/>
          <w:spacing w:val="1"/>
          <w:sz w:val="24"/>
          <w:szCs w:val="24"/>
        </w:rPr>
        <w:t xml:space="preserve"> </w:t>
      </w:r>
      <w:r w:rsidRPr="002A2B90">
        <w:rPr>
          <w:color w:val="000000"/>
          <w:sz w:val="24"/>
          <w:szCs w:val="24"/>
        </w:rPr>
        <w:t>instrumento</w:t>
      </w:r>
      <w:r w:rsidRPr="002A2B90">
        <w:rPr>
          <w:color w:val="000000"/>
          <w:spacing w:val="1"/>
          <w:sz w:val="24"/>
          <w:szCs w:val="24"/>
        </w:rPr>
        <w:t xml:space="preserve"> </w:t>
      </w:r>
      <w:r w:rsidRPr="002A2B90">
        <w:rPr>
          <w:color w:val="000000"/>
          <w:sz w:val="24"/>
          <w:szCs w:val="24"/>
        </w:rPr>
        <w:t>convocatório</w:t>
      </w:r>
      <w:r w:rsidRPr="002A2B90">
        <w:rPr>
          <w:color w:val="000000"/>
          <w:spacing w:val="6"/>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seus</w:t>
      </w:r>
      <w:r w:rsidRPr="002A2B90">
        <w:rPr>
          <w:color w:val="000000"/>
          <w:spacing w:val="-1"/>
          <w:sz w:val="24"/>
          <w:szCs w:val="24"/>
        </w:rPr>
        <w:t xml:space="preserve"> </w:t>
      </w:r>
      <w:r w:rsidRPr="002A2B90">
        <w:rPr>
          <w:color w:val="000000"/>
          <w:sz w:val="24"/>
          <w:szCs w:val="24"/>
        </w:rPr>
        <w:t>anexos;</w:t>
      </w:r>
    </w:p>
    <w:p w14:paraId="37B575EE" w14:textId="77777777" w:rsidR="00B4255F" w:rsidRPr="002A2B90" w:rsidRDefault="00B4255F" w:rsidP="00B4255F">
      <w:pPr>
        <w:spacing w:before="120" w:after="120"/>
        <w:jc w:val="both"/>
        <w:rPr>
          <w:color w:val="000000"/>
          <w:sz w:val="24"/>
          <w:szCs w:val="24"/>
        </w:rPr>
      </w:pPr>
      <w:r w:rsidRPr="002A2B90">
        <w:rPr>
          <w:color w:val="000000"/>
          <w:sz w:val="24"/>
          <w:szCs w:val="24"/>
        </w:rPr>
        <w:t>4.35 –</w:t>
      </w:r>
      <w:r w:rsidRPr="002A2B90">
        <w:rPr>
          <w:color w:val="000000"/>
          <w:spacing w:val="-8"/>
          <w:sz w:val="24"/>
          <w:szCs w:val="24"/>
        </w:rPr>
        <w:t xml:space="preserve"> </w:t>
      </w:r>
      <w:r w:rsidRPr="002A2B90">
        <w:rPr>
          <w:color w:val="000000"/>
          <w:sz w:val="24"/>
          <w:szCs w:val="24"/>
        </w:rPr>
        <w:t>Elaborar</w:t>
      </w:r>
      <w:r w:rsidRPr="002A2B90">
        <w:rPr>
          <w:color w:val="000000"/>
          <w:spacing w:val="-6"/>
          <w:sz w:val="24"/>
          <w:szCs w:val="24"/>
        </w:rPr>
        <w:t xml:space="preserve"> </w:t>
      </w:r>
      <w:r w:rsidRPr="002A2B90">
        <w:rPr>
          <w:color w:val="000000"/>
          <w:sz w:val="24"/>
          <w:szCs w:val="24"/>
        </w:rPr>
        <w:t>o</w:t>
      </w:r>
      <w:r w:rsidRPr="002A2B90">
        <w:rPr>
          <w:color w:val="000000"/>
          <w:spacing w:val="-4"/>
          <w:sz w:val="24"/>
          <w:szCs w:val="24"/>
        </w:rPr>
        <w:t xml:space="preserve"> </w:t>
      </w:r>
      <w:r w:rsidRPr="002A2B90">
        <w:rPr>
          <w:color w:val="000000"/>
          <w:sz w:val="24"/>
          <w:szCs w:val="24"/>
        </w:rPr>
        <w:t>registro</w:t>
      </w:r>
      <w:r w:rsidRPr="002A2B90">
        <w:rPr>
          <w:color w:val="000000"/>
          <w:spacing w:val="1"/>
          <w:sz w:val="24"/>
          <w:szCs w:val="24"/>
        </w:rPr>
        <w:t xml:space="preserve"> </w:t>
      </w:r>
      <w:r w:rsidRPr="002A2B90">
        <w:rPr>
          <w:color w:val="000000"/>
          <w:sz w:val="24"/>
          <w:szCs w:val="24"/>
        </w:rPr>
        <w:t>próprio e</w:t>
      </w:r>
      <w:r w:rsidRPr="002A2B90">
        <w:rPr>
          <w:color w:val="000000"/>
          <w:spacing w:val="-4"/>
          <w:sz w:val="24"/>
          <w:szCs w:val="24"/>
        </w:rPr>
        <w:t xml:space="preserve"> </w:t>
      </w:r>
      <w:r w:rsidRPr="002A2B90">
        <w:rPr>
          <w:color w:val="000000"/>
          <w:sz w:val="24"/>
          <w:szCs w:val="24"/>
        </w:rPr>
        <w:t>emitir</w:t>
      </w:r>
      <w:r w:rsidRPr="002A2B90">
        <w:rPr>
          <w:color w:val="000000"/>
          <w:spacing w:val="-2"/>
          <w:sz w:val="24"/>
          <w:szCs w:val="24"/>
        </w:rPr>
        <w:t xml:space="preserve"> </w:t>
      </w:r>
      <w:r w:rsidRPr="002A2B90">
        <w:rPr>
          <w:color w:val="000000"/>
          <w:sz w:val="24"/>
          <w:szCs w:val="24"/>
        </w:rPr>
        <w:t>termo circunstanciando,</w:t>
      </w:r>
      <w:r w:rsidRPr="002A2B90">
        <w:rPr>
          <w:color w:val="000000"/>
          <w:spacing w:val="-6"/>
          <w:sz w:val="24"/>
          <w:szCs w:val="24"/>
        </w:rPr>
        <w:t xml:space="preserve"> </w:t>
      </w:r>
      <w:r w:rsidRPr="002A2B90">
        <w:rPr>
          <w:color w:val="000000"/>
          <w:sz w:val="24"/>
          <w:szCs w:val="24"/>
        </w:rPr>
        <w:t>recibos</w:t>
      </w:r>
      <w:r w:rsidRPr="002A2B90">
        <w:rPr>
          <w:color w:val="000000"/>
          <w:spacing w:val="-5"/>
          <w:sz w:val="24"/>
          <w:szCs w:val="24"/>
        </w:rPr>
        <w:t xml:space="preserve"> </w:t>
      </w:r>
      <w:r w:rsidRPr="002A2B90">
        <w:rPr>
          <w:color w:val="000000"/>
          <w:sz w:val="24"/>
          <w:szCs w:val="24"/>
        </w:rPr>
        <w:t>e</w:t>
      </w:r>
      <w:r w:rsidRPr="002A2B90">
        <w:rPr>
          <w:color w:val="000000"/>
          <w:spacing w:val="-4"/>
          <w:sz w:val="24"/>
          <w:szCs w:val="24"/>
        </w:rPr>
        <w:t xml:space="preserve"> </w:t>
      </w:r>
      <w:r w:rsidRPr="002A2B90">
        <w:rPr>
          <w:color w:val="000000"/>
          <w:sz w:val="24"/>
          <w:szCs w:val="24"/>
        </w:rPr>
        <w:t>demais</w:t>
      </w:r>
      <w:r w:rsidRPr="002A2B90">
        <w:rPr>
          <w:color w:val="000000"/>
          <w:spacing w:val="-2"/>
          <w:sz w:val="24"/>
          <w:szCs w:val="24"/>
        </w:rPr>
        <w:t xml:space="preserve"> </w:t>
      </w:r>
      <w:r w:rsidRPr="002A2B90">
        <w:rPr>
          <w:color w:val="000000"/>
          <w:sz w:val="24"/>
          <w:szCs w:val="24"/>
        </w:rPr>
        <w:t>instrumentos</w:t>
      </w:r>
      <w:r w:rsidRPr="002A2B90">
        <w:rPr>
          <w:color w:val="000000"/>
          <w:spacing w:val="-57"/>
          <w:sz w:val="24"/>
          <w:szCs w:val="24"/>
        </w:rPr>
        <w:t xml:space="preserve"> </w:t>
      </w:r>
      <w:r w:rsidRPr="002A2B90">
        <w:rPr>
          <w:color w:val="000000"/>
          <w:sz w:val="24"/>
          <w:szCs w:val="24"/>
        </w:rPr>
        <w:t>de fiscalização,</w:t>
      </w:r>
      <w:r w:rsidRPr="002A2B90">
        <w:rPr>
          <w:color w:val="000000"/>
          <w:spacing w:val="3"/>
          <w:sz w:val="24"/>
          <w:szCs w:val="24"/>
        </w:rPr>
        <w:t xml:space="preserve"> </w:t>
      </w:r>
      <w:r w:rsidRPr="002A2B90">
        <w:rPr>
          <w:color w:val="000000"/>
          <w:sz w:val="24"/>
          <w:szCs w:val="24"/>
        </w:rPr>
        <w:t>anotando</w:t>
      </w:r>
      <w:r w:rsidRPr="002A2B90">
        <w:rPr>
          <w:color w:val="000000"/>
          <w:spacing w:val="-3"/>
          <w:sz w:val="24"/>
          <w:szCs w:val="24"/>
        </w:rPr>
        <w:t xml:space="preserve"> </w:t>
      </w:r>
      <w:r w:rsidRPr="002A2B90">
        <w:rPr>
          <w:color w:val="000000"/>
          <w:sz w:val="24"/>
          <w:szCs w:val="24"/>
        </w:rPr>
        <w:t>todas</w:t>
      </w:r>
      <w:r w:rsidRPr="002A2B90">
        <w:rPr>
          <w:color w:val="000000"/>
          <w:spacing w:val="-1"/>
          <w:sz w:val="24"/>
          <w:szCs w:val="24"/>
        </w:rPr>
        <w:t xml:space="preserve"> </w:t>
      </w:r>
      <w:r w:rsidRPr="002A2B90">
        <w:rPr>
          <w:color w:val="000000"/>
          <w:sz w:val="24"/>
          <w:szCs w:val="24"/>
        </w:rPr>
        <w:t>as</w:t>
      </w:r>
      <w:r w:rsidRPr="002A2B90">
        <w:rPr>
          <w:color w:val="000000"/>
          <w:spacing w:val="-5"/>
          <w:sz w:val="24"/>
          <w:szCs w:val="24"/>
        </w:rPr>
        <w:t xml:space="preserve"> </w:t>
      </w:r>
      <w:r w:rsidRPr="002A2B90">
        <w:rPr>
          <w:color w:val="000000"/>
          <w:sz w:val="24"/>
          <w:szCs w:val="24"/>
        </w:rPr>
        <w:t>ocorrências</w:t>
      </w:r>
      <w:r w:rsidRPr="002A2B90">
        <w:rPr>
          <w:color w:val="000000"/>
          <w:spacing w:val="-1"/>
          <w:sz w:val="24"/>
          <w:szCs w:val="24"/>
        </w:rPr>
        <w:t xml:space="preserve"> </w:t>
      </w:r>
      <w:r w:rsidRPr="002A2B90">
        <w:rPr>
          <w:color w:val="000000"/>
          <w:sz w:val="24"/>
          <w:szCs w:val="24"/>
        </w:rPr>
        <w:t>da</w:t>
      </w:r>
      <w:r w:rsidRPr="002A2B90">
        <w:rPr>
          <w:color w:val="000000"/>
          <w:spacing w:val="1"/>
          <w:sz w:val="24"/>
          <w:szCs w:val="24"/>
        </w:rPr>
        <w:t xml:space="preserve"> </w:t>
      </w:r>
      <w:r w:rsidRPr="002A2B90">
        <w:rPr>
          <w:color w:val="000000"/>
          <w:sz w:val="24"/>
          <w:szCs w:val="24"/>
        </w:rPr>
        <w:t>execução</w:t>
      </w:r>
      <w:r w:rsidRPr="002A2B90">
        <w:rPr>
          <w:color w:val="000000"/>
          <w:spacing w:val="5"/>
          <w:sz w:val="24"/>
          <w:szCs w:val="24"/>
        </w:rPr>
        <w:t xml:space="preserve"> </w:t>
      </w:r>
      <w:r w:rsidRPr="002A2B90">
        <w:rPr>
          <w:color w:val="000000"/>
          <w:sz w:val="24"/>
          <w:szCs w:val="24"/>
        </w:rPr>
        <w:t>do</w:t>
      </w:r>
      <w:r w:rsidRPr="002A2B90">
        <w:rPr>
          <w:color w:val="000000"/>
          <w:spacing w:val="6"/>
          <w:sz w:val="24"/>
          <w:szCs w:val="24"/>
        </w:rPr>
        <w:t xml:space="preserve"> </w:t>
      </w:r>
      <w:r w:rsidRPr="002A2B90">
        <w:rPr>
          <w:color w:val="000000"/>
          <w:sz w:val="24"/>
          <w:szCs w:val="24"/>
        </w:rPr>
        <w:t>contrato;</w:t>
      </w:r>
    </w:p>
    <w:p w14:paraId="477A0E37" w14:textId="77777777" w:rsidR="00B4255F" w:rsidRPr="002A2B90" w:rsidRDefault="00B4255F" w:rsidP="00B4255F">
      <w:pPr>
        <w:spacing w:before="120" w:after="120"/>
        <w:jc w:val="both"/>
        <w:rPr>
          <w:color w:val="000000"/>
          <w:sz w:val="24"/>
          <w:szCs w:val="24"/>
        </w:rPr>
      </w:pPr>
      <w:r w:rsidRPr="002A2B90">
        <w:rPr>
          <w:color w:val="000000"/>
          <w:sz w:val="24"/>
          <w:szCs w:val="24"/>
        </w:rPr>
        <w:t>4.36 –</w:t>
      </w:r>
      <w:r w:rsidRPr="002A2B90">
        <w:rPr>
          <w:color w:val="000000"/>
          <w:spacing w:val="-3"/>
          <w:sz w:val="24"/>
          <w:szCs w:val="24"/>
        </w:rPr>
        <w:t xml:space="preserve"> </w:t>
      </w:r>
      <w:r w:rsidRPr="002A2B90">
        <w:rPr>
          <w:color w:val="000000"/>
          <w:sz w:val="24"/>
          <w:szCs w:val="24"/>
        </w:rPr>
        <w:t>Verificar</w:t>
      </w:r>
      <w:r w:rsidRPr="002A2B90">
        <w:rPr>
          <w:color w:val="000000"/>
          <w:spacing w:val="-1"/>
          <w:sz w:val="24"/>
          <w:szCs w:val="24"/>
        </w:rPr>
        <w:t xml:space="preserve"> </w:t>
      </w:r>
      <w:r w:rsidRPr="002A2B90">
        <w:rPr>
          <w:color w:val="000000"/>
          <w:sz w:val="24"/>
          <w:szCs w:val="24"/>
        </w:rPr>
        <w:t>a</w:t>
      </w:r>
      <w:r w:rsidRPr="002A2B90">
        <w:rPr>
          <w:color w:val="000000"/>
          <w:spacing w:val="-3"/>
          <w:sz w:val="24"/>
          <w:szCs w:val="24"/>
        </w:rPr>
        <w:t xml:space="preserve"> </w:t>
      </w:r>
      <w:r w:rsidRPr="002A2B90">
        <w:rPr>
          <w:color w:val="000000"/>
          <w:sz w:val="24"/>
          <w:szCs w:val="24"/>
        </w:rPr>
        <w:t>quantidade,</w:t>
      </w:r>
      <w:r w:rsidRPr="002A2B90">
        <w:rPr>
          <w:color w:val="000000"/>
          <w:spacing w:val="2"/>
          <w:sz w:val="24"/>
          <w:szCs w:val="24"/>
        </w:rPr>
        <w:t xml:space="preserve"> </w:t>
      </w:r>
      <w:r w:rsidRPr="002A2B90">
        <w:rPr>
          <w:color w:val="000000"/>
          <w:sz w:val="24"/>
          <w:szCs w:val="24"/>
        </w:rPr>
        <w:t>qualidade</w:t>
      </w:r>
      <w:r w:rsidRPr="002A2B90">
        <w:rPr>
          <w:color w:val="000000"/>
          <w:spacing w:val="-3"/>
          <w:sz w:val="24"/>
          <w:szCs w:val="24"/>
        </w:rPr>
        <w:t xml:space="preserve"> </w:t>
      </w:r>
      <w:r w:rsidRPr="002A2B90">
        <w:rPr>
          <w:color w:val="000000"/>
          <w:sz w:val="24"/>
          <w:szCs w:val="24"/>
        </w:rPr>
        <w:t>e</w:t>
      </w:r>
      <w:r w:rsidRPr="002A2B90">
        <w:rPr>
          <w:color w:val="000000"/>
          <w:spacing w:val="-3"/>
          <w:sz w:val="24"/>
          <w:szCs w:val="24"/>
        </w:rPr>
        <w:t xml:space="preserve"> </w:t>
      </w:r>
      <w:r w:rsidRPr="002A2B90">
        <w:rPr>
          <w:color w:val="000000"/>
          <w:sz w:val="24"/>
          <w:szCs w:val="24"/>
        </w:rPr>
        <w:t>conformidade</w:t>
      </w:r>
      <w:r w:rsidRPr="002A2B90">
        <w:rPr>
          <w:color w:val="000000"/>
          <w:spacing w:val="-3"/>
          <w:sz w:val="24"/>
          <w:szCs w:val="24"/>
        </w:rPr>
        <w:t xml:space="preserve"> </w:t>
      </w:r>
      <w:r w:rsidRPr="002A2B90">
        <w:rPr>
          <w:color w:val="000000"/>
          <w:sz w:val="24"/>
          <w:szCs w:val="24"/>
        </w:rPr>
        <w:t>dos</w:t>
      </w:r>
      <w:r w:rsidRPr="002A2B90">
        <w:rPr>
          <w:color w:val="000000"/>
          <w:spacing w:val="-4"/>
          <w:sz w:val="24"/>
          <w:szCs w:val="24"/>
        </w:rPr>
        <w:t xml:space="preserve"> bens</w:t>
      </w:r>
      <w:r w:rsidRPr="002A2B90">
        <w:rPr>
          <w:color w:val="000000"/>
          <w:sz w:val="24"/>
          <w:szCs w:val="24"/>
        </w:rPr>
        <w:t>;</w:t>
      </w:r>
    </w:p>
    <w:p w14:paraId="30803D42" w14:textId="77777777" w:rsidR="00B4255F" w:rsidRPr="002A2B90" w:rsidRDefault="00B4255F" w:rsidP="00B4255F">
      <w:pPr>
        <w:spacing w:before="120" w:after="120"/>
        <w:jc w:val="both"/>
        <w:rPr>
          <w:color w:val="000000"/>
          <w:sz w:val="24"/>
          <w:szCs w:val="24"/>
        </w:rPr>
      </w:pPr>
      <w:r w:rsidRPr="002A2B90">
        <w:rPr>
          <w:color w:val="000000"/>
          <w:sz w:val="24"/>
          <w:szCs w:val="24"/>
        </w:rPr>
        <w:t>4.37 –</w:t>
      </w:r>
      <w:r w:rsidRPr="002A2B90">
        <w:rPr>
          <w:color w:val="000000"/>
          <w:spacing w:val="41"/>
          <w:sz w:val="24"/>
          <w:szCs w:val="24"/>
        </w:rPr>
        <w:t xml:space="preserve"> </w:t>
      </w:r>
      <w:r w:rsidRPr="002A2B90">
        <w:rPr>
          <w:color w:val="000000"/>
          <w:sz w:val="24"/>
          <w:szCs w:val="24"/>
        </w:rPr>
        <w:t>Recusar</w:t>
      </w:r>
      <w:r w:rsidRPr="002A2B90">
        <w:rPr>
          <w:color w:val="000000"/>
          <w:spacing w:val="48"/>
          <w:sz w:val="24"/>
          <w:szCs w:val="24"/>
        </w:rPr>
        <w:t xml:space="preserve"> </w:t>
      </w:r>
      <w:r w:rsidRPr="002A2B90">
        <w:rPr>
          <w:color w:val="000000"/>
          <w:sz w:val="24"/>
          <w:szCs w:val="24"/>
        </w:rPr>
        <w:t>os</w:t>
      </w:r>
      <w:r w:rsidRPr="002A2B90">
        <w:rPr>
          <w:color w:val="000000"/>
          <w:spacing w:val="45"/>
          <w:sz w:val="24"/>
          <w:szCs w:val="24"/>
        </w:rPr>
        <w:t xml:space="preserve"> </w:t>
      </w:r>
      <w:r w:rsidRPr="002A2B90">
        <w:rPr>
          <w:color w:val="000000"/>
          <w:sz w:val="24"/>
          <w:szCs w:val="24"/>
        </w:rPr>
        <w:t>bens entregues</w:t>
      </w:r>
      <w:r w:rsidRPr="002A2B90">
        <w:rPr>
          <w:color w:val="000000"/>
          <w:spacing w:val="45"/>
          <w:sz w:val="24"/>
          <w:szCs w:val="24"/>
        </w:rPr>
        <w:t xml:space="preserve"> </w:t>
      </w:r>
      <w:r w:rsidRPr="002A2B90">
        <w:rPr>
          <w:color w:val="000000"/>
          <w:sz w:val="24"/>
          <w:szCs w:val="24"/>
        </w:rPr>
        <w:t>em</w:t>
      </w:r>
      <w:r w:rsidRPr="002A2B90">
        <w:rPr>
          <w:color w:val="000000"/>
          <w:spacing w:val="38"/>
          <w:sz w:val="24"/>
          <w:szCs w:val="24"/>
        </w:rPr>
        <w:t xml:space="preserve"> </w:t>
      </w:r>
      <w:r w:rsidRPr="002A2B90">
        <w:rPr>
          <w:color w:val="000000"/>
          <w:sz w:val="24"/>
          <w:szCs w:val="24"/>
        </w:rPr>
        <w:t>desacordo</w:t>
      </w:r>
      <w:r w:rsidRPr="002A2B90">
        <w:rPr>
          <w:color w:val="000000"/>
          <w:spacing w:val="47"/>
          <w:sz w:val="24"/>
          <w:szCs w:val="24"/>
        </w:rPr>
        <w:t xml:space="preserve"> </w:t>
      </w:r>
      <w:r w:rsidRPr="002A2B90">
        <w:rPr>
          <w:color w:val="000000"/>
          <w:sz w:val="24"/>
          <w:szCs w:val="24"/>
        </w:rPr>
        <w:t>com</w:t>
      </w:r>
      <w:r w:rsidRPr="002A2B90">
        <w:rPr>
          <w:color w:val="000000"/>
          <w:spacing w:val="38"/>
          <w:sz w:val="24"/>
          <w:szCs w:val="24"/>
        </w:rPr>
        <w:t xml:space="preserve"> </w:t>
      </w:r>
      <w:r w:rsidRPr="002A2B90">
        <w:rPr>
          <w:color w:val="000000"/>
          <w:sz w:val="24"/>
          <w:szCs w:val="24"/>
        </w:rPr>
        <w:t>o</w:t>
      </w:r>
      <w:r w:rsidRPr="002A2B90">
        <w:rPr>
          <w:color w:val="000000"/>
          <w:spacing w:val="50"/>
          <w:sz w:val="24"/>
          <w:szCs w:val="24"/>
        </w:rPr>
        <w:t xml:space="preserve"> </w:t>
      </w:r>
      <w:r w:rsidRPr="002A2B90">
        <w:rPr>
          <w:color w:val="000000"/>
          <w:sz w:val="24"/>
          <w:szCs w:val="24"/>
        </w:rPr>
        <w:t>instrumento</w:t>
      </w:r>
      <w:r w:rsidRPr="002A2B90">
        <w:rPr>
          <w:color w:val="000000"/>
          <w:spacing w:val="51"/>
          <w:sz w:val="24"/>
          <w:szCs w:val="24"/>
        </w:rPr>
        <w:t xml:space="preserve"> </w:t>
      </w:r>
      <w:r w:rsidRPr="002A2B90">
        <w:rPr>
          <w:color w:val="000000"/>
          <w:sz w:val="24"/>
          <w:szCs w:val="24"/>
        </w:rPr>
        <w:t>convocatório</w:t>
      </w:r>
      <w:r w:rsidRPr="002A2B90">
        <w:rPr>
          <w:color w:val="000000"/>
          <w:spacing w:val="50"/>
          <w:sz w:val="24"/>
          <w:szCs w:val="24"/>
        </w:rPr>
        <w:t xml:space="preserve"> </w:t>
      </w:r>
      <w:r w:rsidRPr="002A2B90">
        <w:rPr>
          <w:color w:val="000000"/>
          <w:sz w:val="24"/>
          <w:szCs w:val="24"/>
        </w:rPr>
        <w:t>e</w:t>
      </w:r>
      <w:r w:rsidRPr="002A2B90">
        <w:rPr>
          <w:color w:val="000000"/>
          <w:spacing w:val="46"/>
          <w:sz w:val="24"/>
          <w:szCs w:val="24"/>
        </w:rPr>
        <w:t xml:space="preserve"> </w:t>
      </w:r>
      <w:r w:rsidRPr="002A2B90">
        <w:rPr>
          <w:color w:val="000000"/>
          <w:sz w:val="24"/>
          <w:szCs w:val="24"/>
        </w:rPr>
        <w:t>seus</w:t>
      </w:r>
      <w:r w:rsidRPr="002A2B90">
        <w:rPr>
          <w:color w:val="000000"/>
          <w:spacing w:val="-57"/>
          <w:sz w:val="24"/>
          <w:szCs w:val="24"/>
        </w:rPr>
        <w:t xml:space="preserve"> </w:t>
      </w:r>
      <w:r w:rsidRPr="002A2B90">
        <w:rPr>
          <w:color w:val="000000"/>
          <w:sz w:val="24"/>
          <w:szCs w:val="24"/>
        </w:rPr>
        <w:t>anexos,</w:t>
      </w:r>
      <w:r w:rsidRPr="002A2B90">
        <w:rPr>
          <w:color w:val="000000"/>
          <w:spacing w:val="-2"/>
          <w:sz w:val="24"/>
          <w:szCs w:val="24"/>
        </w:rPr>
        <w:t xml:space="preserve"> </w:t>
      </w:r>
      <w:r w:rsidRPr="002A2B90">
        <w:rPr>
          <w:color w:val="000000"/>
          <w:sz w:val="24"/>
          <w:szCs w:val="24"/>
        </w:rPr>
        <w:t>exigindo sua</w:t>
      </w:r>
      <w:r w:rsidRPr="002A2B90">
        <w:rPr>
          <w:color w:val="000000"/>
          <w:spacing w:val="-5"/>
          <w:sz w:val="24"/>
          <w:szCs w:val="24"/>
        </w:rPr>
        <w:t xml:space="preserve"> </w:t>
      </w:r>
      <w:r w:rsidRPr="002A2B90">
        <w:rPr>
          <w:color w:val="000000"/>
          <w:sz w:val="24"/>
          <w:szCs w:val="24"/>
        </w:rPr>
        <w:t>substituição no</w:t>
      </w:r>
      <w:r w:rsidRPr="002A2B90">
        <w:rPr>
          <w:color w:val="000000"/>
          <w:spacing w:val="1"/>
          <w:sz w:val="24"/>
          <w:szCs w:val="24"/>
        </w:rPr>
        <w:t xml:space="preserve"> </w:t>
      </w:r>
      <w:r w:rsidRPr="002A2B90">
        <w:rPr>
          <w:color w:val="000000"/>
          <w:sz w:val="24"/>
          <w:szCs w:val="24"/>
        </w:rPr>
        <w:t>prazo disposto</w:t>
      </w:r>
      <w:r w:rsidRPr="002A2B90">
        <w:rPr>
          <w:color w:val="000000"/>
          <w:spacing w:val="-4"/>
          <w:sz w:val="24"/>
          <w:szCs w:val="24"/>
        </w:rPr>
        <w:t xml:space="preserve"> </w:t>
      </w:r>
      <w:r w:rsidRPr="002A2B90">
        <w:rPr>
          <w:color w:val="000000"/>
          <w:sz w:val="24"/>
          <w:szCs w:val="24"/>
        </w:rPr>
        <w:t>no instrumento</w:t>
      </w:r>
      <w:r w:rsidRPr="002A2B90">
        <w:rPr>
          <w:color w:val="000000"/>
          <w:spacing w:val="-3"/>
          <w:sz w:val="24"/>
          <w:szCs w:val="24"/>
        </w:rPr>
        <w:t xml:space="preserve"> </w:t>
      </w:r>
      <w:r w:rsidRPr="002A2B90">
        <w:rPr>
          <w:color w:val="000000"/>
          <w:sz w:val="24"/>
          <w:szCs w:val="24"/>
        </w:rPr>
        <w:t>convocatório e</w:t>
      </w:r>
      <w:r w:rsidRPr="002A2B90">
        <w:rPr>
          <w:color w:val="000000"/>
          <w:spacing w:val="-5"/>
          <w:sz w:val="24"/>
          <w:szCs w:val="24"/>
        </w:rPr>
        <w:t xml:space="preserve"> </w:t>
      </w:r>
      <w:r w:rsidRPr="002A2B90">
        <w:rPr>
          <w:color w:val="000000"/>
          <w:sz w:val="24"/>
          <w:szCs w:val="24"/>
        </w:rPr>
        <w:t>seus</w:t>
      </w:r>
      <w:r w:rsidRPr="002A2B90">
        <w:rPr>
          <w:color w:val="000000"/>
          <w:spacing w:val="-5"/>
          <w:sz w:val="24"/>
          <w:szCs w:val="24"/>
        </w:rPr>
        <w:t xml:space="preserve"> </w:t>
      </w:r>
      <w:r w:rsidRPr="002A2B90">
        <w:rPr>
          <w:color w:val="000000"/>
          <w:sz w:val="24"/>
          <w:szCs w:val="24"/>
        </w:rPr>
        <w:t>anexos;</w:t>
      </w:r>
    </w:p>
    <w:p w14:paraId="42BAC852" w14:textId="77777777" w:rsidR="00B4255F" w:rsidRPr="002A2B90" w:rsidRDefault="00B4255F" w:rsidP="00B4255F">
      <w:pPr>
        <w:spacing w:before="120" w:after="120"/>
        <w:jc w:val="both"/>
        <w:rPr>
          <w:color w:val="000000"/>
          <w:sz w:val="24"/>
          <w:szCs w:val="24"/>
        </w:rPr>
      </w:pPr>
      <w:r w:rsidRPr="002A2B90">
        <w:rPr>
          <w:color w:val="000000"/>
          <w:sz w:val="24"/>
          <w:szCs w:val="24"/>
        </w:rPr>
        <w:t>4.38 –</w:t>
      </w:r>
      <w:r w:rsidRPr="002A2B90">
        <w:rPr>
          <w:color w:val="000000"/>
          <w:spacing w:val="1"/>
          <w:sz w:val="24"/>
          <w:szCs w:val="24"/>
        </w:rPr>
        <w:t xml:space="preserve"> </w:t>
      </w:r>
      <w:r w:rsidRPr="002A2B90">
        <w:rPr>
          <w:color w:val="000000"/>
          <w:sz w:val="24"/>
          <w:szCs w:val="24"/>
        </w:rPr>
        <w:t>Atestar o</w:t>
      </w:r>
      <w:r w:rsidRPr="002A2B90">
        <w:rPr>
          <w:color w:val="000000"/>
          <w:spacing w:val="1"/>
          <w:sz w:val="24"/>
          <w:szCs w:val="24"/>
        </w:rPr>
        <w:t xml:space="preserve"> </w:t>
      </w:r>
      <w:r w:rsidRPr="002A2B90">
        <w:rPr>
          <w:color w:val="000000"/>
          <w:sz w:val="24"/>
          <w:szCs w:val="24"/>
        </w:rPr>
        <w:t>recebimento</w:t>
      </w:r>
      <w:r w:rsidRPr="002A2B90">
        <w:rPr>
          <w:color w:val="000000"/>
          <w:spacing w:val="1"/>
          <w:sz w:val="24"/>
          <w:szCs w:val="24"/>
        </w:rPr>
        <w:t xml:space="preserve"> </w:t>
      </w:r>
      <w:r w:rsidRPr="002A2B90">
        <w:rPr>
          <w:color w:val="000000"/>
          <w:sz w:val="24"/>
          <w:szCs w:val="24"/>
        </w:rPr>
        <w:t>definitivo</w:t>
      </w:r>
      <w:r w:rsidRPr="002A2B90">
        <w:rPr>
          <w:color w:val="000000"/>
          <w:spacing w:val="1"/>
          <w:sz w:val="24"/>
          <w:szCs w:val="24"/>
        </w:rPr>
        <w:t xml:space="preserve"> </w:t>
      </w:r>
      <w:r w:rsidRPr="002A2B90">
        <w:rPr>
          <w:color w:val="000000"/>
          <w:sz w:val="24"/>
          <w:szCs w:val="24"/>
        </w:rPr>
        <w:t>dos bens</w:t>
      </w:r>
      <w:r w:rsidRPr="002A2B90">
        <w:rPr>
          <w:color w:val="000000"/>
          <w:spacing w:val="1"/>
          <w:sz w:val="24"/>
          <w:szCs w:val="24"/>
        </w:rPr>
        <w:t xml:space="preserve"> </w:t>
      </w:r>
      <w:r w:rsidRPr="002A2B90">
        <w:rPr>
          <w:color w:val="000000"/>
          <w:sz w:val="24"/>
          <w:szCs w:val="24"/>
        </w:rPr>
        <w:t>entregues</w:t>
      </w:r>
      <w:r w:rsidRPr="002A2B90">
        <w:rPr>
          <w:color w:val="000000"/>
          <w:spacing w:val="1"/>
          <w:sz w:val="24"/>
          <w:szCs w:val="24"/>
        </w:rPr>
        <w:t xml:space="preserve"> </w:t>
      </w:r>
      <w:r w:rsidRPr="002A2B90">
        <w:rPr>
          <w:color w:val="000000"/>
          <w:sz w:val="24"/>
          <w:szCs w:val="24"/>
        </w:rPr>
        <w:t>em acordo</w:t>
      </w:r>
      <w:r w:rsidRPr="002A2B90">
        <w:rPr>
          <w:color w:val="000000"/>
          <w:spacing w:val="1"/>
          <w:sz w:val="24"/>
          <w:szCs w:val="24"/>
        </w:rPr>
        <w:t xml:space="preserve"> </w:t>
      </w:r>
      <w:r w:rsidRPr="002A2B90">
        <w:rPr>
          <w:color w:val="000000"/>
          <w:sz w:val="24"/>
          <w:szCs w:val="24"/>
        </w:rPr>
        <w:t>com o</w:t>
      </w:r>
      <w:r w:rsidRPr="002A2B90">
        <w:rPr>
          <w:color w:val="000000"/>
          <w:spacing w:val="1"/>
          <w:sz w:val="24"/>
          <w:szCs w:val="24"/>
        </w:rPr>
        <w:t xml:space="preserve"> </w:t>
      </w:r>
      <w:r w:rsidRPr="002A2B90">
        <w:rPr>
          <w:color w:val="000000"/>
          <w:sz w:val="24"/>
          <w:szCs w:val="24"/>
        </w:rPr>
        <w:t>instrumento</w:t>
      </w:r>
      <w:r w:rsidRPr="002A2B90">
        <w:rPr>
          <w:color w:val="000000"/>
          <w:spacing w:val="-58"/>
          <w:sz w:val="24"/>
          <w:szCs w:val="24"/>
        </w:rPr>
        <w:t xml:space="preserve"> </w:t>
      </w:r>
      <w:r w:rsidRPr="002A2B90">
        <w:rPr>
          <w:color w:val="000000"/>
          <w:sz w:val="24"/>
          <w:szCs w:val="24"/>
        </w:rPr>
        <w:t>convocatório</w:t>
      </w:r>
      <w:r w:rsidRPr="002A2B90">
        <w:rPr>
          <w:color w:val="000000"/>
          <w:spacing w:val="5"/>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seus anexos.</w:t>
      </w:r>
    </w:p>
    <w:p w14:paraId="12A3C63D"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4.39 –</w:t>
      </w:r>
      <w:r w:rsidRPr="002A2B90">
        <w:rPr>
          <w:color w:val="000000"/>
          <w:spacing w:val="5"/>
          <w:sz w:val="24"/>
          <w:szCs w:val="24"/>
        </w:rPr>
        <w:t xml:space="preserve"> </w:t>
      </w:r>
      <w:r w:rsidRPr="002A2B90">
        <w:rPr>
          <w:color w:val="000000"/>
          <w:sz w:val="24"/>
          <w:szCs w:val="24"/>
        </w:rPr>
        <w:t>Encaminhar</w:t>
      </w:r>
      <w:r w:rsidRPr="002A2B90">
        <w:rPr>
          <w:color w:val="000000"/>
          <w:spacing w:val="11"/>
          <w:sz w:val="24"/>
          <w:szCs w:val="24"/>
        </w:rPr>
        <w:t xml:space="preserve"> </w:t>
      </w:r>
      <w:r w:rsidRPr="002A2B90">
        <w:rPr>
          <w:color w:val="000000"/>
          <w:sz w:val="24"/>
          <w:szCs w:val="24"/>
        </w:rPr>
        <w:t>relatório</w:t>
      </w:r>
      <w:r w:rsidRPr="002A2B90">
        <w:rPr>
          <w:color w:val="000000"/>
          <w:spacing w:val="14"/>
          <w:sz w:val="24"/>
          <w:szCs w:val="24"/>
        </w:rPr>
        <w:t xml:space="preserve"> </w:t>
      </w:r>
      <w:r w:rsidRPr="002A2B90">
        <w:rPr>
          <w:color w:val="000000"/>
          <w:sz w:val="24"/>
          <w:szCs w:val="24"/>
        </w:rPr>
        <w:t>relativo</w:t>
      </w:r>
      <w:r w:rsidRPr="002A2B90">
        <w:rPr>
          <w:color w:val="000000"/>
          <w:spacing w:val="14"/>
          <w:sz w:val="24"/>
          <w:szCs w:val="24"/>
        </w:rPr>
        <w:t xml:space="preserve"> </w:t>
      </w:r>
      <w:r w:rsidRPr="002A2B90">
        <w:rPr>
          <w:color w:val="000000"/>
          <w:sz w:val="24"/>
          <w:szCs w:val="24"/>
        </w:rPr>
        <w:t>à</w:t>
      </w:r>
      <w:r w:rsidRPr="002A2B90">
        <w:rPr>
          <w:color w:val="000000"/>
          <w:spacing w:val="9"/>
          <w:sz w:val="24"/>
          <w:szCs w:val="24"/>
        </w:rPr>
        <w:t xml:space="preserve"> </w:t>
      </w:r>
      <w:r w:rsidRPr="002A2B90">
        <w:rPr>
          <w:color w:val="000000"/>
          <w:sz w:val="24"/>
          <w:szCs w:val="24"/>
        </w:rPr>
        <w:t>fiscalização</w:t>
      </w:r>
      <w:r w:rsidRPr="002A2B90">
        <w:rPr>
          <w:color w:val="000000"/>
          <w:spacing w:val="9"/>
          <w:sz w:val="24"/>
          <w:szCs w:val="24"/>
        </w:rPr>
        <w:t xml:space="preserve"> </w:t>
      </w:r>
      <w:r w:rsidRPr="002A2B90">
        <w:rPr>
          <w:color w:val="000000"/>
          <w:sz w:val="24"/>
          <w:szCs w:val="24"/>
        </w:rPr>
        <w:t>do</w:t>
      </w:r>
      <w:r w:rsidRPr="002A2B90">
        <w:rPr>
          <w:color w:val="000000"/>
          <w:spacing w:val="14"/>
          <w:sz w:val="24"/>
          <w:szCs w:val="24"/>
        </w:rPr>
        <w:t xml:space="preserve"> </w:t>
      </w:r>
      <w:r w:rsidRPr="002A2B90">
        <w:rPr>
          <w:color w:val="000000"/>
          <w:sz w:val="24"/>
          <w:szCs w:val="24"/>
        </w:rPr>
        <w:t>contrato</w:t>
      </w:r>
      <w:r w:rsidRPr="002A2B90">
        <w:rPr>
          <w:color w:val="000000"/>
          <w:spacing w:val="10"/>
          <w:sz w:val="24"/>
          <w:szCs w:val="24"/>
        </w:rPr>
        <w:t xml:space="preserve"> </w:t>
      </w:r>
      <w:r w:rsidRPr="002A2B90">
        <w:rPr>
          <w:color w:val="000000"/>
          <w:sz w:val="24"/>
          <w:szCs w:val="24"/>
        </w:rPr>
        <w:t>ao</w:t>
      </w:r>
      <w:r w:rsidRPr="002A2B90">
        <w:rPr>
          <w:color w:val="000000"/>
          <w:spacing w:val="14"/>
          <w:sz w:val="24"/>
          <w:szCs w:val="24"/>
        </w:rPr>
        <w:t xml:space="preserve"> </w:t>
      </w:r>
      <w:r w:rsidRPr="002A2B90">
        <w:rPr>
          <w:color w:val="000000"/>
          <w:sz w:val="24"/>
          <w:szCs w:val="24"/>
        </w:rPr>
        <w:t>Gestor</w:t>
      </w:r>
      <w:r w:rsidRPr="002A2B90">
        <w:rPr>
          <w:color w:val="000000"/>
          <w:spacing w:val="6"/>
          <w:sz w:val="24"/>
          <w:szCs w:val="24"/>
        </w:rPr>
        <w:t xml:space="preserve"> </w:t>
      </w:r>
      <w:r w:rsidRPr="002A2B90">
        <w:rPr>
          <w:color w:val="000000"/>
          <w:sz w:val="24"/>
          <w:szCs w:val="24"/>
        </w:rPr>
        <w:t>do</w:t>
      </w:r>
      <w:r w:rsidRPr="002A2B90">
        <w:rPr>
          <w:color w:val="000000"/>
          <w:spacing w:val="14"/>
          <w:sz w:val="24"/>
          <w:szCs w:val="24"/>
        </w:rPr>
        <w:t xml:space="preserve"> </w:t>
      </w:r>
      <w:r w:rsidRPr="002A2B90">
        <w:rPr>
          <w:color w:val="000000"/>
          <w:sz w:val="24"/>
          <w:szCs w:val="24"/>
        </w:rPr>
        <w:t>Contrato,</w:t>
      </w:r>
      <w:r w:rsidRPr="002A2B90">
        <w:rPr>
          <w:color w:val="000000"/>
          <w:spacing w:val="8"/>
          <w:sz w:val="24"/>
          <w:szCs w:val="24"/>
        </w:rPr>
        <w:t xml:space="preserve"> </w:t>
      </w:r>
      <w:r w:rsidRPr="002A2B90">
        <w:rPr>
          <w:color w:val="000000"/>
          <w:sz w:val="24"/>
          <w:szCs w:val="24"/>
        </w:rPr>
        <w:t>contendo</w:t>
      </w:r>
      <w:r w:rsidRPr="002A2B90">
        <w:rPr>
          <w:color w:val="000000"/>
          <w:spacing w:val="-57"/>
          <w:sz w:val="24"/>
          <w:szCs w:val="24"/>
        </w:rPr>
        <w:t xml:space="preserve"> </w:t>
      </w:r>
      <w:r w:rsidRPr="002A2B90">
        <w:rPr>
          <w:color w:val="000000"/>
          <w:sz w:val="24"/>
          <w:szCs w:val="24"/>
        </w:rPr>
        <w:t>informações</w:t>
      </w:r>
      <w:r w:rsidRPr="002A2B90">
        <w:rPr>
          <w:color w:val="000000"/>
          <w:spacing w:val="-2"/>
          <w:sz w:val="24"/>
          <w:szCs w:val="24"/>
        </w:rPr>
        <w:t xml:space="preserve"> </w:t>
      </w:r>
      <w:r w:rsidRPr="002A2B90">
        <w:rPr>
          <w:color w:val="000000"/>
          <w:sz w:val="24"/>
          <w:szCs w:val="24"/>
        </w:rPr>
        <w:t>relevantes</w:t>
      </w:r>
      <w:r w:rsidRPr="002A2B90">
        <w:rPr>
          <w:color w:val="000000"/>
          <w:spacing w:val="-2"/>
          <w:sz w:val="24"/>
          <w:szCs w:val="24"/>
        </w:rPr>
        <w:t xml:space="preserve"> </w:t>
      </w:r>
      <w:r w:rsidRPr="002A2B90">
        <w:rPr>
          <w:color w:val="000000"/>
          <w:sz w:val="24"/>
          <w:szCs w:val="24"/>
        </w:rPr>
        <w:t>quanto</w:t>
      </w:r>
      <w:r w:rsidRPr="002A2B90">
        <w:rPr>
          <w:color w:val="000000"/>
          <w:spacing w:val="1"/>
          <w:sz w:val="24"/>
          <w:szCs w:val="24"/>
        </w:rPr>
        <w:t xml:space="preserve"> </w:t>
      </w:r>
      <w:r w:rsidRPr="002A2B90">
        <w:rPr>
          <w:color w:val="000000"/>
          <w:sz w:val="24"/>
          <w:szCs w:val="24"/>
        </w:rPr>
        <w:t>à</w:t>
      </w:r>
      <w:r w:rsidRPr="002A2B90">
        <w:rPr>
          <w:color w:val="000000"/>
          <w:spacing w:val="-1"/>
          <w:sz w:val="24"/>
          <w:szCs w:val="24"/>
        </w:rPr>
        <w:t xml:space="preserve"> </w:t>
      </w:r>
      <w:r w:rsidRPr="002A2B90">
        <w:rPr>
          <w:color w:val="000000"/>
          <w:sz w:val="24"/>
          <w:szCs w:val="24"/>
        </w:rPr>
        <w:t>fiscalização</w:t>
      </w:r>
      <w:r w:rsidRPr="002A2B90">
        <w:rPr>
          <w:color w:val="000000"/>
          <w:spacing w:val="4"/>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execução</w:t>
      </w:r>
      <w:r w:rsidRPr="002A2B90">
        <w:rPr>
          <w:color w:val="000000"/>
          <w:spacing w:val="5"/>
          <w:sz w:val="24"/>
          <w:szCs w:val="24"/>
        </w:rPr>
        <w:t xml:space="preserve"> </w:t>
      </w:r>
      <w:r w:rsidRPr="002A2B90">
        <w:rPr>
          <w:color w:val="000000"/>
          <w:sz w:val="24"/>
          <w:szCs w:val="24"/>
        </w:rPr>
        <w:t>do</w:t>
      </w:r>
      <w:r w:rsidRPr="002A2B90">
        <w:rPr>
          <w:color w:val="000000"/>
          <w:spacing w:val="4"/>
          <w:sz w:val="24"/>
          <w:szCs w:val="24"/>
        </w:rPr>
        <w:t xml:space="preserve"> </w:t>
      </w:r>
      <w:r w:rsidRPr="002A2B90">
        <w:rPr>
          <w:color w:val="000000"/>
          <w:sz w:val="24"/>
          <w:szCs w:val="24"/>
        </w:rPr>
        <w:t>instrumento</w:t>
      </w:r>
      <w:r w:rsidRPr="002A2B90">
        <w:rPr>
          <w:color w:val="000000"/>
          <w:spacing w:val="4"/>
          <w:sz w:val="24"/>
          <w:szCs w:val="24"/>
        </w:rPr>
        <w:t xml:space="preserve"> </w:t>
      </w:r>
      <w:r w:rsidRPr="002A2B90">
        <w:rPr>
          <w:color w:val="000000"/>
          <w:sz w:val="24"/>
          <w:szCs w:val="24"/>
        </w:rPr>
        <w:t>contratual.</w:t>
      </w:r>
    </w:p>
    <w:p w14:paraId="2FF8BA79" w14:textId="77777777" w:rsidR="00B4255F" w:rsidRPr="002A2B90" w:rsidRDefault="00B4255F" w:rsidP="00B4255F">
      <w:pPr>
        <w:spacing w:before="120" w:after="120"/>
        <w:jc w:val="both"/>
        <w:rPr>
          <w:b/>
          <w:color w:val="000000"/>
          <w:sz w:val="24"/>
          <w:szCs w:val="24"/>
        </w:rPr>
      </w:pPr>
      <w:proofErr w:type="gramStart"/>
      <w:r w:rsidRPr="002A2B90">
        <w:rPr>
          <w:b/>
          <w:color w:val="000000"/>
          <w:sz w:val="24"/>
          <w:szCs w:val="24"/>
        </w:rPr>
        <w:t>5 - Adesão</w:t>
      </w:r>
      <w:proofErr w:type="gramEnd"/>
      <w:r w:rsidRPr="002A2B90">
        <w:rPr>
          <w:b/>
          <w:color w:val="000000"/>
          <w:sz w:val="24"/>
          <w:szCs w:val="24"/>
        </w:rPr>
        <w:t xml:space="preserve"> de Secretaria Municipal não participante </w:t>
      </w:r>
    </w:p>
    <w:p w14:paraId="74168327" w14:textId="77777777" w:rsidR="00B4255F" w:rsidRPr="002A2B90" w:rsidRDefault="00B4255F" w:rsidP="00B4255F">
      <w:pPr>
        <w:spacing w:before="120" w:after="120"/>
        <w:jc w:val="both"/>
        <w:rPr>
          <w:color w:val="000000"/>
          <w:sz w:val="24"/>
          <w:szCs w:val="24"/>
        </w:rPr>
      </w:pPr>
      <w:r w:rsidRPr="002A2B90">
        <w:rPr>
          <w:color w:val="000000"/>
          <w:sz w:val="24"/>
          <w:szCs w:val="24"/>
        </w:rPr>
        <w:t>5.1 -</w:t>
      </w:r>
      <w:proofErr w:type="gramStart"/>
      <w:r w:rsidRPr="002A2B90">
        <w:rPr>
          <w:color w:val="000000"/>
          <w:sz w:val="24"/>
          <w:szCs w:val="24"/>
        </w:rPr>
        <w:t xml:space="preserve">  </w:t>
      </w:r>
      <w:proofErr w:type="gramEnd"/>
      <w:r w:rsidRPr="002A2B90">
        <w:rPr>
          <w:color w:val="000000"/>
          <w:sz w:val="24"/>
          <w:szCs w:val="24"/>
        </w:rPr>
        <w:t>Não será permitida a qualquer Secretaria da Administração Pública Municipal a adesão à Ata de Registro de Preços.</w:t>
      </w:r>
    </w:p>
    <w:p w14:paraId="1EB26F26" w14:textId="77777777" w:rsidR="00B4255F" w:rsidRPr="002A2B90" w:rsidRDefault="00B4255F" w:rsidP="00B4255F">
      <w:pPr>
        <w:spacing w:before="120" w:after="120"/>
        <w:jc w:val="both"/>
        <w:rPr>
          <w:b/>
          <w:color w:val="000000"/>
          <w:sz w:val="24"/>
          <w:szCs w:val="24"/>
        </w:rPr>
      </w:pPr>
      <w:r w:rsidRPr="002A2B90">
        <w:rPr>
          <w:color w:val="000000"/>
          <w:sz w:val="24"/>
          <w:szCs w:val="24"/>
        </w:rPr>
        <w:t xml:space="preserve">6 - </w:t>
      </w:r>
      <w:r w:rsidRPr="002A2B90">
        <w:rPr>
          <w:b/>
          <w:color w:val="000000"/>
          <w:sz w:val="24"/>
          <w:szCs w:val="24"/>
        </w:rPr>
        <w:t xml:space="preserve">Vínculos da Ata de Registro de Preços </w:t>
      </w:r>
    </w:p>
    <w:p w14:paraId="3E5EC192"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434E3C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2A2B90">
        <w:rPr>
          <w:color w:val="000000"/>
          <w:sz w:val="24"/>
          <w:szCs w:val="24"/>
        </w:rPr>
        <w:t>sob pena</w:t>
      </w:r>
      <w:proofErr w:type="gramEnd"/>
      <w:r w:rsidRPr="002A2B90">
        <w:rPr>
          <w:color w:val="000000"/>
          <w:sz w:val="24"/>
          <w:szCs w:val="24"/>
        </w:rPr>
        <w:t xml:space="preserve"> de sofrer as sanções administrativas previstas no Termo de Referência.</w:t>
      </w:r>
    </w:p>
    <w:p w14:paraId="0C13AFDA" w14:textId="77777777" w:rsidR="00B4255F" w:rsidRPr="002A2B90" w:rsidRDefault="00B4255F" w:rsidP="00B4255F">
      <w:pPr>
        <w:spacing w:before="120" w:after="120"/>
        <w:jc w:val="both"/>
        <w:rPr>
          <w:b/>
          <w:sz w:val="24"/>
          <w:szCs w:val="24"/>
        </w:rPr>
      </w:pPr>
      <w:r w:rsidRPr="002A2B90">
        <w:rPr>
          <w:b/>
          <w:sz w:val="24"/>
          <w:szCs w:val="24"/>
        </w:rPr>
        <w:t>7 – OBRIGAÇÕES DA CONTRATADA</w:t>
      </w:r>
    </w:p>
    <w:p w14:paraId="6A4DEE26" w14:textId="77777777" w:rsidR="00B4255F" w:rsidRPr="002A2B90" w:rsidRDefault="00B4255F" w:rsidP="00B4255F">
      <w:pPr>
        <w:spacing w:before="120" w:after="120"/>
        <w:jc w:val="both"/>
        <w:rPr>
          <w:sz w:val="24"/>
          <w:szCs w:val="24"/>
        </w:rPr>
      </w:pPr>
      <w:r w:rsidRPr="002A2B90">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AB60B3C" w14:textId="77777777" w:rsidR="00B4255F" w:rsidRPr="002A2B90" w:rsidRDefault="00B4255F" w:rsidP="00B4255F">
      <w:pPr>
        <w:spacing w:before="120" w:after="120"/>
        <w:jc w:val="both"/>
        <w:rPr>
          <w:sz w:val="24"/>
          <w:szCs w:val="24"/>
        </w:rPr>
      </w:pPr>
      <w:r w:rsidRPr="002A2B90">
        <w:rPr>
          <w:sz w:val="24"/>
          <w:szCs w:val="24"/>
        </w:rPr>
        <w:t xml:space="preserve">7.1.1 – Efetuar a entrega dos bens em perfeitas condições, conforme especificações, prazo e local constantes no Termo de Referência e seus anexos, acompanhado da respectiva nota fiscal; </w:t>
      </w:r>
    </w:p>
    <w:p w14:paraId="44D9D80F" w14:textId="77777777" w:rsidR="00B4255F" w:rsidRPr="002A2B90" w:rsidRDefault="00B4255F" w:rsidP="00B4255F">
      <w:pPr>
        <w:spacing w:before="120" w:after="120"/>
        <w:jc w:val="both"/>
        <w:rPr>
          <w:sz w:val="24"/>
          <w:szCs w:val="24"/>
        </w:rPr>
      </w:pPr>
      <w:r w:rsidRPr="002A2B90">
        <w:rPr>
          <w:sz w:val="24"/>
          <w:szCs w:val="24"/>
        </w:rPr>
        <w:t>7.1.2 – Responsabilizar-se pelos vícios e danos decorrentes do objeto, de acordo com o Código de Defesa do Consumidor (Lei nº 8.078/1990);</w:t>
      </w:r>
    </w:p>
    <w:p w14:paraId="74429A6D" w14:textId="77777777" w:rsidR="00B4255F" w:rsidRPr="002A2B90" w:rsidRDefault="00B4255F" w:rsidP="00B4255F">
      <w:pPr>
        <w:widowControl w:val="0"/>
        <w:shd w:val="clear" w:color="auto" w:fill="FFFFFF"/>
        <w:tabs>
          <w:tab w:val="left" w:pos="0"/>
        </w:tabs>
        <w:spacing w:before="120" w:after="120"/>
        <w:jc w:val="both"/>
        <w:rPr>
          <w:sz w:val="24"/>
          <w:szCs w:val="24"/>
        </w:rPr>
      </w:pPr>
      <w:r w:rsidRPr="002A2B90">
        <w:rPr>
          <w:sz w:val="24"/>
          <w:szCs w:val="24"/>
        </w:rPr>
        <w:t xml:space="preserve">7.1.3 – Substituir, em até 05(cinco) dias úteis, os itens que apresentarem incompatibilidade com a descrição do bem ou estiverem danificados e/ou com defeito; </w:t>
      </w:r>
    </w:p>
    <w:p w14:paraId="3A2B45C7" w14:textId="77777777" w:rsidR="00B4255F" w:rsidRPr="002A2B90" w:rsidRDefault="00B4255F" w:rsidP="00B4255F">
      <w:pPr>
        <w:widowControl w:val="0"/>
        <w:shd w:val="clear" w:color="auto" w:fill="FFFFFF"/>
        <w:tabs>
          <w:tab w:val="left" w:pos="0"/>
        </w:tabs>
        <w:spacing w:before="120" w:after="120"/>
        <w:jc w:val="both"/>
        <w:rPr>
          <w:sz w:val="24"/>
          <w:szCs w:val="24"/>
        </w:rPr>
      </w:pPr>
      <w:r w:rsidRPr="002A2B90">
        <w:rPr>
          <w:sz w:val="24"/>
          <w:szCs w:val="24"/>
        </w:rPr>
        <w:t>7.1.4 – Comunicar à Administração, com antecedência mínima de 24 (vinte e quatro) horas que antecede a data da execução, os motivos que impossibilitem o cumprimento do prazo previsto, com a devida comprovação;</w:t>
      </w:r>
    </w:p>
    <w:p w14:paraId="2920B8A3" w14:textId="77777777" w:rsidR="00B4255F" w:rsidRPr="002A2B90" w:rsidRDefault="00B4255F" w:rsidP="00B4255F">
      <w:pPr>
        <w:spacing w:before="120" w:after="120"/>
        <w:jc w:val="both"/>
        <w:rPr>
          <w:sz w:val="24"/>
          <w:szCs w:val="24"/>
        </w:rPr>
      </w:pPr>
      <w:r w:rsidRPr="002A2B90">
        <w:rPr>
          <w:sz w:val="24"/>
          <w:szCs w:val="24"/>
        </w:rPr>
        <w:t>7.1.5 – Manter, durante toda a execução do contrato, em compatibilidade com as obrigações assumidas, todas as condições de habilitação e qualificação exigidas na licitação;</w:t>
      </w:r>
    </w:p>
    <w:p w14:paraId="67581AC8" w14:textId="77777777" w:rsidR="00B4255F" w:rsidRPr="002A2B90" w:rsidRDefault="00B4255F" w:rsidP="00B4255F">
      <w:pPr>
        <w:spacing w:before="120" w:after="120"/>
        <w:jc w:val="both"/>
        <w:rPr>
          <w:sz w:val="24"/>
          <w:szCs w:val="24"/>
        </w:rPr>
      </w:pPr>
      <w:r w:rsidRPr="002A2B90">
        <w:rPr>
          <w:sz w:val="24"/>
          <w:szCs w:val="24"/>
        </w:rPr>
        <w:t>7.1.6 – Indicar preposto para representá-la durante a execução do contrato;</w:t>
      </w:r>
    </w:p>
    <w:p w14:paraId="3A085521" w14:textId="77777777" w:rsidR="00B4255F" w:rsidRPr="002A2B90" w:rsidRDefault="00B4255F" w:rsidP="00B4255F">
      <w:pPr>
        <w:spacing w:before="120" w:after="120"/>
        <w:jc w:val="both"/>
        <w:rPr>
          <w:sz w:val="24"/>
          <w:szCs w:val="24"/>
        </w:rPr>
      </w:pPr>
      <w:r w:rsidRPr="002A2B90">
        <w:rPr>
          <w:sz w:val="24"/>
          <w:szCs w:val="24"/>
        </w:rPr>
        <w:t>7.1.7 – Comunicar à Administração sobre qualquer alteração no endereço, conta bancária ou outros dados necessários para recebimento de correspondência, enquanto perdurar os efeitos da contratação;</w:t>
      </w:r>
    </w:p>
    <w:p w14:paraId="6CB6B119" w14:textId="77777777" w:rsidR="00B4255F" w:rsidRPr="002A2B90" w:rsidRDefault="00B4255F" w:rsidP="00B4255F">
      <w:pPr>
        <w:spacing w:before="120" w:after="120"/>
        <w:jc w:val="both"/>
        <w:rPr>
          <w:sz w:val="24"/>
          <w:szCs w:val="24"/>
        </w:rPr>
      </w:pPr>
      <w:r w:rsidRPr="002A2B90">
        <w:rPr>
          <w:sz w:val="24"/>
          <w:szCs w:val="24"/>
        </w:rPr>
        <w:t>7.1.8 – Receber as comunicações da Administração e respondê-las ou atendê-las nos prazos específicos constantes da comunicação;</w:t>
      </w:r>
    </w:p>
    <w:p w14:paraId="37B4EB51" w14:textId="77777777" w:rsidR="00B4255F" w:rsidRPr="002A2B90" w:rsidRDefault="00B4255F" w:rsidP="00B4255F">
      <w:pPr>
        <w:spacing w:before="120" w:after="120"/>
        <w:jc w:val="both"/>
        <w:rPr>
          <w:sz w:val="24"/>
          <w:szCs w:val="24"/>
        </w:rPr>
      </w:pPr>
      <w:r w:rsidRPr="002A2B90">
        <w:rPr>
          <w:sz w:val="24"/>
          <w:szCs w:val="24"/>
        </w:rPr>
        <w:t>7.1.9 – Arcar com todas as despesas diretas e indiretas decorrentes do objeto, tais como tributos, encargos sociais e trabalhistas, transporte, depósito e entrega dos itens confeccionados.</w:t>
      </w:r>
    </w:p>
    <w:p w14:paraId="32B4572C" w14:textId="77777777" w:rsidR="00B4255F" w:rsidRPr="002A2B90" w:rsidRDefault="00B4255F" w:rsidP="00B4255F">
      <w:pPr>
        <w:spacing w:before="120" w:after="120"/>
        <w:jc w:val="both"/>
        <w:rPr>
          <w:sz w:val="24"/>
          <w:szCs w:val="24"/>
        </w:rPr>
      </w:pPr>
      <w:r w:rsidRPr="002A2B90">
        <w:rPr>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B80F72B" w14:textId="77777777" w:rsidR="00B4255F" w:rsidRPr="002A2B90" w:rsidRDefault="00B4255F" w:rsidP="00B4255F">
      <w:pPr>
        <w:spacing w:before="120" w:after="120"/>
        <w:jc w:val="both"/>
        <w:rPr>
          <w:sz w:val="24"/>
          <w:szCs w:val="24"/>
        </w:rPr>
      </w:pPr>
      <w:r w:rsidRPr="002A2B90">
        <w:rPr>
          <w:sz w:val="24"/>
          <w:szCs w:val="24"/>
        </w:rPr>
        <w:t>7.1.11 – Apresentar, no momento da assinatura contratual, Planilha de Composição de Custos.</w:t>
      </w:r>
    </w:p>
    <w:p w14:paraId="2D9711B3" w14:textId="77777777" w:rsidR="00B4255F" w:rsidRPr="002A2B90" w:rsidRDefault="00B4255F" w:rsidP="00B4255F">
      <w:pPr>
        <w:spacing w:before="120" w:after="120"/>
        <w:jc w:val="both"/>
        <w:rPr>
          <w:b/>
          <w:sz w:val="24"/>
          <w:szCs w:val="24"/>
        </w:rPr>
      </w:pPr>
      <w:r w:rsidRPr="002A2B90">
        <w:rPr>
          <w:b/>
          <w:sz w:val="24"/>
          <w:szCs w:val="24"/>
        </w:rPr>
        <w:t>8 – OBRIGAÇÕES DA ADMINISTRAÇÃO</w:t>
      </w:r>
    </w:p>
    <w:p w14:paraId="178EDB25" w14:textId="77777777" w:rsidR="00B4255F" w:rsidRPr="002A2B90" w:rsidRDefault="00B4255F" w:rsidP="00B4255F">
      <w:pPr>
        <w:spacing w:before="120" w:after="120"/>
        <w:jc w:val="both"/>
        <w:rPr>
          <w:sz w:val="24"/>
          <w:szCs w:val="24"/>
        </w:rPr>
      </w:pPr>
      <w:r w:rsidRPr="002A2B90">
        <w:rPr>
          <w:sz w:val="24"/>
          <w:szCs w:val="24"/>
        </w:rPr>
        <w:t>8.1 – A Administração está sujeita às seguintes obrigações:</w:t>
      </w:r>
    </w:p>
    <w:p w14:paraId="5E79C91F" w14:textId="77777777" w:rsidR="00B4255F" w:rsidRPr="002A2B90" w:rsidRDefault="00B4255F" w:rsidP="00B4255F">
      <w:pPr>
        <w:spacing w:before="120" w:after="120"/>
        <w:jc w:val="both"/>
        <w:rPr>
          <w:sz w:val="24"/>
          <w:szCs w:val="24"/>
        </w:rPr>
      </w:pPr>
      <w:r w:rsidRPr="002A2B90">
        <w:rPr>
          <w:sz w:val="24"/>
          <w:szCs w:val="24"/>
        </w:rPr>
        <w:lastRenderedPageBreak/>
        <w:t>8.1.1 – Emitir a ordem de fornecimento e receber o objeto no prazo e condições estabelecidas no instrumento convocatório e seus anexos;</w:t>
      </w:r>
    </w:p>
    <w:p w14:paraId="01258A53" w14:textId="77777777" w:rsidR="00B4255F" w:rsidRPr="002A2B90" w:rsidRDefault="00B4255F" w:rsidP="00B4255F">
      <w:pPr>
        <w:spacing w:before="120" w:after="120"/>
        <w:jc w:val="both"/>
        <w:rPr>
          <w:sz w:val="24"/>
          <w:szCs w:val="24"/>
        </w:rPr>
      </w:pPr>
      <w:r w:rsidRPr="002A2B90">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18384063" w14:textId="77777777" w:rsidR="00B4255F" w:rsidRPr="002A2B90" w:rsidRDefault="00B4255F" w:rsidP="00B4255F">
      <w:pPr>
        <w:spacing w:before="120" w:after="120"/>
        <w:jc w:val="both"/>
        <w:rPr>
          <w:sz w:val="24"/>
          <w:szCs w:val="24"/>
        </w:rPr>
      </w:pPr>
      <w:r w:rsidRPr="002A2B90">
        <w:rPr>
          <w:sz w:val="24"/>
          <w:szCs w:val="24"/>
        </w:rPr>
        <w:t>8.1.3 – Comunicar à CONTRATADA, por escrito, sobre imperfeições, falhas ou irregularidades verificadas no objeto fornecido, para que seja substituído, reparado ou corrigido;</w:t>
      </w:r>
    </w:p>
    <w:p w14:paraId="410ACC37" w14:textId="77777777" w:rsidR="00B4255F" w:rsidRPr="002A2B90" w:rsidRDefault="00B4255F" w:rsidP="00B4255F">
      <w:pPr>
        <w:spacing w:before="120" w:after="120"/>
        <w:jc w:val="both"/>
        <w:rPr>
          <w:sz w:val="24"/>
          <w:szCs w:val="24"/>
        </w:rPr>
      </w:pPr>
      <w:r w:rsidRPr="002A2B90">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56492C70" w14:textId="77777777" w:rsidR="00B4255F" w:rsidRPr="002A2B90" w:rsidRDefault="00B4255F" w:rsidP="00B4255F">
      <w:pPr>
        <w:spacing w:before="120" w:after="120"/>
        <w:jc w:val="both"/>
        <w:rPr>
          <w:sz w:val="24"/>
          <w:szCs w:val="24"/>
        </w:rPr>
      </w:pPr>
      <w:r w:rsidRPr="002A2B90">
        <w:rPr>
          <w:sz w:val="24"/>
          <w:szCs w:val="24"/>
        </w:rPr>
        <w:t xml:space="preserve">8.1.5 – Efetuar o pagamento à CONTRATADA no valor correspondente </w:t>
      </w:r>
      <w:proofErr w:type="gramStart"/>
      <w:r w:rsidRPr="002A2B90">
        <w:rPr>
          <w:sz w:val="24"/>
          <w:szCs w:val="24"/>
        </w:rPr>
        <w:t>a</w:t>
      </w:r>
      <w:proofErr w:type="gramEnd"/>
      <w:r w:rsidRPr="002A2B90">
        <w:rPr>
          <w:sz w:val="24"/>
          <w:szCs w:val="24"/>
        </w:rPr>
        <w:t xml:space="preserve"> prestação do serviço, no prazo e forma estabelecidos no instrumento convocatório e seus anexos;</w:t>
      </w:r>
    </w:p>
    <w:p w14:paraId="503AADBC" w14:textId="77777777" w:rsidR="00B4255F" w:rsidRPr="002A2B90" w:rsidRDefault="00B4255F" w:rsidP="00B4255F">
      <w:pPr>
        <w:spacing w:before="120" w:after="120"/>
        <w:jc w:val="both"/>
        <w:rPr>
          <w:sz w:val="24"/>
          <w:szCs w:val="24"/>
        </w:rPr>
      </w:pPr>
      <w:r w:rsidRPr="002A2B90">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627F875" w14:textId="77777777" w:rsidR="00B4255F" w:rsidRPr="002A2B90" w:rsidRDefault="00B4255F" w:rsidP="00B4255F">
      <w:pPr>
        <w:spacing w:before="120" w:after="120"/>
        <w:jc w:val="both"/>
        <w:rPr>
          <w:sz w:val="24"/>
          <w:szCs w:val="24"/>
        </w:rPr>
      </w:pPr>
      <w:r w:rsidRPr="002A2B90">
        <w:rPr>
          <w:b/>
          <w:sz w:val="24"/>
          <w:szCs w:val="24"/>
        </w:rPr>
        <w:t xml:space="preserve">9 – </w:t>
      </w:r>
      <w:r w:rsidRPr="002A2B90">
        <w:rPr>
          <w:sz w:val="24"/>
          <w:szCs w:val="24"/>
        </w:rPr>
        <w:t>CRITÉRIOS DE MEDIÇÃO E PAGAMENTO</w:t>
      </w:r>
      <w:r w:rsidRPr="002A2B90">
        <w:rPr>
          <w:b/>
          <w:sz w:val="24"/>
          <w:szCs w:val="24"/>
        </w:rPr>
        <w:t xml:space="preserve"> </w:t>
      </w:r>
    </w:p>
    <w:p w14:paraId="7673A7AC" w14:textId="77777777" w:rsidR="00B4255F" w:rsidRPr="002A2B90" w:rsidRDefault="00B4255F" w:rsidP="00B4255F">
      <w:pPr>
        <w:spacing w:before="120" w:after="120"/>
        <w:jc w:val="both"/>
        <w:rPr>
          <w:b/>
          <w:sz w:val="24"/>
          <w:szCs w:val="24"/>
        </w:rPr>
      </w:pPr>
      <w:r w:rsidRPr="002A2B90">
        <w:rPr>
          <w:sz w:val="24"/>
          <w:szCs w:val="24"/>
        </w:rPr>
        <w:t xml:space="preserve">9.1 – Os documentos fiscais serão emitidos em nome do </w:t>
      </w:r>
      <w:r w:rsidRPr="002A2B90">
        <w:rPr>
          <w:b/>
          <w:sz w:val="24"/>
          <w:szCs w:val="24"/>
        </w:rPr>
        <w:t>MUNICÍPIO DE BOM JARDIM, CNPJ nº 28.561.041/0001-76, Praça Gov. Roberto Silveira, 44 – Centro – Bom Jardim/RJ, CEP 28660-000.</w:t>
      </w:r>
    </w:p>
    <w:p w14:paraId="4DF46566" w14:textId="77777777" w:rsidR="00B4255F" w:rsidRPr="002A2B90" w:rsidRDefault="00B4255F" w:rsidP="00B4255F">
      <w:pPr>
        <w:spacing w:before="120" w:after="120"/>
        <w:jc w:val="both"/>
        <w:rPr>
          <w:sz w:val="24"/>
          <w:szCs w:val="24"/>
        </w:rPr>
      </w:pPr>
      <w:r w:rsidRPr="002A2B90">
        <w:rPr>
          <w:sz w:val="24"/>
          <w:szCs w:val="24"/>
        </w:rPr>
        <w:t>9.2 -</w:t>
      </w:r>
      <w:r w:rsidRPr="002A2B90">
        <w:rPr>
          <w:b/>
          <w:sz w:val="24"/>
          <w:szCs w:val="24"/>
        </w:rPr>
        <w:t xml:space="preserve"> </w:t>
      </w:r>
      <w:r w:rsidRPr="002A2B90">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3E2D3E5" w14:textId="77777777" w:rsidR="00B4255F" w:rsidRPr="002A2B90" w:rsidRDefault="00B4255F" w:rsidP="00B4255F">
      <w:pPr>
        <w:spacing w:before="120" w:after="120"/>
        <w:jc w:val="both"/>
        <w:rPr>
          <w:b/>
          <w:sz w:val="24"/>
          <w:szCs w:val="24"/>
        </w:rPr>
      </w:pPr>
      <w:r w:rsidRPr="002A2B90">
        <w:rPr>
          <w:b/>
          <w:sz w:val="24"/>
          <w:szCs w:val="24"/>
        </w:rPr>
        <w:t>Do recebimento</w:t>
      </w:r>
    </w:p>
    <w:p w14:paraId="1FE7C9DE" w14:textId="77777777" w:rsidR="00B4255F" w:rsidRPr="002A2B90" w:rsidRDefault="00B4255F" w:rsidP="00B4255F">
      <w:pPr>
        <w:spacing w:before="120" w:after="120"/>
        <w:jc w:val="both"/>
        <w:rPr>
          <w:color w:val="000000"/>
          <w:sz w:val="24"/>
          <w:szCs w:val="24"/>
        </w:rPr>
      </w:pPr>
      <w:r w:rsidRPr="002A2B90">
        <w:rPr>
          <w:color w:val="000000"/>
          <w:sz w:val="24"/>
          <w:szCs w:val="24"/>
        </w:rPr>
        <w:t>9.3 - Os bens serão recebidos provisoriamente, no prazo de 10(dez) dias úteis, pelos fiscais, quando verificado o cumprimento das exigências. (</w:t>
      </w:r>
      <w:hyperlink r:id="rId73" w:anchor="art140" w:history="1">
        <w:r w:rsidRPr="002A2B90">
          <w:rPr>
            <w:color w:val="000080"/>
            <w:sz w:val="24"/>
            <w:szCs w:val="24"/>
            <w:u w:val="single"/>
          </w:rPr>
          <w:t xml:space="preserve">Art. 140, I, </w:t>
        </w:r>
        <w:proofErr w:type="gramStart"/>
        <w:r w:rsidRPr="002A2B90">
          <w:rPr>
            <w:color w:val="000080"/>
            <w:sz w:val="24"/>
            <w:szCs w:val="24"/>
            <w:u w:val="single"/>
          </w:rPr>
          <w:t>a ,</w:t>
        </w:r>
        <w:proofErr w:type="gramEnd"/>
        <w:r w:rsidRPr="002A2B90">
          <w:rPr>
            <w:color w:val="000080"/>
            <w:sz w:val="24"/>
            <w:szCs w:val="24"/>
            <w:u w:val="single"/>
          </w:rPr>
          <w:t xml:space="preserve"> da Lei nº 14.133</w:t>
        </w:r>
      </w:hyperlink>
      <w:r w:rsidRPr="002A2B90">
        <w:rPr>
          <w:color w:val="000000"/>
          <w:sz w:val="24"/>
          <w:szCs w:val="24"/>
        </w:rPr>
        <w:t xml:space="preserve"> e </w:t>
      </w:r>
      <w:hyperlink r:id="rId74" w:anchor="art22" w:history="1">
        <w:proofErr w:type="spellStart"/>
        <w:r w:rsidRPr="002A2B90">
          <w:rPr>
            <w:color w:val="000080"/>
            <w:sz w:val="24"/>
            <w:szCs w:val="24"/>
            <w:u w:val="single"/>
          </w:rPr>
          <w:t>Arts</w:t>
        </w:r>
        <w:proofErr w:type="spellEnd"/>
        <w:r w:rsidRPr="002A2B90">
          <w:rPr>
            <w:color w:val="000080"/>
            <w:sz w:val="24"/>
            <w:szCs w:val="24"/>
            <w:u w:val="single"/>
          </w:rPr>
          <w:t>. 22, X e 23, X do Decreto nº 11.246, de 2022</w:t>
        </w:r>
      </w:hyperlink>
      <w:r w:rsidRPr="002A2B90">
        <w:rPr>
          <w:color w:val="000000"/>
          <w:sz w:val="24"/>
          <w:szCs w:val="24"/>
        </w:rPr>
        <w:t>).</w:t>
      </w:r>
    </w:p>
    <w:p w14:paraId="1A37FCAD"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9.3.1 - O prazo da disposição acima será contado do recebimento de comunicação de cobrança oriunda do contratado com a comprovação da entrega dos bens a que se referem </w:t>
      </w:r>
      <w:proofErr w:type="gramStart"/>
      <w:r w:rsidRPr="002A2B90">
        <w:rPr>
          <w:color w:val="000000"/>
          <w:sz w:val="24"/>
          <w:szCs w:val="24"/>
        </w:rPr>
        <w:t>a</w:t>
      </w:r>
      <w:proofErr w:type="gramEnd"/>
      <w:r w:rsidRPr="002A2B90">
        <w:rPr>
          <w:color w:val="000000"/>
          <w:sz w:val="24"/>
          <w:szCs w:val="24"/>
        </w:rPr>
        <w:t xml:space="preserve"> parcela a ser paga.</w:t>
      </w:r>
    </w:p>
    <w:p w14:paraId="70E54712" w14:textId="77777777" w:rsidR="00B4255F" w:rsidRPr="002A2B90" w:rsidRDefault="00B4255F" w:rsidP="00B4255F">
      <w:pPr>
        <w:spacing w:before="120" w:after="120"/>
        <w:jc w:val="both"/>
        <w:rPr>
          <w:color w:val="000000"/>
          <w:sz w:val="24"/>
          <w:szCs w:val="24"/>
        </w:rPr>
      </w:pPr>
      <w:r w:rsidRPr="002A2B90">
        <w:rPr>
          <w:color w:val="000000"/>
          <w:sz w:val="24"/>
          <w:szCs w:val="24"/>
        </w:rPr>
        <w:t>9.3.2 - O fiscal do contrato realizará o recebimento provisório do objeto do contrato mediante cumprimento das exigências. (</w:t>
      </w:r>
      <w:hyperlink r:id="rId75" w:anchor="art22" w:history="1">
        <w:r w:rsidRPr="002A2B90">
          <w:rPr>
            <w:color w:val="000080"/>
            <w:sz w:val="24"/>
            <w:szCs w:val="24"/>
            <w:u w:val="single"/>
          </w:rPr>
          <w:t>Art. 22, X, Decreto nº 11.246, de 2022</w:t>
        </w:r>
      </w:hyperlink>
      <w:r w:rsidRPr="002A2B90">
        <w:rPr>
          <w:color w:val="000000"/>
          <w:sz w:val="24"/>
          <w:szCs w:val="24"/>
        </w:rPr>
        <w:t>).</w:t>
      </w:r>
    </w:p>
    <w:p w14:paraId="26E46FA8" w14:textId="77777777" w:rsidR="00B4255F" w:rsidRPr="002A2B90" w:rsidRDefault="00B4255F" w:rsidP="00B4255F">
      <w:pPr>
        <w:spacing w:before="120" w:after="120"/>
        <w:jc w:val="both"/>
        <w:rPr>
          <w:color w:val="000000"/>
          <w:sz w:val="24"/>
          <w:szCs w:val="24"/>
        </w:rPr>
      </w:pPr>
      <w:r w:rsidRPr="002A2B90">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249C4C16" w14:textId="77777777" w:rsidR="00B4255F" w:rsidRPr="002A2B90" w:rsidRDefault="00B4255F" w:rsidP="00B4255F">
      <w:pPr>
        <w:spacing w:before="120" w:after="120"/>
        <w:jc w:val="both"/>
        <w:rPr>
          <w:color w:val="000000"/>
          <w:sz w:val="24"/>
          <w:szCs w:val="24"/>
        </w:rPr>
      </w:pPr>
      <w:r w:rsidRPr="002A2B90">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B1FA97B" w14:textId="77777777" w:rsidR="00B4255F" w:rsidRPr="002A2B90" w:rsidRDefault="00B4255F" w:rsidP="00B4255F">
      <w:pPr>
        <w:spacing w:before="120" w:after="120"/>
        <w:jc w:val="both"/>
        <w:rPr>
          <w:color w:val="000000"/>
          <w:sz w:val="24"/>
          <w:szCs w:val="24"/>
        </w:rPr>
      </w:pPr>
      <w:r w:rsidRPr="002A2B90">
        <w:rPr>
          <w:color w:val="000000"/>
          <w:sz w:val="24"/>
          <w:szCs w:val="24"/>
        </w:rPr>
        <w:t>9.4.2 - A fiscalização não efetuará o ateste da última e/ou única até que sejam sanadas todas as eventuais pendências que possam vir a ser apontadas no Recebimento Provisório. (</w:t>
      </w:r>
      <w:hyperlink r:id="rId76" w:anchor="art119" w:history="1">
        <w:r w:rsidRPr="002A2B90">
          <w:rPr>
            <w:color w:val="000080"/>
            <w:sz w:val="24"/>
            <w:szCs w:val="24"/>
            <w:u w:val="single"/>
          </w:rPr>
          <w:t>Art. 119 c/c art. 140 da Lei nº 14.133, de 2021</w:t>
        </w:r>
      </w:hyperlink>
      <w:proofErr w:type="gramStart"/>
      <w:r w:rsidRPr="002A2B90">
        <w:rPr>
          <w:color w:val="000000"/>
          <w:sz w:val="24"/>
          <w:szCs w:val="24"/>
        </w:rPr>
        <w:t>)</w:t>
      </w:r>
      <w:proofErr w:type="gramEnd"/>
    </w:p>
    <w:p w14:paraId="28B5A415"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9.4.3 - Os bens poderão ser rejeitados, no todo ou em parte, quando em desacordo com as especificações constantes neste Termo de Referência e na proposta, sem prejuízo da aplicação das penalidades.</w:t>
      </w:r>
    </w:p>
    <w:p w14:paraId="5B648FA5"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2A2B90">
        <w:rPr>
          <w:color w:val="000000"/>
          <w:sz w:val="24"/>
          <w:szCs w:val="24"/>
        </w:rPr>
        <w:t>obedecendo os</w:t>
      </w:r>
      <w:proofErr w:type="gramEnd"/>
      <w:r w:rsidRPr="002A2B90">
        <w:rPr>
          <w:color w:val="000000"/>
          <w:sz w:val="24"/>
          <w:szCs w:val="24"/>
        </w:rPr>
        <w:t xml:space="preserve"> seguintes procedimentos:</w:t>
      </w:r>
    </w:p>
    <w:p w14:paraId="3BE79ADD" w14:textId="77777777" w:rsidR="00B4255F" w:rsidRPr="002A2B90" w:rsidRDefault="00B4255F" w:rsidP="00B4255F">
      <w:pPr>
        <w:spacing w:before="120" w:after="120"/>
        <w:jc w:val="both"/>
        <w:rPr>
          <w:bCs/>
          <w:color w:val="000000"/>
          <w:sz w:val="24"/>
          <w:szCs w:val="24"/>
        </w:rPr>
      </w:pPr>
      <w:r w:rsidRPr="002A2B90">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F2CD5AB" w14:textId="77777777" w:rsidR="00B4255F" w:rsidRPr="002A2B90" w:rsidRDefault="00B4255F" w:rsidP="00B4255F">
      <w:pPr>
        <w:spacing w:before="120" w:after="120"/>
        <w:jc w:val="both"/>
        <w:rPr>
          <w:bCs/>
          <w:color w:val="000000"/>
          <w:sz w:val="24"/>
          <w:szCs w:val="24"/>
        </w:rPr>
      </w:pPr>
      <w:r w:rsidRPr="002A2B90">
        <w:rPr>
          <w:color w:val="000000"/>
          <w:sz w:val="24"/>
          <w:szCs w:val="24"/>
        </w:rPr>
        <w:t>9.5.2 – Comunicar a empresa para que emita a Nota Fiscal ou Fatura, com o valor exato dimensionado pela fiscalização.</w:t>
      </w:r>
    </w:p>
    <w:p w14:paraId="360DE29B" w14:textId="77777777" w:rsidR="00B4255F" w:rsidRPr="002A2B90" w:rsidRDefault="00B4255F" w:rsidP="00B4255F">
      <w:pPr>
        <w:spacing w:before="120" w:after="120"/>
        <w:jc w:val="both"/>
        <w:rPr>
          <w:bCs/>
          <w:color w:val="000000"/>
          <w:sz w:val="24"/>
          <w:szCs w:val="24"/>
        </w:rPr>
      </w:pPr>
      <w:r w:rsidRPr="002A2B90">
        <w:rPr>
          <w:bCs/>
          <w:color w:val="000000"/>
          <w:sz w:val="24"/>
          <w:szCs w:val="24"/>
        </w:rPr>
        <w:t>9.5.3 - Enviar a documentação pertinente para a formalização dos procedimentos de liquidação e pagamento, no valor dimensionado pela fiscalização e gestão.</w:t>
      </w:r>
    </w:p>
    <w:p w14:paraId="4DBB13D9"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9.6 - No caso de controvérsia sobre a execução do objeto, quanto à dimensão, qualidade e quantidade, deverá ser observado o teor do </w:t>
      </w:r>
      <w:hyperlink r:id="rId77" w:anchor="art143" w:history="1">
        <w:r w:rsidRPr="002A2B90">
          <w:rPr>
            <w:color w:val="000080"/>
            <w:sz w:val="24"/>
            <w:szCs w:val="24"/>
            <w:u w:val="single"/>
          </w:rPr>
          <w:t>art. 143 da Lei nº 14.133, de 2021</w:t>
        </w:r>
      </w:hyperlink>
      <w:r w:rsidRPr="002A2B90">
        <w:rPr>
          <w:color w:val="000000"/>
          <w:sz w:val="24"/>
          <w:szCs w:val="24"/>
        </w:rPr>
        <w:t xml:space="preserve">, comunicando-se à empresa para emissão de Nota Fiscal no que </w:t>
      </w:r>
      <w:proofErr w:type="spellStart"/>
      <w:r w:rsidRPr="002A2B90">
        <w:rPr>
          <w:color w:val="000000"/>
          <w:sz w:val="24"/>
          <w:szCs w:val="24"/>
        </w:rPr>
        <w:t>pertine</w:t>
      </w:r>
      <w:proofErr w:type="spellEnd"/>
      <w:r w:rsidRPr="002A2B90">
        <w:rPr>
          <w:color w:val="000000"/>
          <w:sz w:val="24"/>
          <w:szCs w:val="24"/>
        </w:rPr>
        <w:t xml:space="preserve"> à parcela incontroversa da execução do objeto, para efeito de liquidação e pagamento.</w:t>
      </w:r>
    </w:p>
    <w:p w14:paraId="1CF546DF" w14:textId="77777777" w:rsidR="00B4255F" w:rsidRPr="002A2B90" w:rsidRDefault="00B4255F" w:rsidP="00B4255F">
      <w:pPr>
        <w:spacing w:before="120" w:after="120"/>
        <w:jc w:val="both"/>
        <w:rPr>
          <w:color w:val="000000"/>
          <w:sz w:val="24"/>
          <w:szCs w:val="24"/>
        </w:rPr>
      </w:pPr>
      <w:r w:rsidRPr="002A2B90">
        <w:rPr>
          <w:color w:val="000000"/>
          <w:sz w:val="24"/>
          <w:szCs w:val="24"/>
        </w:rPr>
        <w:t>9.7 – Nenhum prazo de recebimento ocorrerá enquanto pendente a solução, pelo contratado, de inconsistências verificadas na execução do objeto ou no instrumento de cobrança.</w:t>
      </w:r>
    </w:p>
    <w:p w14:paraId="08ACA717" w14:textId="77777777" w:rsidR="00B4255F" w:rsidRPr="002A2B90" w:rsidRDefault="00B4255F" w:rsidP="00B4255F">
      <w:pPr>
        <w:spacing w:before="120" w:after="120"/>
        <w:jc w:val="both"/>
        <w:rPr>
          <w:sz w:val="24"/>
          <w:szCs w:val="24"/>
        </w:rPr>
      </w:pPr>
      <w:r w:rsidRPr="002A2B90">
        <w:rPr>
          <w:sz w:val="24"/>
          <w:szCs w:val="24"/>
        </w:rPr>
        <w:t>9.8 - O recebimento provisório ou definitivo não excluirá a responsabilidade civil pela solidez e pela segurança do objeto nem a responsabilidade ético-profissional pela perfeita execução do contrato.</w:t>
      </w:r>
    </w:p>
    <w:p w14:paraId="6292DB2B"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10 – Liquidação</w:t>
      </w:r>
    </w:p>
    <w:p w14:paraId="36EEFB34" w14:textId="77777777" w:rsidR="00B4255F" w:rsidRPr="002A2B90" w:rsidRDefault="00B4255F" w:rsidP="00B4255F">
      <w:pPr>
        <w:spacing w:before="120" w:after="120"/>
        <w:jc w:val="both"/>
        <w:rPr>
          <w:color w:val="000000"/>
          <w:sz w:val="24"/>
          <w:szCs w:val="24"/>
        </w:rPr>
      </w:pPr>
      <w:r w:rsidRPr="002A2B90">
        <w:rPr>
          <w:color w:val="000000"/>
          <w:sz w:val="24"/>
          <w:szCs w:val="24"/>
        </w:rPr>
        <w:t>10.1 – Recebida a Nota Fiscal ou documento de cobrança equivalente, correrá o prazo de dez dias úteis para fins de liquidação, na forma desta seção, prorrogáveis por igual período.</w:t>
      </w:r>
    </w:p>
    <w:p w14:paraId="0927DA07"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8" w:anchor="art75" w:history="1">
        <w:r w:rsidRPr="002A2B90">
          <w:rPr>
            <w:color w:val="000080"/>
            <w:sz w:val="24"/>
            <w:szCs w:val="24"/>
            <w:u w:val="single"/>
          </w:rPr>
          <w:t>inciso II do art. 75 da Lei nº 14.133, de 2021</w:t>
        </w:r>
      </w:hyperlink>
      <w:r w:rsidRPr="002A2B90">
        <w:rPr>
          <w:color w:val="000080"/>
          <w:sz w:val="24"/>
          <w:szCs w:val="24"/>
          <w:u w:val="single"/>
        </w:rPr>
        <w:t>.</w:t>
      </w:r>
    </w:p>
    <w:p w14:paraId="58E3F3BE" w14:textId="77777777" w:rsidR="00B4255F" w:rsidRPr="002A2B90" w:rsidRDefault="00B4255F" w:rsidP="00B4255F">
      <w:pPr>
        <w:spacing w:before="120" w:after="120"/>
        <w:jc w:val="both"/>
        <w:rPr>
          <w:color w:val="000000"/>
          <w:sz w:val="24"/>
          <w:szCs w:val="24"/>
        </w:rPr>
      </w:pPr>
      <w:r w:rsidRPr="002A2B90">
        <w:rPr>
          <w:color w:val="000000"/>
          <w:sz w:val="24"/>
          <w:szCs w:val="24"/>
        </w:rPr>
        <w:t>10.2 – Para fins de liquidação, o setor competente deve verificar se a Nota Fiscal ou Fatura apresentada expressa os elementos necessários e essenciais do documento, tais como:</w:t>
      </w:r>
    </w:p>
    <w:p w14:paraId="3C0A9884"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 prazo de validade;</w:t>
      </w:r>
    </w:p>
    <w:p w14:paraId="7D89C748"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A data da emissão;</w:t>
      </w:r>
    </w:p>
    <w:p w14:paraId="29AF125D"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Os dados do contrato e do órgão contratante;</w:t>
      </w:r>
    </w:p>
    <w:p w14:paraId="3C604158"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 período respectivo de execução do contrato;</w:t>
      </w:r>
    </w:p>
    <w:p w14:paraId="53B7925A"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 valor a pagar; </w:t>
      </w:r>
      <w:proofErr w:type="gramStart"/>
      <w:r w:rsidRPr="002A2B90">
        <w:rPr>
          <w:color w:val="000000"/>
          <w:sz w:val="24"/>
          <w:szCs w:val="24"/>
        </w:rPr>
        <w:t>e</w:t>
      </w:r>
      <w:proofErr w:type="gramEnd"/>
    </w:p>
    <w:p w14:paraId="4476682D"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Eventual destaque do valor de retenções tributárias cabíveis.</w:t>
      </w:r>
    </w:p>
    <w:p w14:paraId="0D876C41" w14:textId="77777777" w:rsidR="00B4255F" w:rsidRPr="002A2B90" w:rsidRDefault="00B4255F" w:rsidP="00B4255F">
      <w:pPr>
        <w:spacing w:before="120" w:after="120"/>
        <w:jc w:val="both"/>
        <w:rPr>
          <w:color w:val="000000"/>
          <w:sz w:val="24"/>
          <w:szCs w:val="24"/>
        </w:rPr>
      </w:pPr>
      <w:r w:rsidRPr="002A2B90">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F50AE4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79" w:anchor="art68" w:history="1">
        <w:r w:rsidRPr="002A2B90">
          <w:rPr>
            <w:color w:val="000080"/>
            <w:sz w:val="24"/>
            <w:szCs w:val="24"/>
            <w:u w:val="single"/>
          </w:rPr>
          <w:t>art. 68 da Lei nº 14.133/2021</w:t>
        </w:r>
      </w:hyperlink>
      <w:r w:rsidRPr="002A2B90">
        <w:rPr>
          <w:color w:val="000000"/>
          <w:sz w:val="24"/>
          <w:szCs w:val="24"/>
        </w:rPr>
        <w:t>.</w:t>
      </w:r>
    </w:p>
    <w:p w14:paraId="753B1AF5"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7860D2E"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10.6 – Constatando-se a situação de irregularidade do contratado, será providenciada sua notificação, por escrito, para que, no prazo de </w:t>
      </w:r>
      <w:proofErr w:type="gramStart"/>
      <w:r w:rsidRPr="002A2B90">
        <w:rPr>
          <w:color w:val="000000"/>
          <w:sz w:val="24"/>
          <w:szCs w:val="24"/>
        </w:rPr>
        <w:t>5</w:t>
      </w:r>
      <w:proofErr w:type="gramEnd"/>
      <w:r w:rsidRPr="002A2B90">
        <w:rPr>
          <w:color w:val="000000"/>
          <w:sz w:val="24"/>
          <w:szCs w:val="24"/>
        </w:rPr>
        <w:t xml:space="preserve"> (cinco) dias úteis, regularize sua situação ou, no mesmo prazo, apresente sua defesa. O prazo poderá ser prorrogado uma vez, por igual período, a critério do contratante.</w:t>
      </w:r>
    </w:p>
    <w:p w14:paraId="6CB4985E"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463553" w14:textId="77777777" w:rsidR="00B4255F" w:rsidRPr="002A2B90" w:rsidRDefault="00B4255F" w:rsidP="00B4255F">
      <w:pPr>
        <w:spacing w:before="120" w:after="120"/>
        <w:jc w:val="both"/>
        <w:rPr>
          <w:color w:val="000000"/>
          <w:sz w:val="24"/>
          <w:szCs w:val="24"/>
        </w:rPr>
      </w:pPr>
      <w:r w:rsidRPr="002A2B90">
        <w:rPr>
          <w:color w:val="000000"/>
          <w:sz w:val="24"/>
          <w:szCs w:val="24"/>
        </w:rPr>
        <w:t>10.8 – Persistindo a irregularidade, o contratante deverá adotar as medidas necessárias à rescisão contratual nos autos do processo administrativo correspondente, assegurada ao contratado a ampla defesa.</w:t>
      </w:r>
    </w:p>
    <w:p w14:paraId="0B788FA4" w14:textId="77777777" w:rsidR="00B4255F" w:rsidRPr="002A2B90" w:rsidRDefault="00B4255F" w:rsidP="00B4255F">
      <w:pPr>
        <w:spacing w:before="120" w:after="120"/>
        <w:jc w:val="both"/>
        <w:rPr>
          <w:color w:val="000000"/>
          <w:sz w:val="24"/>
          <w:szCs w:val="24"/>
        </w:rPr>
      </w:pPr>
      <w:r w:rsidRPr="002A2B90">
        <w:rPr>
          <w:color w:val="000000"/>
          <w:sz w:val="24"/>
          <w:szCs w:val="24"/>
        </w:rPr>
        <w:t>10.9 – Havendo a efetiva execução do objeto, os pagamentos serão realizados normalmente, até que se decida pela rescisão do contrato, caso o contratado não regularize sua situação.</w:t>
      </w:r>
    </w:p>
    <w:p w14:paraId="2B2B3BEE" w14:textId="77777777" w:rsidR="00B4255F" w:rsidRPr="002A2B90" w:rsidRDefault="00B4255F" w:rsidP="00B4255F">
      <w:pPr>
        <w:pStyle w:val="PargrafodaLista"/>
        <w:keepNext/>
        <w:keepLines/>
        <w:tabs>
          <w:tab w:val="left" w:pos="567"/>
        </w:tabs>
        <w:spacing w:before="120" w:after="120"/>
        <w:ind w:left="0"/>
        <w:jc w:val="both"/>
        <w:outlineLvl w:val="1"/>
        <w:rPr>
          <w:b/>
          <w:bCs/>
          <w:lang w:eastAsia="pt-BR"/>
        </w:rPr>
      </w:pPr>
      <w:r w:rsidRPr="002A2B90">
        <w:rPr>
          <w:b/>
          <w:bCs/>
          <w:lang w:eastAsia="pt-BR"/>
        </w:rPr>
        <w:t>Prazo de pagamento</w:t>
      </w:r>
    </w:p>
    <w:p w14:paraId="34A6D987" w14:textId="77777777" w:rsidR="00B4255F" w:rsidRPr="002A2B90" w:rsidRDefault="00B4255F" w:rsidP="00B4255F">
      <w:pPr>
        <w:pStyle w:val="Nivel2"/>
        <w:spacing w:line="240" w:lineRule="auto"/>
        <w:ind w:left="0" w:firstLine="0"/>
        <w:rPr>
          <w:rFonts w:ascii="Times New Roman" w:hAnsi="Times New Roman" w:cs="Times New Roman"/>
          <w:sz w:val="24"/>
          <w:szCs w:val="24"/>
        </w:rPr>
      </w:pPr>
      <w:r w:rsidRPr="002A2B90">
        <w:rPr>
          <w:rFonts w:ascii="Times New Roman" w:hAnsi="Times New Roman" w:cs="Times New Roman"/>
          <w:sz w:val="24"/>
          <w:szCs w:val="24"/>
        </w:rPr>
        <w:t>10.10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FF3CF21" w14:textId="77777777" w:rsidR="00B4255F" w:rsidRPr="002A2B90" w:rsidRDefault="00B4255F" w:rsidP="00B4255F">
      <w:pPr>
        <w:pStyle w:val="Nivel2"/>
        <w:spacing w:line="240" w:lineRule="auto"/>
        <w:ind w:left="0" w:firstLine="0"/>
        <w:rPr>
          <w:rFonts w:ascii="Times New Roman" w:hAnsi="Times New Roman" w:cs="Times New Roman"/>
          <w:sz w:val="24"/>
          <w:szCs w:val="24"/>
        </w:rPr>
      </w:pPr>
      <w:r w:rsidRPr="002A2B90">
        <w:rPr>
          <w:rFonts w:ascii="Times New Roman" w:hAnsi="Times New Roman" w:cs="Times New Roman"/>
          <w:sz w:val="24"/>
          <w:szCs w:val="24"/>
        </w:rPr>
        <w:t>10.11 - O prazo de 30 (trinta) dias corridos, contados da data do recebimento definitivo dos bens, para realizar o pagamento, nas demais hipóteses.</w:t>
      </w:r>
    </w:p>
    <w:p w14:paraId="475E22F1" w14:textId="77777777" w:rsidR="00B4255F" w:rsidRPr="002A2B90" w:rsidRDefault="00B4255F" w:rsidP="00B4255F">
      <w:pPr>
        <w:spacing w:before="120" w:after="120"/>
        <w:jc w:val="both"/>
        <w:rPr>
          <w:color w:val="000000"/>
          <w:sz w:val="24"/>
          <w:szCs w:val="24"/>
        </w:rPr>
      </w:pPr>
      <w:r w:rsidRPr="002A2B90">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016F5E6E"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Forma de pagamento</w:t>
      </w:r>
    </w:p>
    <w:p w14:paraId="28866480"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10.13 - O pagamento será realizado através de ordem bancária, para crédito em banco, agência e conta </w:t>
      </w:r>
      <w:proofErr w:type="gramStart"/>
      <w:r w:rsidRPr="002A2B90">
        <w:rPr>
          <w:color w:val="000000"/>
          <w:sz w:val="24"/>
          <w:szCs w:val="24"/>
        </w:rPr>
        <w:t>corrente indicados pelo contratado</w:t>
      </w:r>
      <w:proofErr w:type="gramEnd"/>
      <w:r w:rsidRPr="002A2B90">
        <w:rPr>
          <w:color w:val="000000"/>
          <w:sz w:val="24"/>
          <w:szCs w:val="24"/>
        </w:rPr>
        <w:t>.</w:t>
      </w:r>
    </w:p>
    <w:p w14:paraId="46CA415E" w14:textId="77777777" w:rsidR="00B4255F" w:rsidRPr="002A2B90" w:rsidRDefault="00B4255F" w:rsidP="00B4255F">
      <w:pPr>
        <w:spacing w:before="120" w:after="120"/>
        <w:jc w:val="both"/>
        <w:rPr>
          <w:i/>
          <w:iCs/>
          <w:sz w:val="24"/>
          <w:szCs w:val="24"/>
        </w:rPr>
      </w:pPr>
      <w:r w:rsidRPr="002A2B90">
        <w:rPr>
          <w:color w:val="000000"/>
          <w:sz w:val="24"/>
          <w:szCs w:val="24"/>
        </w:rPr>
        <w:t xml:space="preserve">10.14 - Será considerada data do pagamento o dia em que constar como emitida a ordem bancária para </w:t>
      </w:r>
      <w:r w:rsidRPr="002A2B90">
        <w:rPr>
          <w:sz w:val="24"/>
          <w:szCs w:val="24"/>
        </w:rPr>
        <w:t>pagamento</w:t>
      </w:r>
      <w:r w:rsidRPr="002A2B90">
        <w:rPr>
          <w:i/>
          <w:iCs/>
          <w:sz w:val="24"/>
          <w:szCs w:val="24"/>
        </w:rPr>
        <w:t>.</w:t>
      </w:r>
    </w:p>
    <w:p w14:paraId="583A8156" w14:textId="77777777" w:rsidR="00B4255F" w:rsidRPr="002A2B90" w:rsidRDefault="00B4255F" w:rsidP="00B4255F">
      <w:pPr>
        <w:spacing w:before="120" w:after="120"/>
        <w:jc w:val="both"/>
        <w:rPr>
          <w:color w:val="000000"/>
          <w:sz w:val="24"/>
          <w:szCs w:val="24"/>
        </w:rPr>
      </w:pPr>
      <w:r w:rsidRPr="002A2B90">
        <w:rPr>
          <w:color w:val="000000"/>
          <w:sz w:val="24"/>
          <w:szCs w:val="24"/>
        </w:rPr>
        <w:t>10.15 – Quando do pagamento, será efetuada a retenção tributária prevista na legislação aplicável.</w:t>
      </w:r>
    </w:p>
    <w:p w14:paraId="57809BBB" w14:textId="77777777" w:rsidR="00B4255F" w:rsidRPr="002A2B90" w:rsidRDefault="00B4255F" w:rsidP="00B4255F">
      <w:pPr>
        <w:spacing w:before="120" w:after="120"/>
        <w:jc w:val="both"/>
        <w:rPr>
          <w:color w:val="000000"/>
          <w:sz w:val="24"/>
          <w:szCs w:val="24"/>
        </w:rPr>
      </w:pPr>
      <w:r w:rsidRPr="002A2B90">
        <w:rPr>
          <w:color w:val="000000"/>
          <w:sz w:val="24"/>
          <w:szCs w:val="24"/>
        </w:rPr>
        <w:t>10.15.1 - Independentemente do percentual de tributo inserido na planilha, quando houver, serão retidos na fonte, quando da realização do pagamento, os percentuais estabelecidos na legislação vigente.</w:t>
      </w:r>
    </w:p>
    <w:p w14:paraId="7BE32674"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10.16 - O contratado regularmente optante pelo Simples Nacional, nos termos da </w:t>
      </w:r>
      <w:hyperlink r:id="rId80" w:history="1">
        <w:r w:rsidRPr="002A2B90">
          <w:rPr>
            <w:color w:val="000080"/>
            <w:sz w:val="24"/>
            <w:szCs w:val="24"/>
            <w:u w:val="single"/>
          </w:rPr>
          <w:t>Lei Complementar nº 123, de 2006</w:t>
        </w:r>
      </w:hyperlink>
      <w:r w:rsidRPr="002A2B90">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4721F5"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lastRenderedPageBreak/>
        <w:t>Antecipação de pagamento</w:t>
      </w:r>
    </w:p>
    <w:p w14:paraId="47EE8A8C" w14:textId="77777777" w:rsidR="00B4255F" w:rsidRPr="002A2B90" w:rsidRDefault="00B4255F" w:rsidP="00B4255F">
      <w:pPr>
        <w:spacing w:before="120" w:after="120"/>
        <w:jc w:val="both"/>
        <w:rPr>
          <w:iCs/>
          <w:sz w:val="24"/>
          <w:szCs w:val="24"/>
        </w:rPr>
      </w:pPr>
      <w:r w:rsidRPr="002A2B90">
        <w:rPr>
          <w:iCs/>
          <w:sz w:val="24"/>
          <w:szCs w:val="24"/>
        </w:rPr>
        <w:t>10.17 - A presente contratação não permite a antecipação de pagamento parcial ou total, conforme as regras previstas no presente tópico.</w:t>
      </w:r>
    </w:p>
    <w:p w14:paraId="2545EED5" w14:textId="77777777" w:rsidR="00B4255F" w:rsidRPr="002A2B90" w:rsidRDefault="00B4255F" w:rsidP="00B4255F">
      <w:pPr>
        <w:keepNext/>
        <w:keepLines/>
        <w:tabs>
          <w:tab w:val="left" w:pos="0"/>
        </w:tabs>
        <w:spacing w:before="120" w:after="120"/>
        <w:jc w:val="both"/>
        <w:outlineLvl w:val="0"/>
        <w:rPr>
          <w:b/>
          <w:bCs/>
          <w:sz w:val="24"/>
          <w:szCs w:val="24"/>
        </w:rPr>
      </w:pPr>
      <w:r w:rsidRPr="002A2B90">
        <w:rPr>
          <w:b/>
          <w:bCs/>
          <w:sz w:val="24"/>
          <w:szCs w:val="24"/>
        </w:rPr>
        <w:t>11- FORMA E CRITÉRIOS DE SELEÇÃO DO FORNECEDOR</w:t>
      </w:r>
    </w:p>
    <w:p w14:paraId="06E83048" w14:textId="77777777" w:rsidR="00B4255F" w:rsidRPr="002A2B90" w:rsidRDefault="00B4255F" w:rsidP="00B4255F">
      <w:pPr>
        <w:keepNext/>
        <w:keepLines/>
        <w:tabs>
          <w:tab w:val="left" w:pos="567"/>
        </w:tabs>
        <w:spacing w:before="120" w:after="120"/>
        <w:jc w:val="both"/>
        <w:outlineLvl w:val="1"/>
        <w:rPr>
          <w:rFonts w:eastAsia="MS Mincho"/>
          <w:b/>
          <w:bCs/>
          <w:sz w:val="24"/>
          <w:szCs w:val="24"/>
        </w:rPr>
      </w:pPr>
      <w:r w:rsidRPr="002A2B90">
        <w:rPr>
          <w:b/>
          <w:bCs/>
          <w:sz w:val="24"/>
          <w:szCs w:val="24"/>
        </w:rPr>
        <w:t>Forma de seleção e critério de julgamento da proposta</w:t>
      </w:r>
    </w:p>
    <w:p w14:paraId="1490F7E6" w14:textId="77777777" w:rsidR="00B4255F" w:rsidRPr="002A2B90" w:rsidRDefault="00B4255F" w:rsidP="00B4255F">
      <w:pPr>
        <w:spacing w:before="120" w:after="120"/>
        <w:jc w:val="both"/>
        <w:rPr>
          <w:sz w:val="24"/>
          <w:szCs w:val="24"/>
        </w:rPr>
      </w:pPr>
      <w:r w:rsidRPr="002A2B90">
        <w:rPr>
          <w:rFonts w:eastAsia="Arial"/>
          <w:color w:val="000000"/>
          <w:sz w:val="24"/>
          <w:szCs w:val="24"/>
        </w:rPr>
        <w:t>11.1 - O FORNECEDOR</w:t>
      </w:r>
      <w:r w:rsidRPr="002A2B90">
        <w:rPr>
          <w:color w:val="000000"/>
          <w:sz w:val="24"/>
          <w:szCs w:val="24"/>
        </w:rPr>
        <w:t xml:space="preserve"> será selecionado por meio da realização de procedimento de LICITAÇÃO, na modalidade PREGÃO, sob a forma ELETRÔNICA</w:t>
      </w:r>
      <w:r w:rsidRPr="002A2B90">
        <w:rPr>
          <w:rFonts w:eastAsia="Arial"/>
          <w:color w:val="000000"/>
          <w:sz w:val="24"/>
          <w:szCs w:val="24"/>
        </w:rPr>
        <w:t xml:space="preserve">, com adoção do critério de julgamento pelo </w:t>
      </w:r>
      <w:r w:rsidRPr="002A2B90">
        <w:rPr>
          <w:rFonts w:eastAsia="Arial"/>
          <w:sz w:val="24"/>
          <w:szCs w:val="24"/>
        </w:rPr>
        <w:t>MENOR PREÇO UNITÁRIO.</w:t>
      </w:r>
    </w:p>
    <w:p w14:paraId="1882FFCF" w14:textId="77777777" w:rsidR="00B4255F" w:rsidRPr="002A2B90" w:rsidRDefault="00B4255F" w:rsidP="00B4255F">
      <w:pPr>
        <w:keepNext/>
        <w:keepLines/>
        <w:tabs>
          <w:tab w:val="left" w:pos="0"/>
        </w:tabs>
        <w:spacing w:before="120" w:after="120"/>
        <w:jc w:val="both"/>
        <w:outlineLvl w:val="1"/>
        <w:rPr>
          <w:b/>
          <w:bCs/>
          <w:sz w:val="24"/>
          <w:szCs w:val="24"/>
        </w:rPr>
      </w:pPr>
      <w:r w:rsidRPr="002A2B90">
        <w:rPr>
          <w:b/>
          <w:bCs/>
          <w:sz w:val="24"/>
          <w:szCs w:val="24"/>
        </w:rPr>
        <w:t>Exigências de habilitação</w:t>
      </w:r>
    </w:p>
    <w:p w14:paraId="749C6616" w14:textId="77777777" w:rsidR="00B4255F" w:rsidRPr="002A2B90" w:rsidRDefault="00B4255F" w:rsidP="00B4255F">
      <w:pPr>
        <w:spacing w:before="120" w:after="120"/>
        <w:jc w:val="both"/>
        <w:rPr>
          <w:color w:val="000000"/>
          <w:sz w:val="24"/>
          <w:szCs w:val="24"/>
        </w:rPr>
      </w:pPr>
      <w:r w:rsidRPr="002A2B90">
        <w:rPr>
          <w:color w:val="000000"/>
          <w:sz w:val="24"/>
          <w:szCs w:val="24"/>
        </w:rPr>
        <w:t>11.2 - Para fins de habilitação, deverá o licitante comprovar os seguintes requisitos:</w:t>
      </w:r>
    </w:p>
    <w:p w14:paraId="2F055B8B" w14:textId="77777777" w:rsidR="00B4255F" w:rsidRPr="002A2B90" w:rsidRDefault="00B4255F" w:rsidP="00B4255F">
      <w:pPr>
        <w:keepNext/>
        <w:keepLines/>
        <w:tabs>
          <w:tab w:val="left" w:pos="851"/>
        </w:tabs>
        <w:spacing w:before="120" w:after="120"/>
        <w:jc w:val="both"/>
        <w:outlineLvl w:val="1"/>
        <w:rPr>
          <w:b/>
          <w:bCs/>
          <w:sz w:val="24"/>
          <w:szCs w:val="24"/>
        </w:rPr>
      </w:pPr>
      <w:r w:rsidRPr="002A2B90">
        <w:rPr>
          <w:b/>
          <w:bCs/>
          <w:sz w:val="24"/>
          <w:szCs w:val="24"/>
        </w:rPr>
        <w:t>Habilitação jurídica</w:t>
      </w:r>
    </w:p>
    <w:p w14:paraId="7B95BF94" w14:textId="77777777" w:rsidR="00B4255F" w:rsidRPr="002A2B90" w:rsidRDefault="00B4255F" w:rsidP="00B4255F">
      <w:pPr>
        <w:spacing w:before="120" w:after="120"/>
        <w:jc w:val="both"/>
        <w:rPr>
          <w:color w:val="000000"/>
          <w:sz w:val="24"/>
          <w:szCs w:val="24"/>
        </w:rPr>
      </w:pPr>
      <w:r w:rsidRPr="002A2B90">
        <w:rPr>
          <w:bCs/>
          <w:color w:val="000000"/>
          <w:sz w:val="24"/>
          <w:szCs w:val="24"/>
        </w:rPr>
        <w:t>11.3</w:t>
      </w:r>
      <w:r w:rsidRPr="002A2B90">
        <w:rPr>
          <w:b/>
          <w:bCs/>
          <w:color w:val="000000"/>
          <w:sz w:val="24"/>
          <w:szCs w:val="24"/>
        </w:rPr>
        <w:t xml:space="preserve"> - Pessoa física:</w:t>
      </w:r>
      <w:r w:rsidRPr="002A2B90">
        <w:rPr>
          <w:color w:val="000000"/>
          <w:sz w:val="24"/>
          <w:szCs w:val="24"/>
        </w:rPr>
        <w:t xml:space="preserve"> cédula de identidade (RG) ou documento equivalente que, por força de lei, tenha validade para fins de identificação em todo o território nacional;</w:t>
      </w:r>
    </w:p>
    <w:p w14:paraId="3AE39A09" w14:textId="77777777" w:rsidR="00B4255F" w:rsidRPr="002A2B90" w:rsidRDefault="00B4255F" w:rsidP="00B4255F">
      <w:pPr>
        <w:spacing w:before="120" w:after="120"/>
        <w:jc w:val="both"/>
        <w:rPr>
          <w:color w:val="000000"/>
          <w:sz w:val="24"/>
          <w:szCs w:val="24"/>
        </w:rPr>
      </w:pPr>
      <w:r w:rsidRPr="002A2B90">
        <w:rPr>
          <w:bCs/>
          <w:color w:val="000000"/>
          <w:sz w:val="24"/>
          <w:szCs w:val="24"/>
        </w:rPr>
        <w:t>11.4</w:t>
      </w:r>
      <w:r w:rsidRPr="002A2B90">
        <w:rPr>
          <w:b/>
          <w:bCs/>
          <w:color w:val="000000"/>
          <w:sz w:val="24"/>
          <w:szCs w:val="24"/>
        </w:rPr>
        <w:t xml:space="preserve"> - Empresário individual</w:t>
      </w:r>
      <w:r w:rsidRPr="002A2B90">
        <w:rPr>
          <w:color w:val="000000"/>
          <w:sz w:val="24"/>
          <w:szCs w:val="24"/>
        </w:rPr>
        <w:t xml:space="preserve">: inscrição no Registro Público de Empresas Mercantis, a cargo da Junta Comercial da respectiva sede; </w:t>
      </w:r>
    </w:p>
    <w:p w14:paraId="48991C1E" w14:textId="77777777" w:rsidR="00B4255F" w:rsidRPr="002A2B90" w:rsidRDefault="00B4255F" w:rsidP="00B4255F">
      <w:pPr>
        <w:spacing w:before="120" w:after="120"/>
        <w:jc w:val="both"/>
        <w:rPr>
          <w:color w:val="000000"/>
          <w:sz w:val="24"/>
          <w:szCs w:val="24"/>
        </w:rPr>
      </w:pPr>
      <w:r w:rsidRPr="002A2B90">
        <w:rPr>
          <w:bCs/>
          <w:color w:val="000000"/>
          <w:sz w:val="24"/>
          <w:szCs w:val="24"/>
        </w:rPr>
        <w:t>11.5</w:t>
      </w:r>
      <w:r w:rsidRPr="002A2B90">
        <w:rPr>
          <w:b/>
          <w:bCs/>
          <w:color w:val="000000"/>
          <w:sz w:val="24"/>
          <w:szCs w:val="24"/>
        </w:rPr>
        <w:t xml:space="preserve"> - Microempreendedor Individual - MEI</w:t>
      </w:r>
      <w:r w:rsidRPr="002A2B90">
        <w:rPr>
          <w:color w:val="000000"/>
          <w:sz w:val="24"/>
          <w:szCs w:val="24"/>
        </w:rPr>
        <w:t xml:space="preserve">: Certificado da Condição de Microempreendedor Individual - CCMEI, cuja aceitação ficará condicionada à verificação da autenticidade no sítio </w:t>
      </w:r>
      <w:proofErr w:type="gramStart"/>
      <w:r w:rsidRPr="002A2B90">
        <w:rPr>
          <w:color w:val="000000"/>
          <w:sz w:val="24"/>
          <w:szCs w:val="24"/>
        </w:rPr>
        <w:t>https</w:t>
      </w:r>
      <w:proofErr w:type="gramEnd"/>
      <w:r w:rsidRPr="002A2B90">
        <w:rPr>
          <w:color w:val="000000"/>
          <w:sz w:val="24"/>
          <w:szCs w:val="24"/>
        </w:rPr>
        <w:t>://www.gov.br/empresas-e-negocios/pt-br/empreendedor;</w:t>
      </w:r>
    </w:p>
    <w:p w14:paraId="34D8845D" w14:textId="77777777" w:rsidR="00B4255F" w:rsidRPr="002A2B90" w:rsidRDefault="00B4255F" w:rsidP="00B4255F">
      <w:pPr>
        <w:spacing w:before="120" w:after="120"/>
        <w:jc w:val="both"/>
        <w:rPr>
          <w:color w:val="000000"/>
          <w:sz w:val="24"/>
          <w:szCs w:val="24"/>
        </w:rPr>
      </w:pPr>
      <w:proofErr w:type="gramStart"/>
      <w:r w:rsidRPr="002A2B90">
        <w:rPr>
          <w:bCs/>
          <w:color w:val="000000"/>
          <w:sz w:val="24"/>
          <w:szCs w:val="24"/>
        </w:rPr>
        <w:t>11.6</w:t>
      </w:r>
      <w:r w:rsidRPr="002A2B90">
        <w:rPr>
          <w:b/>
          <w:bCs/>
          <w:color w:val="000000"/>
          <w:sz w:val="24"/>
          <w:szCs w:val="24"/>
        </w:rPr>
        <w:t xml:space="preserve"> - Sociedade</w:t>
      </w:r>
      <w:proofErr w:type="gramEnd"/>
      <w:r w:rsidRPr="002A2B90">
        <w:rPr>
          <w:b/>
          <w:bCs/>
          <w:color w:val="000000"/>
          <w:sz w:val="24"/>
          <w:szCs w:val="24"/>
        </w:rPr>
        <w:t xml:space="preserve"> Empresária, Sociedade Limitada Unipessoal – SLU ou sociedade identificada como Empresa Individual de Responsabilidade Limitada - EIRELI</w:t>
      </w:r>
      <w:r w:rsidRPr="002A2B90">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715AB8FA" w14:textId="77777777" w:rsidR="00B4255F" w:rsidRPr="002A2B90" w:rsidRDefault="00B4255F" w:rsidP="00B4255F">
      <w:pPr>
        <w:spacing w:before="120" w:after="120"/>
        <w:jc w:val="both"/>
        <w:rPr>
          <w:color w:val="000000"/>
          <w:sz w:val="24"/>
          <w:szCs w:val="24"/>
        </w:rPr>
      </w:pPr>
      <w:r w:rsidRPr="002A2B90">
        <w:rPr>
          <w:bCs/>
          <w:color w:val="000000"/>
          <w:sz w:val="24"/>
          <w:szCs w:val="24"/>
        </w:rPr>
        <w:t>11.7 -</w:t>
      </w:r>
      <w:r w:rsidRPr="002A2B90">
        <w:rPr>
          <w:b/>
          <w:bCs/>
          <w:color w:val="000000"/>
          <w:sz w:val="24"/>
          <w:szCs w:val="24"/>
        </w:rPr>
        <w:t xml:space="preserve"> Sociedade Empresária Estrangeira</w:t>
      </w:r>
      <w:r w:rsidRPr="002A2B90">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2A2B90">
          <w:rPr>
            <w:color w:val="000080"/>
            <w:sz w:val="24"/>
            <w:szCs w:val="24"/>
            <w:u w:val="single"/>
          </w:rPr>
          <w:t>Normativa DREI/ME nº 77, de 18 de março de 2020</w:t>
        </w:r>
      </w:hyperlink>
      <w:r w:rsidRPr="002A2B90">
        <w:rPr>
          <w:color w:val="000000"/>
          <w:sz w:val="24"/>
          <w:szCs w:val="24"/>
        </w:rPr>
        <w:t>.</w:t>
      </w:r>
    </w:p>
    <w:p w14:paraId="40773CD1" w14:textId="77777777" w:rsidR="00B4255F" w:rsidRPr="002A2B90" w:rsidRDefault="00B4255F" w:rsidP="00B4255F">
      <w:pPr>
        <w:spacing w:before="120" w:after="120"/>
        <w:jc w:val="both"/>
        <w:rPr>
          <w:color w:val="000000"/>
          <w:sz w:val="24"/>
          <w:szCs w:val="24"/>
        </w:rPr>
      </w:pPr>
      <w:r w:rsidRPr="002A2B90">
        <w:rPr>
          <w:bCs/>
          <w:color w:val="000000"/>
          <w:sz w:val="24"/>
          <w:szCs w:val="24"/>
        </w:rPr>
        <w:t>11.8</w:t>
      </w:r>
      <w:r w:rsidRPr="002A2B90">
        <w:rPr>
          <w:b/>
          <w:bCs/>
          <w:color w:val="000000"/>
          <w:sz w:val="24"/>
          <w:szCs w:val="24"/>
        </w:rPr>
        <w:t xml:space="preserve"> - Sociedade Simples</w:t>
      </w:r>
      <w:r w:rsidRPr="002A2B90">
        <w:rPr>
          <w:color w:val="000000"/>
          <w:sz w:val="24"/>
          <w:szCs w:val="24"/>
        </w:rPr>
        <w:t>: inscrição do ato constitutivo no Registro Civil de Pessoas Jurídicas do local de sua sede, acompanhada de documento comprobatório de seus administradores;</w:t>
      </w:r>
    </w:p>
    <w:p w14:paraId="3964EA47" w14:textId="77777777" w:rsidR="00B4255F" w:rsidRPr="002A2B90" w:rsidRDefault="00B4255F" w:rsidP="00B4255F">
      <w:pPr>
        <w:spacing w:before="120" w:after="120"/>
        <w:jc w:val="both"/>
        <w:rPr>
          <w:color w:val="000000"/>
          <w:sz w:val="24"/>
          <w:szCs w:val="24"/>
        </w:rPr>
      </w:pPr>
      <w:r w:rsidRPr="002A2B90">
        <w:rPr>
          <w:bCs/>
          <w:color w:val="000000"/>
          <w:sz w:val="24"/>
          <w:szCs w:val="24"/>
        </w:rPr>
        <w:t>11.9 -</w:t>
      </w:r>
      <w:r w:rsidRPr="002A2B90">
        <w:rPr>
          <w:b/>
          <w:bCs/>
          <w:color w:val="000000"/>
          <w:sz w:val="24"/>
          <w:szCs w:val="24"/>
        </w:rPr>
        <w:t xml:space="preserve"> </w:t>
      </w:r>
      <w:proofErr w:type="gramStart"/>
      <w:r w:rsidRPr="002A2B90">
        <w:rPr>
          <w:b/>
          <w:bCs/>
          <w:color w:val="000000"/>
          <w:sz w:val="24"/>
          <w:szCs w:val="24"/>
        </w:rPr>
        <w:t>Filial, sucursal</w:t>
      </w:r>
      <w:proofErr w:type="gramEnd"/>
      <w:r w:rsidRPr="002A2B90">
        <w:rPr>
          <w:b/>
          <w:bCs/>
          <w:color w:val="000000"/>
          <w:sz w:val="24"/>
          <w:szCs w:val="24"/>
        </w:rPr>
        <w:t xml:space="preserve"> ou agência de sociedade simples ou empresária</w:t>
      </w:r>
      <w:r w:rsidRPr="002A2B90">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F7C8327" w14:textId="77777777" w:rsidR="00B4255F" w:rsidRPr="002A2B90" w:rsidRDefault="00B4255F" w:rsidP="00B4255F">
      <w:pPr>
        <w:spacing w:before="120" w:after="120"/>
        <w:jc w:val="both"/>
        <w:rPr>
          <w:color w:val="000000"/>
          <w:sz w:val="24"/>
          <w:szCs w:val="24"/>
        </w:rPr>
      </w:pPr>
      <w:r w:rsidRPr="002A2B90">
        <w:rPr>
          <w:color w:val="000000"/>
          <w:sz w:val="24"/>
          <w:szCs w:val="24"/>
        </w:rPr>
        <w:t>11.10 - Os documentos apresentados deverão estar acompanhados de todas as alterações ou da consolidação respectiva.</w:t>
      </w:r>
    </w:p>
    <w:p w14:paraId="16C05573" w14:textId="77777777" w:rsidR="00B4255F" w:rsidRPr="002A2B90" w:rsidRDefault="00B4255F" w:rsidP="00B4255F">
      <w:pPr>
        <w:keepNext/>
        <w:keepLines/>
        <w:tabs>
          <w:tab w:val="left" w:pos="0"/>
        </w:tabs>
        <w:spacing w:before="120" w:after="120"/>
        <w:jc w:val="both"/>
        <w:outlineLvl w:val="1"/>
        <w:rPr>
          <w:b/>
          <w:bCs/>
          <w:sz w:val="24"/>
          <w:szCs w:val="24"/>
        </w:rPr>
      </w:pPr>
      <w:r w:rsidRPr="002A2B90">
        <w:rPr>
          <w:b/>
          <w:bCs/>
          <w:sz w:val="24"/>
          <w:szCs w:val="24"/>
        </w:rPr>
        <w:t xml:space="preserve">Habilitação fiscal, social e </w:t>
      </w:r>
      <w:proofErr w:type="gramStart"/>
      <w:r w:rsidRPr="002A2B90">
        <w:rPr>
          <w:b/>
          <w:bCs/>
          <w:sz w:val="24"/>
          <w:szCs w:val="24"/>
        </w:rPr>
        <w:t>trabalhista</w:t>
      </w:r>
      <w:proofErr w:type="gramEnd"/>
    </w:p>
    <w:p w14:paraId="6B9ACE01" w14:textId="77777777" w:rsidR="00B4255F" w:rsidRPr="002A2B90" w:rsidRDefault="00B4255F" w:rsidP="00B4255F">
      <w:pPr>
        <w:spacing w:before="120" w:after="120"/>
        <w:jc w:val="both"/>
        <w:rPr>
          <w:color w:val="000000"/>
          <w:sz w:val="24"/>
          <w:szCs w:val="24"/>
        </w:rPr>
      </w:pPr>
      <w:r w:rsidRPr="002A2B90">
        <w:rPr>
          <w:color w:val="000000"/>
          <w:sz w:val="24"/>
          <w:szCs w:val="24"/>
        </w:rPr>
        <w:t>11.11 - Prova de inscrição no Cadastro Nacional de Pessoas Jurídicas ou no Cadastro de Pessoas Físicas, conforme o caso;</w:t>
      </w:r>
    </w:p>
    <w:p w14:paraId="2CDDE32B"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2A2B90">
        <w:rPr>
          <w:color w:val="000000"/>
          <w:sz w:val="24"/>
          <w:szCs w:val="24"/>
        </w:rPr>
        <w:lastRenderedPageBreak/>
        <w:t>termos da Portaria Conjunta nº 1.751, de 02 de outubro de 2014, do Secretário da Receita Federal do Brasil e da Procuradora-Geral da Fazenda Nacional.</w:t>
      </w:r>
    </w:p>
    <w:p w14:paraId="5760A430"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11.13 - </w:t>
      </w:r>
      <w:proofErr w:type="gramStart"/>
      <w:r w:rsidRPr="002A2B90">
        <w:rPr>
          <w:color w:val="000000"/>
          <w:sz w:val="24"/>
          <w:szCs w:val="24"/>
        </w:rPr>
        <w:t>Prova</w:t>
      </w:r>
      <w:proofErr w:type="gramEnd"/>
      <w:r w:rsidRPr="002A2B90">
        <w:rPr>
          <w:color w:val="000000"/>
          <w:sz w:val="24"/>
          <w:szCs w:val="24"/>
        </w:rPr>
        <w:t xml:space="preserve"> de regularidade com o Fundo de Garantia do Tempo de Serviço (FGTS);</w:t>
      </w:r>
    </w:p>
    <w:p w14:paraId="3187AEC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2A2B90">
          <w:rPr>
            <w:color w:val="000080"/>
            <w:sz w:val="24"/>
            <w:szCs w:val="24"/>
            <w:u w:val="single"/>
          </w:rPr>
          <w:t>Decreto-Lei nº 5.452, de 1º de maio de 1943</w:t>
        </w:r>
      </w:hyperlink>
      <w:r w:rsidRPr="002A2B90">
        <w:rPr>
          <w:color w:val="000000"/>
          <w:sz w:val="24"/>
          <w:szCs w:val="24"/>
        </w:rPr>
        <w:t>;</w:t>
      </w:r>
    </w:p>
    <w:p w14:paraId="3D493DB2" w14:textId="77777777" w:rsidR="00B4255F" w:rsidRPr="002A2B90" w:rsidRDefault="00B4255F" w:rsidP="00B4255F">
      <w:pPr>
        <w:spacing w:before="120" w:after="120"/>
        <w:jc w:val="both"/>
        <w:rPr>
          <w:rFonts w:eastAsia="Arial"/>
          <w:color w:val="000000"/>
          <w:sz w:val="24"/>
          <w:szCs w:val="24"/>
        </w:rPr>
      </w:pPr>
      <w:r w:rsidRPr="002A2B90">
        <w:rPr>
          <w:rFonts w:eastAsia="Arial"/>
          <w:color w:val="000000"/>
          <w:sz w:val="24"/>
          <w:szCs w:val="24"/>
        </w:rPr>
        <w:t xml:space="preserve">11.15 - Prova de inscrição no cadastro de contribuintes Municipal relativo ao domicílio ou sede do fornecedor, pertinente ao seu ramo de atividade e compatível com o objeto contratual; </w:t>
      </w:r>
    </w:p>
    <w:p w14:paraId="3DD0A5FD" w14:textId="77777777" w:rsidR="00B4255F" w:rsidRPr="002A2B90" w:rsidRDefault="00B4255F" w:rsidP="00B4255F">
      <w:pPr>
        <w:spacing w:before="120" w:after="120"/>
        <w:jc w:val="both"/>
        <w:rPr>
          <w:rFonts w:eastAsia="Arial"/>
          <w:color w:val="000000"/>
          <w:sz w:val="24"/>
          <w:szCs w:val="24"/>
        </w:rPr>
      </w:pPr>
      <w:r w:rsidRPr="002A2B90">
        <w:rPr>
          <w:rFonts w:eastAsia="Arial"/>
          <w:color w:val="000000"/>
          <w:sz w:val="24"/>
          <w:szCs w:val="24"/>
        </w:rPr>
        <w:t>11.16 - Prova de regularidade com a Fazenda Municipal do domicílio ou sede do fornecedor, relativa à atividade em cujo exercício contrata ou concorre;</w:t>
      </w:r>
    </w:p>
    <w:p w14:paraId="087CA9F7" w14:textId="77777777" w:rsidR="00B4255F" w:rsidRPr="002A2B90" w:rsidRDefault="00B4255F" w:rsidP="00B4255F">
      <w:pPr>
        <w:spacing w:before="120" w:after="120"/>
        <w:jc w:val="both"/>
        <w:rPr>
          <w:rFonts w:eastAsia="Arial"/>
          <w:color w:val="000000"/>
          <w:sz w:val="24"/>
          <w:szCs w:val="24"/>
        </w:rPr>
      </w:pPr>
      <w:r w:rsidRPr="002A2B90">
        <w:rPr>
          <w:rFonts w:eastAsia="Arial"/>
          <w:color w:val="000000"/>
          <w:sz w:val="24"/>
          <w:szCs w:val="24"/>
        </w:rPr>
        <w:t>11.</w:t>
      </w:r>
      <w:r>
        <w:rPr>
          <w:rFonts w:eastAsia="Arial"/>
          <w:color w:val="000000"/>
          <w:sz w:val="24"/>
          <w:szCs w:val="24"/>
        </w:rPr>
        <w:t>17</w:t>
      </w:r>
      <w:r w:rsidRPr="002A2B90">
        <w:rPr>
          <w:rFonts w:eastAsia="Arial"/>
          <w:color w:val="000000"/>
          <w:sz w:val="24"/>
          <w:szCs w:val="24"/>
        </w:rPr>
        <w:t xml:space="preserve"> - </w:t>
      </w:r>
      <w:r w:rsidRPr="002A2B90">
        <w:rPr>
          <w:sz w:val="24"/>
          <w:szCs w:val="24"/>
        </w:rPr>
        <w:t>Prova de Regularidade com a Fazenda Estadual do domicílio ou sede do fornecedor, em relação aos tributos estaduais.</w:t>
      </w:r>
    </w:p>
    <w:p w14:paraId="31910E0C" w14:textId="77777777" w:rsidR="00B4255F" w:rsidRPr="002A2B90" w:rsidRDefault="00B4255F" w:rsidP="00B4255F">
      <w:pPr>
        <w:spacing w:before="120" w:after="120"/>
        <w:jc w:val="both"/>
        <w:rPr>
          <w:rFonts w:eastAsia="Arial"/>
          <w:color w:val="000000"/>
          <w:sz w:val="24"/>
          <w:szCs w:val="24"/>
        </w:rPr>
      </w:pPr>
      <w:r w:rsidRPr="002A2B90">
        <w:rPr>
          <w:rFonts w:eastAsia="Arial"/>
          <w:color w:val="000000"/>
          <w:sz w:val="24"/>
          <w:szCs w:val="24"/>
        </w:rPr>
        <w:t>11.</w:t>
      </w:r>
      <w:r>
        <w:rPr>
          <w:rFonts w:eastAsia="Arial"/>
          <w:color w:val="000000"/>
          <w:sz w:val="24"/>
          <w:szCs w:val="24"/>
        </w:rPr>
        <w:t>18</w:t>
      </w:r>
      <w:r w:rsidRPr="002A2B90">
        <w:rPr>
          <w:rFonts w:eastAsia="Arial"/>
          <w:color w:val="000000"/>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24D4A75F" w14:textId="77777777" w:rsidR="00B4255F" w:rsidRPr="002A2B90" w:rsidRDefault="00B4255F" w:rsidP="00B4255F">
      <w:pPr>
        <w:spacing w:before="120" w:after="120"/>
        <w:jc w:val="both"/>
        <w:rPr>
          <w:color w:val="000000"/>
          <w:sz w:val="24"/>
          <w:szCs w:val="24"/>
        </w:rPr>
      </w:pPr>
      <w:r w:rsidRPr="002A2B90">
        <w:rPr>
          <w:color w:val="000000"/>
          <w:sz w:val="24"/>
          <w:szCs w:val="24"/>
        </w:rPr>
        <w:t>11.1</w:t>
      </w:r>
      <w:r>
        <w:rPr>
          <w:color w:val="000000"/>
          <w:sz w:val="24"/>
          <w:szCs w:val="24"/>
        </w:rPr>
        <w:t>9</w:t>
      </w:r>
      <w:r w:rsidRPr="002A2B90">
        <w:rPr>
          <w:color w:val="000000"/>
          <w:sz w:val="24"/>
          <w:szCs w:val="24"/>
        </w:rPr>
        <w:t xml:space="preserve"> - O fornecedor enquadrado como microempreendedor individual que pretenda auferir os benefícios do tratamento diferenciado previstos na </w:t>
      </w:r>
      <w:hyperlink r:id="rId83" w:history="1">
        <w:r w:rsidRPr="002A2B90">
          <w:rPr>
            <w:color w:val="000080"/>
            <w:sz w:val="24"/>
            <w:szCs w:val="24"/>
            <w:u w:val="single"/>
          </w:rPr>
          <w:t>Lei Complementar n. 123, de 2006</w:t>
        </w:r>
      </w:hyperlink>
      <w:r w:rsidRPr="002A2B90">
        <w:rPr>
          <w:color w:val="000000"/>
          <w:sz w:val="24"/>
          <w:szCs w:val="24"/>
        </w:rPr>
        <w:t>, estará dispensado da prova de inscrição nos cadastros de contribuintes estadual e municipal.</w:t>
      </w:r>
    </w:p>
    <w:p w14:paraId="0D25A628"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Qualificação Econômico-Financeira</w:t>
      </w:r>
    </w:p>
    <w:p w14:paraId="7863FA4F"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11.20-</w:t>
      </w:r>
      <w:r>
        <w:tab/>
        <w:t xml:space="preserve">Certidão negativa de insolvência civil expedida pelo distribuidor do domicílio ou sede do licitante, caso se trate de pessoa física, desde que admitida a sua participação na licitação, ou de sociedade simples; </w:t>
      </w:r>
    </w:p>
    <w:p w14:paraId="2E86A83B"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11.21.1</w:t>
      </w:r>
      <w:proofErr w:type="gramStart"/>
      <w:r>
        <w:tab/>
        <w:t>- Certidão negativa de falência expedida pelo distribuidor da sede do prestador de serviço - Lei nº 14.133, de 2021, art. 69, caput, inciso II)</w:t>
      </w:r>
      <w:proofErr w:type="gramEnd"/>
      <w:r>
        <w:t>;</w:t>
      </w:r>
    </w:p>
    <w:p w14:paraId="7EF098C0"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11.21.2</w:t>
      </w:r>
      <w:r>
        <w:tab/>
        <w:t xml:space="preserve">- Balanço patrimonial, demonstração de resultado de exercício e demais demonstrações contábeis dos </w:t>
      </w:r>
      <w:proofErr w:type="gramStart"/>
      <w:r>
        <w:t>2</w:t>
      </w:r>
      <w:proofErr w:type="gramEnd"/>
      <w:r>
        <w:t xml:space="preserve"> (dois) últimos exercícios sociais, comprovando índices de Liquidez Geral (LG), Liquidez Corrente (LC), e Solvência Geral (SG) superiores a 1 (um); </w:t>
      </w:r>
    </w:p>
    <w:p w14:paraId="6F20FC3A"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11.22 -</w:t>
      </w:r>
      <w:r>
        <w:tab/>
        <w:t>As empresas criadas no exercício financeiro da licitação deverão atender a todas as exigências da habilitação e poderão substituir os demonstrativos contábeis pelo balanço de abertura. (Lei nº 14.133, de 2021, art. 65, §1º).</w:t>
      </w:r>
    </w:p>
    <w:p w14:paraId="5F792E49"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11.23-</w:t>
      </w:r>
      <w:r>
        <w:tab/>
        <w:t xml:space="preserve">Os documentos referidos acima limitar-se-ão ao último exercício no caso de a pessoa jurídica ter sido constituída há menos de </w:t>
      </w:r>
      <w:proofErr w:type="gramStart"/>
      <w:r>
        <w:t>2</w:t>
      </w:r>
      <w:proofErr w:type="gramEnd"/>
      <w:r>
        <w:t xml:space="preserve"> (dois) anos. </w:t>
      </w:r>
    </w:p>
    <w:p w14:paraId="46F1920B"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11.24 -</w:t>
      </w:r>
      <w:r>
        <w:tab/>
        <w:t xml:space="preserve">Os documentos referidos acima deverão ser exigidos conforme definido pela Receita Federal do Brasil para transmissão da Escrituração Contábil Digital - ECD ao </w:t>
      </w:r>
      <w:proofErr w:type="spellStart"/>
      <w:r>
        <w:t>Sped</w:t>
      </w:r>
      <w:proofErr w:type="spellEnd"/>
      <w:r>
        <w:t>.</w:t>
      </w:r>
    </w:p>
    <w:p w14:paraId="3C7C7C93"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11.25-</w:t>
      </w:r>
      <w:r>
        <w:tab/>
        <w:t xml:space="preserve">Caso a empresa licitante apresente resultado inferior ou igual a </w:t>
      </w:r>
      <w:proofErr w:type="gramStart"/>
      <w:r>
        <w:t>1</w:t>
      </w:r>
      <w:proofErr w:type="gramEnd"/>
      <w:r>
        <w:t xml:space="preserve"> (um) em qualquer dos índices de Liquidez Geral (LG), Solvência Geral (SG) e Liquidez Corrente (LC), será exigido para fins de habilitação capital mínimo de 2%  do valor total estimado da contratação.</w:t>
      </w:r>
    </w:p>
    <w:p w14:paraId="0EC3DF4F" w14:textId="77777777" w:rsidR="00B4255F" w:rsidRDefault="00B4255F" w:rsidP="00B4255F">
      <w:pPr>
        <w:pStyle w:val="PargrafodaLista"/>
        <w:tabs>
          <w:tab w:val="left" w:pos="284"/>
          <w:tab w:val="left" w:pos="567"/>
          <w:tab w:val="left" w:pos="709"/>
          <w:tab w:val="left" w:pos="993"/>
          <w:tab w:val="left" w:pos="1929"/>
          <w:tab w:val="left" w:pos="9923"/>
        </w:tabs>
        <w:spacing w:before="120" w:after="120"/>
        <w:ind w:left="0"/>
        <w:jc w:val="both"/>
      </w:pPr>
      <w:r>
        <w:t>11.26-</w:t>
      </w:r>
      <w:r>
        <w:tab/>
        <w:t>As empresas criadas no exercício financeiro da licitação deverão atender a todas as exigências da habilitação e poderão substituir os demonstrativos contábeis pelo balanço de abertura. (Lei nº 14.133, de 2021, art. 65, §1º).</w:t>
      </w:r>
    </w:p>
    <w:p w14:paraId="0B5A8D41" w14:textId="77777777" w:rsidR="00B4255F" w:rsidRPr="002A2B90" w:rsidRDefault="00B4255F" w:rsidP="00B4255F">
      <w:pPr>
        <w:spacing w:before="120" w:after="120"/>
        <w:jc w:val="both"/>
        <w:rPr>
          <w:rFonts w:eastAsiaTheme="minorHAnsi"/>
          <w:sz w:val="24"/>
          <w:szCs w:val="24"/>
        </w:rPr>
      </w:pPr>
    </w:p>
    <w:p w14:paraId="2BE9A8E4"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lastRenderedPageBreak/>
        <w:t>Qualificação Técnica</w:t>
      </w:r>
    </w:p>
    <w:p w14:paraId="3E010819" w14:textId="77777777" w:rsidR="00B4255F" w:rsidRPr="002A2B90" w:rsidRDefault="00B4255F" w:rsidP="00B4255F">
      <w:pPr>
        <w:spacing w:before="120" w:after="120"/>
        <w:jc w:val="both"/>
        <w:rPr>
          <w:color w:val="000000"/>
          <w:sz w:val="24"/>
          <w:szCs w:val="24"/>
        </w:rPr>
      </w:pPr>
      <w:r w:rsidRPr="002A2B90">
        <w:rPr>
          <w:color w:val="000000"/>
          <w:sz w:val="24"/>
          <w:szCs w:val="24"/>
        </w:rPr>
        <w:t>11.2</w:t>
      </w:r>
      <w:r>
        <w:rPr>
          <w:color w:val="000000"/>
          <w:sz w:val="24"/>
          <w:szCs w:val="24"/>
        </w:rPr>
        <w:t>7</w:t>
      </w:r>
      <w:r w:rsidRPr="002A2B90">
        <w:rPr>
          <w:color w:val="000000"/>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48A075AE" w14:textId="77777777" w:rsidR="00B4255F" w:rsidRPr="002A2B90" w:rsidRDefault="00B4255F" w:rsidP="00B4255F">
      <w:pPr>
        <w:spacing w:before="120" w:after="120"/>
        <w:jc w:val="both"/>
        <w:rPr>
          <w:b/>
          <w:color w:val="000000"/>
          <w:sz w:val="24"/>
          <w:szCs w:val="24"/>
        </w:rPr>
      </w:pPr>
      <w:proofErr w:type="gramStart"/>
      <w:r w:rsidRPr="002A2B90">
        <w:rPr>
          <w:b/>
          <w:color w:val="000000"/>
          <w:sz w:val="24"/>
          <w:szCs w:val="24"/>
        </w:rPr>
        <w:t>12 - VIGÊNCIA</w:t>
      </w:r>
      <w:proofErr w:type="gramEnd"/>
      <w:r w:rsidRPr="002A2B90">
        <w:rPr>
          <w:b/>
          <w:color w:val="000000"/>
          <w:sz w:val="24"/>
          <w:szCs w:val="24"/>
        </w:rPr>
        <w:t xml:space="preserve"> DA ATA DE REGISTRO DE PREÇOS</w:t>
      </w:r>
    </w:p>
    <w:p w14:paraId="4ECF82CE" w14:textId="77777777" w:rsidR="00B4255F" w:rsidRPr="002A2B90" w:rsidRDefault="00B4255F" w:rsidP="00B4255F">
      <w:pPr>
        <w:spacing w:before="120" w:after="120"/>
        <w:jc w:val="both"/>
        <w:rPr>
          <w:color w:val="000000"/>
          <w:sz w:val="24"/>
          <w:szCs w:val="24"/>
        </w:rPr>
      </w:pPr>
      <w:r w:rsidRPr="002A2B90">
        <w:rPr>
          <w:color w:val="000000"/>
          <w:sz w:val="24"/>
          <w:szCs w:val="24"/>
        </w:rPr>
        <w:t>12.1 -</w:t>
      </w:r>
      <w:proofErr w:type="gramStart"/>
      <w:r w:rsidRPr="002A2B90">
        <w:rPr>
          <w:color w:val="000000"/>
          <w:sz w:val="24"/>
          <w:szCs w:val="24"/>
        </w:rPr>
        <w:t xml:space="preserve">  </w:t>
      </w:r>
      <w:proofErr w:type="gramEnd"/>
      <w:r w:rsidRPr="002A2B90">
        <w:rPr>
          <w:color w:val="000000"/>
          <w:sz w:val="24"/>
          <w:szCs w:val="24"/>
        </w:rPr>
        <w:t>A Ata de Registro de Preços tem vigência de 01 (um) ano, contados a partir da data da sua publicação, podendo ser prorrogado por igual período, nos termos permitidos no art. 84 da Lei 14.133/2021.</w:t>
      </w:r>
    </w:p>
    <w:p w14:paraId="09D9F693" w14:textId="77777777" w:rsidR="00B4255F" w:rsidRPr="002A2B90" w:rsidRDefault="00B4255F" w:rsidP="00B4255F">
      <w:pPr>
        <w:spacing w:before="120" w:after="120"/>
        <w:jc w:val="both"/>
        <w:rPr>
          <w:color w:val="000000"/>
          <w:sz w:val="24"/>
          <w:szCs w:val="24"/>
        </w:rPr>
      </w:pPr>
      <w:r w:rsidRPr="002A2B90">
        <w:rPr>
          <w:color w:val="000000"/>
          <w:sz w:val="24"/>
          <w:szCs w:val="24"/>
        </w:rPr>
        <w:t>12.2 -</w:t>
      </w:r>
      <w:proofErr w:type="gramStart"/>
      <w:r w:rsidRPr="002A2B90">
        <w:rPr>
          <w:color w:val="000000"/>
          <w:sz w:val="24"/>
          <w:szCs w:val="24"/>
        </w:rPr>
        <w:t xml:space="preserve">  </w:t>
      </w:r>
      <w:proofErr w:type="gramEnd"/>
      <w:r w:rsidRPr="002A2B90">
        <w:rPr>
          <w:color w:val="000000"/>
          <w:sz w:val="24"/>
          <w:szCs w:val="24"/>
        </w:rPr>
        <w:t xml:space="preserve">A prorrogação da vigência da Ata de Registro de Preços dependerá da concordância das partes e de comprovação da </w:t>
      </w:r>
      <w:proofErr w:type="spellStart"/>
      <w:r w:rsidRPr="002A2B90">
        <w:rPr>
          <w:color w:val="000000"/>
          <w:sz w:val="24"/>
          <w:szCs w:val="24"/>
        </w:rPr>
        <w:t>vantajosidade</w:t>
      </w:r>
      <w:proofErr w:type="spellEnd"/>
      <w:r w:rsidRPr="002A2B90">
        <w:rPr>
          <w:color w:val="000000"/>
          <w:sz w:val="24"/>
          <w:szCs w:val="24"/>
        </w:rPr>
        <w:t xml:space="preserve"> dos preços. </w:t>
      </w:r>
    </w:p>
    <w:p w14:paraId="09D521CC" w14:textId="77777777" w:rsidR="00B4255F" w:rsidRPr="002A2B90" w:rsidRDefault="00B4255F" w:rsidP="00B4255F">
      <w:pPr>
        <w:spacing w:before="120" w:after="120"/>
        <w:jc w:val="both"/>
        <w:rPr>
          <w:color w:val="000000"/>
          <w:sz w:val="24"/>
          <w:szCs w:val="24"/>
        </w:rPr>
      </w:pPr>
      <w:r w:rsidRPr="002A2B90">
        <w:rPr>
          <w:color w:val="000000"/>
          <w:sz w:val="24"/>
          <w:szCs w:val="24"/>
        </w:rPr>
        <w:t>12.3 -</w:t>
      </w:r>
      <w:proofErr w:type="gramStart"/>
      <w:r w:rsidRPr="002A2B90">
        <w:rPr>
          <w:color w:val="000000"/>
          <w:sz w:val="24"/>
          <w:szCs w:val="24"/>
        </w:rPr>
        <w:t xml:space="preserve">  </w:t>
      </w:r>
      <w:proofErr w:type="gramEnd"/>
      <w:r w:rsidRPr="002A2B90">
        <w:rPr>
          <w:color w:val="000000"/>
          <w:sz w:val="24"/>
          <w:szCs w:val="24"/>
        </w:rPr>
        <w:t>A prorrogação da vigência da Ata de Registro de Preços será registrada mediante termo de prorrogação pactuado pelas partes nos autos de gestão da Ata de Registro de Preços</w:t>
      </w:r>
    </w:p>
    <w:p w14:paraId="507E5205" w14:textId="77777777" w:rsidR="00B4255F" w:rsidRPr="002A2B90" w:rsidRDefault="00B4255F" w:rsidP="00B4255F">
      <w:pPr>
        <w:spacing w:before="120" w:after="120"/>
        <w:jc w:val="both"/>
        <w:rPr>
          <w:color w:val="000000"/>
          <w:sz w:val="24"/>
          <w:szCs w:val="24"/>
        </w:rPr>
      </w:pPr>
      <w:r w:rsidRPr="002A2B90">
        <w:rPr>
          <w:color w:val="000000"/>
          <w:sz w:val="24"/>
          <w:szCs w:val="24"/>
        </w:rPr>
        <w:t>12.4 -</w:t>
      </w:r>
      <w:proofErr w:type="gramStart"/>
      <w:r w:rsidRPr="002A2B90">
        <w:rPr>
          <w:color w:val="000000"/>
          <w:sz w:val="24"/>
          <w:szCs w:val="24"/>
        </w:rPr>
        <w:t xml:space="preserve">  </w:t>
      </w:r>
      <w:proofErr w:type="gramEnd"/>
      <w:r w:rsidRPr="002A2B90">
        <w:rPr>
          <w:color w:val="000000"/>
          <w:sz w:val="24"/>
          <w:szCs w:val="24"/>
        </w:rPr>
        <w:t>A prorrogação da vigência da Ata de Registro de Preços deverá ser publicada e divulgada.</w:t>
      </w:r>
    </w:p>
    <w:p w14:paraId="191D6B87" w14:textId="77777777" w:rsidR="00B4255F" w:rsidRPr="002A2B90" w:rsidRDefault="00B4255F" w:rsidP="00B4255F">
      <w:pPr>
        <w:spacing w:before="120" w:after="120"/>
        <w:jc w:val="both"/>
        <w:rPr>
          <w:color w:val="000000"/>
          <w:sz w:val="24"/>
          <w:szCs w:val="24"/>
        </w:rPr>
      </w:pPr>
      <w:proofErr w:type="gramStart"/>
      <w:r w:rsidRPr="002A2B90">
        <w:rPr>
          <w:color w:val="000000"/>
          <w:sz w:val="24"/>
          <w:szCs w:val="24"/>
        </w:rPr>
        <w:t>12.5 - A formalização da Ata de Registro de Preços, como também suas possíveis alterações, prorrogações, cancelamento e rescisões, serão publicados e divulgados no PNCP – Portal</w:t>
      </w:r>
      <w:proofErr w:type="gramEnd"/>
      <w:r w:rsidRPr="002A2B90">
        <w:rPr>
          <w:color w:val="000000"/>
          <w:sz w:val="24"/>
          <w:szCs w:val="24"/>
        </w:rPr>
        <w:t xml:space="preserve"> Nacional de Contratações Públicas, bem como, em forma de extrato, no Diário Eletrônico Municipal.</w:t>
      </w:r>
    </w:p>
    <w:p w14:paraId="18B2C820" w14:textId="77777777" w:rsidR="00B4255F" w:rsidRPr="002A2B90" w:rsidRDefault="00B4255F" w:rsidP="00B4255F">
      <w:pPr>
        <w:spacing w:before="120" w:after="120"/>
        <w:jc w:val="both"/>
        <w:rPr>
          <w:b/>
          <w:color w:val="000000"/>
          <w:sz w:val="24"/>
          <w:szCs w:val="24"/>
        </w:rPr>
      </w:pPr>
      <w:r w:rsidRPr="002A2B90">
        <w:rPr>
          <w:b/>
          <w:color w:val="000000"/>
          <w:sz w:val="24"/>
          <w:szCs w:val="24"/>
        </w:rPr>
        <w:t xml:space="preserve">13 - Cancelamento/revogação e rescisão da ATA DE REGISTRO DE PREÇOS </w:t>
      </w:r>
    </w:p>
    <w:p w14:paraId="1DB4424D" w14:textId="77777777" w:rsidR="00B4255F" w:rsidRPr="002A2B90" w:rsidRDefault="00B4255F" w:rsidP="00B4255F">
      <w:pPr>
        <w:spacing w:before="120" w:after="120"/>
        <w:jc w:val="both"/>
        <w:rPr>
          <w:color w:val="000000"/>
          <w:sz w:val="24"/>
          <w:szCs w:val="24"/>
        </w:rPr>
      </w:pPr>
      <w:r w:rsidRPr="002A2B90">
        <w:rPr>
          <w:color w:val="000000"/>
          <w:sz w:val="24"/>
          <w:szCs w:val="24"/>
        </w:rPr>
        <w:t>13.1 - O registro de preços poderá ser CANCELADO/REVOGADO, no todo ou em parte, quando:</w:t>
      </w:r>
    </w:p>
    <w:p w14:paraId="2760532C" w14:textId="77777777" w:rsidR="00B4255F" w:rsidRPr="002A2B90" w:rsidRDefault="00B4255F" w:rsidP="00B4255F">
      <w:pPr>
        <w:spacing w:before="120" w:after="120"/>
        <w:jc w:val="both"/>
        <w:rPr>
          <w:color w:val="000000"/>
          <w:sz w:val="24"/>
          <w:szCs w:val="24"/>
        </w:rPr>
      </w:pPr>
      <w:r w:rsidRPr="002A2B90">
        <w:rPr>
          <w:color w:val="000000"/>
          <w:sz w:val="24"/>
          <w:szCs w:val="24"/>
        </w:rPr>
        <w:t>13.1.1 -</w:t>
      </w:r>
      <w:proofErr w:type="gramStart"/>
      <w:r w:rsidRPr="002A2B90">
        <w:rPr>
          <w:color w:val="000000"/>
          <w:sz w:val="24"/>
          <w:szCs w:val="24"/>
        </w:rPr>
        <w:t xml:space="preserve">  </w:t>
      </w:r>
      <w:proofErr w:type="gramEnd"/>
      <w:r w:rsidRPr="002A2B90">
        <w:rPr>
          <w:color w:val="000000"/>
          <w:sz w:val="24"/>
          <w:szCs w:val="24"/>
        </w:rPr>
        <w:t xml:space="preserve">Não houver acordo entre as partes para </w:t>
      </w:r>
      <w:proofErr w:type="spellStart"/>
      <w:r w:rsidRPr="002A2B90">
        <w:rPr>
          <w:color w:val="000000"/>
          <w:sz w:val="24"/>
          <w:szCs w:val="24"/>
        </w:rPr>
        <w:t>pactuação</w:t>
      </w:r>
      <w:proofErr w:type="spellEnd"/>
      <w:r w:rsidRPr="002A2B90">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35639899" w14:textId="77777777" w:rsidR="00B4255F" w:rsidRPr="002A2B90" w:rsidRDefault="00B4255F" w:rsidP="00B4255F">
      <w:pPr>
        <w:spacing w:before="120" w:after="120"/>
        <w:jc w:val="both"/>
        <w:rPr>
          <w:color w:val="000000"/>
          <w:sz w:val="24"/>
          <w:szCs w:val="24"/>
        </w:rPr>
      </w:pPr>
      <w:r w:rsidRPr="002A2B90">
        <w:rPr>
          <w:color w:val="000000"/>
          <w:sz w:val="24"/>
          <w:szCs w:val="24"/>
        </w:rPr>
        <w:t>13.2.2 -</w:t>
      </w:r>
      <w:proofErr w:type="gramStart"/>
      <w:r w:rsidRPr="002A2B90">
        <w:rPr>
          <w:color w:val="000000"/>
          <w:sz w:val="24"/>
          <w:szCs w:val="24"/>
        </w:rPr>
        <w:t xml:space="preserve">  </w:t>
      </w:r>
      <w:proofErr w:type="gramEnd"/>
      <w:r w:rsidRPr="002A2B90">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8E208B6"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13.1.3 - Presentes razões de conveniência e oportunidade ao interesse </w:t>
      </w:r>
      <w:proofErr w:type="gramStart"/>
      <w:r w:rsidRPr="002A2B90">
        <w:rPr>
          <w:color w:val="000000"/>
          <w:sz w:val="24"/>
          <w:szCs w:val="24"/>
        </w:rPr>
        <w:t>público, devidamente justificadas</w:t>
      </w:r>
      <w:proofErr w:type="gramEnd"/>
      <w:r w:rsidRPr="002A2B90">
        <w:rPr>
          <w:color w:val="000000"/>
          <w:sz w:val="24"/>
          <w:szCs w:val="24"/>
        </w:rPr>
        <w:t xml:space="preserve">. </w:t>
      </w:r>
    </w:p>
    <w:p w14:paraId="227513DF" w14:textId="77777777" w:rsidR="00B4255F" w:rsidRPr="002A2B90" w:rsidRDefault="00B4255F" w:rsidP="00B4255F">
      <w:pPr>
        <w:spacing w:before="120" w:after="120"/>
        <w:jc w:val="both"/>
        <w:rPr>
          <w:color w:val="000000"/>
          <w:sz w:val="24"/>
          <w:szCs w:val="24"/>
        </w:rPr>
      </w:pPr>
      <w:proofErr w:type="gramStart"/>
      <w:r w:rsidRPr="002A2B90">
        <w:rPr>
          <w:color w:val="000000"/>
          <w:sz w:val="24"/>
          <w:szCs w:val="24"/>
        </w:rPr>
        <w:t>13.1.4 .</w:t>
      </w:r>
      <w:proofErr w:type="gramEnd"/>
      <w:r w:rsidRPr="002A2B90">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00881F1E" w14:textId="77777777" w:rsidR="00B4255F" w:rsidRPr="002A2B90" w:rsidRDefault="00B4255F" w:rsidP="00B4255F">
      <w:pPr>
        <w:spacing w:before="120" w:after="120"/>
        <w:jc w:val="both"/>
        <w:rPr>
          <w:color w:val="000000"/>
          <w:sz w:val="24"/>
          <w:szCs w:val="24"/>
        </w:rPr>
      </w:pPr>
      <w:r w:rsidRPr="002A2B90">
        <w:rPr>
          <w:color w:val="000000"/>
          <w:sz w:val="24"/>
          <w:szCs w:val="24"/>
        </w:rPr>
        <w:t>13.1.4.1 -</w:t>
      </w:r>
      <w:proofErr w:type="gramStart"/>
      <w:r w:rsidRPr="002A2B90">
        <w:rPr>
          <w:color w:val="000000"/>
          <w:sz w:val="24"/>
          <w:szCs w:val="24"/>
        </w:rPr>
        <w:t xml:space="preserve">  </w:t>
      </w:r>
      <w:proofErr w:type="gramEnd"/>
      <w:r w:rsidRPr="002A2B90">
        <w:rPr>
          <w:color w:val="000000"/>
          <w:sz w:val="24"/>
          <w:szCs w:val="24"/>
        </w:rPr>
        <w:t xml:space="preserve">Não executar de forma total ou parcial qualificada as obrigações presentes na Ata de Registro de Preços; </w:t>
      </w:r>
    </w:p>
    <w:p w14:paraId="011E71DB" w14:textId="77777777" w:rsidR="00B4255F" w:rsidRPr="002A2B90" w:rsidRDefault="00B4255F" w:rsidP="00B4255F">
      <w:pPr>
        <w:spacing w:before="120" w:after="120"/>
        <w:jc w:val="both"/>
        <w:rPr>
          <w:color w:val="000000"/>
          <w:sz w:val="24"/>
          <w:szCs w:val="24"/>
        </w:rPr>
      </w:pPr>
      <w:r w:rsidRPr="002A2B90">
        <w:rPr>
          <w:color w:val="000000"/>
          <w:sz w:val="24"/>
          <w:szCs w:val="24"/>
        </w:rPr>
        <w:t>13.1.4.2 -</w:t>
      </w:r>
      <w:proofErr w:type="gramStart"/>
      <w:r w:rsidRPr="002A2B90">
        <w:rPr>
          <w:color w:val="000000"/>
          <w:sz w:val="24"/>
          <w:szCs w:val="24"/>
        </w:rPr>
        <w:t xml:space="preserve">  </w:t>
      </w:r>
      <w:proofErr w:type="gramEnd"/>
      <w:r w:rsidRPr="002A2B90">
        <w:rPr>
          <w:color w:val="000000"/>
          <w:sz w:val="24"/>
          <w:szCs w:val="24"/>
        </w:rPr>
        <w:t xml:space="preserve">Recusar-se a retirar e assinar a nota de empenho ou instrumento contratual no prazo estabelecido, salvo por motivo devidamente justificado e aceito pelo órgão ou entidade Contratante; </w:t>
      </w:r>
    </w:p>
    <w:p w14:paraId="08029BA1" w14:textId="77777777" w:rsidR="00B4255F" w:rsidRPr="002A2B90" w:rsidRDefault="00B4255F" w:rsidP="00B4255F">
      <w:pPr>
        <w:spacing w:before="120" w:after="120"/>
        <w:jc w:val="both"/>
        <w:rPr>
          <w:color w:val="000000"/>
          <w:sz w:val="24"/>
          <w:szCs w:val="24"/>
        </w:rPr>
      </w:pPr>
      <w:r w:rsidRPr="002A2B90">
        <w:rPr>
          <w:color w:val="000000"/>
          <w:sz w:val="24"/>
          <w:szCs w:val="24"/>
        </w:rPr>
        <w:t>13.1.4.3 -</w:t>
      </w:r>
      <w:proofErr w:type="gramStart"/>
      <w:r w:rsidRPr="002A2B90">
        <w:rPr>
          <w:color w:val="000000"/>
          <w:sz w:val="24"/>
          <w:szCs w:val="24"/>
        </w:rPr>
        <w:t xml:space="preserve">  </w:t>
      </w:r>
      <w:proofErr w:type="gramEnd"/>
      <w:r w:rsidRPr="002A2B90">
        <w:rPr>
          <w:color w:val="000000"/>
          <w:sz w:val="24"/>
          <w:szCs w:val="24"/>
        </w:rPr>
        <w:t xml:space="preserve">Der causa à rescisão administrativa de dois ou mais contratos firmados com base ne Ata de Registro de Preços; </w:t>
      </w:r>
    </w:p>
    <w:p w14:paraId="67192FE2"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13.1.4.4 - Não mantiver as condições de participação e de habilitação exigidas na licitação, salvo irregularidade temporária e sanável em até 30 DIAS corridos; </w:t>
      </w:r>
    </w:p>
    <w:p w14:paraId="4C4EF219" w14:textId="77777777" w:rsidR="00B4255F" w:rsidRPr="002A2B90" w:rsidRDefault="00B4255F" w:rsidP="00B4255F">
      <w:pPr>
        <w:spacing w:before="120" w:after="120"/>
        <w:jc w:val="both"/>
        <w:rPr>
          <w:color w:val="000000"/>
          <w:sz w:val="24"/>
          <w:szCs w:val="24"/>
        </w:rPr>
      </w:pPr>
      <w:r w:rsidRPr="002A2B90">
        <w:rPr>
          <w:color w:val="000000"/>
          <w:sz w:val="24"/>
          <w:szCs w:val="24"/>
        </w:rPr>
        <w:t>13.1.4.5 - Sofrer sanção prevista nos incisos III ou IV do artigo 156 da Lei nº 14.133/2021;</w:t>
      </w:r>
    </w:p>
    <w:p w14:paraId="0BAA99A1"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13.1.5 - O cancelamento/revogação do registro, assegurados o contraditório e a ampla defesa, deverá ser formalizado mediante competente processo administrativo com despacho fundamentado da </w:t>
      </w:r>
      <w:r w:rsidRPr="002A2B90">
        <w:rPr>
          <w:color w:val="000000"/>
          <w:sz w:val="24"/>
          <w:szCs w:val="24"/>
        </w:rPr>
        <w:lastRenderedPageBreak/>
        <w:t>autoridade competente da Administração, mediante registro em termo de cancelamento/revogação assinado pelas partes interessadas.</w:t>
      </w:r>
    </w:p>
    <w:p w14:paraId="2AD46239"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13.1.6 - Havendo cancelamento/revogação do registro, não caberá a aplicação de qualquer espécie de sanção administrativa ao titular do registro. </w:t>
      </w:r>
    </w:p>
    <w:p w14:paraId="30C8E90B"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13.1.7 - O cancelamento/revogação do registro na hipótese prevista no item desta Ata de Registro de Preços não poderá ser </w:t>
      </w:r>
      <w:proofErr w:type="gramStart"/>
      <w:r w:rsidRPr="002A2B90">
        <w:rPr>
          <w:color w:val="000000"/>
          <w:sz w:val="24"/>
          <w:szCs w:val="24"/>
        </w:rPr>
        <w:t>aceita</w:t>
      </w:r>
      <w:proofErr w:type="gramEnd"/>
      <w:r w:rsidRPr="002A2B90">
        <w:rPr>
          <w:color w:val="000000"/>
          <w:sz w:val="24"/>
          <w:szCs w:val="24"/>
        </w:rPr>
        <w:t xml:space="preserve"> em prejuízo ao interesse público.</w:t>
      </w:r>
    </w:p>
    <w:p w14:paraId="26A117A6" w14:textId="77777777" w:rsidR="00B4255F" w:rsidRPr="002A2B90" w:rsidRDefault="00B4255F" w:rsidP="00B4255F">
      <w:pPr>
        <w:spacing w:before="120" w:after="120"/>
        <w:jc w:val="both"/>
        <w:rPr>
          <w:color w:val="000000"/>
          <w:sz w:val="24"/>
          <w:szCs w:val="24"/>
        </w:rPr>
      </w:pPr>
      <w:r w:rsidRPr="002A2B90">
        <w:rPr>
          <w:color w:val="000000"/>
          <w:sz w:val="24"/>
          <w:szCs w:val="24"/>
        </w:rPr>
        <w:t>13.1.8 -</w:t>
      </w:r>
      <w:proofErr w:type="gramStart"/>
      <w:r w:rsidRPr="002A2B90">
        <w:rPr>
          <w:color w:val="000000"/>
          <w:sz w:val="24"/>
          <w:szCs w:val="24"/>
        </w:rPr>
        <w:t xml:space="preserve">  </w:t>
      </w:r>
      <w:proofErr w:type="gramEnd"/>
      <w:r w:rsidRPr="002A2B90">
        <w:rPr>
          <w:color w:val="000000"/>
          <w:sz w:val="24"/>
          <w:szCs w:val="24"/>
        </w:rPr>
        <w:t>A extinção do registro de preços será determinada em decisão unilateral e fundamentada da Administração, garantido o contraditório e a ampla defesa em processo administrativo.</w:t>
      </w:r>
    </w:p>
    <w:p w14:paraId="0D150E2E" w14:textId="77777777" w:rsidR="00B4255F" w:rsidRPr="002A2B90" w:rsidRDefault="00B4255F" w:rsidP="00B4255F">
      <w:pPr>
        <w:spacing w:before="120" w:after="120"/>
        <w:jc w:val="both"/>
        <w:rPr>
          <w:color w:val="000000"/>
          <w:sz w:val="24"/>
          <w:szCs w:val="24"/>
        </w:rPr>
      </w:pPr>
      <w:r w:rsidRPr="002A2B90">
        <w:rPr>
          <w:color w:val="000000"/>
          <w:sz w:val="24"/>
          <w:szCs w:val="24"/>
        </w:rPr>
        <w:t>13.1.9 -</w:t>
      </w:r>
      <w:proofErr w:type="gramStart"/>
      <w:r w:rsidRPr="002A2B90">
        <w:rPr>
          <w:color w:val="000000"/>
          <w:sz w:val="24"/>
          <w:szCs w:val="24"/>
        </w:rPr>
        <w:t xml:space="preserve">  </w:t>
      </w:r>
      <w:proofErr w:type="gramEnd"/>
      <w:r w:rsidRPr="002A2B90">
        <w:rPr>
          <w:color w:val="000000"/>
          <w:sz w:val="24"/>
          <w:szCs w:val="24"/>
        </w:rPr>
        <w:t>A extinção do registro de preços poderá ensejar a abertura de procedimento de apuração da responsabilidade e aplicação de sanções administrativas em face do titular do registro.</w:t>
      </w:r>
    </w:p>
    <w:p w14:paraId="7BCDAA23" w14:textId="77777777" w:rsidR="00B4255F" w:rsidRPr="002A2B90" w:rsidRDefault="00B4255F" w:rsidP="00B4255F">
      <w:pPr>
        <w:keepNext/>
        <w:keepLines/>
        <w:tabs>
          <w:tab w:val="left" w:pos="0"/>
        </w:tabs>
        <w:spacing w:before="120" w:after="120"/>
        <w:jc w:val="both"/>
        <w:outlineLvl w:val="0"/>
        <w:rPr>
          <w:b/>
          <w:bCs/>
          <w:sz w:val="24"/>
          <w:szCs w:val="24"/>
        </w:rPr>
      </w:pPr>
      <w:r w:rsidRPr="002A2B90">
        <w:rPr>
          <w:b/>
          <w:bCs/>
          <w:sz w:val="24"/>
          <w:szCs w:val="24"/>
        </w:rPr>
        <w:t>14 - ESTIMATIVAS DO VALOR DA CONTRATAÇÃO</w:t>
      </w:r>
    </w:p>
    <w:p w14:paraId="1C050018" w14:textId="77777777" w:rsidR="00B4255F" w:rsidRPr="002A2B90" w:rsidRDefault="00B4255F" w:rsidP="00B4255F">
      <w:pPr>
        <w:spacing w:before="120" w:after="120"/>
        <w:jc w:val="both"/>
        <w:rPr>
          <w:b/>
          <w:bCs/>
          <w:color w:val="000000"/>
          <w:sz w:val="24"/>
          <w:szCs w:val="24"/>
        </w:rPr>
      </w:pPr>
      <w:r w:rsidRPr="002A2B90">
        <w:rPr>
          <w:color w:val="000000"/>
          <w:sz w:val="24"/>
          <w:szCs w:val="24"/>
        </w:rPr>
        <w:t xml:space="preserve">14.1 - O custo estimado preliminar total da contratação é de </w:t>
      </w:r>
      <w:r w:rsidRPr="002A2B90">
        <w:rPr>
          <w:b/>
          <w:color w:val="000000"/>
          <w:sz w:val="24"/>
          <w:szCs w:val="24"/>
        </w:rPr>
        <w:t>R$ 18.995,62 (Dezoito mil, novecentos e noventa e cinco reais e sessenta e dois centavos)</w:t>
      </w:r>
      <w:r w:rsidRPr="002A2B90">
        <w:rPr>
          <w:color w:val="000000"/>
          <w:sz w:val="24"/>
          <w:szCs w:val="24"/>
        </w:rPr>
        <w:t>, conforme custos unitários apostos no Estudo Técnico Preliminar, podendo sofre alterações com base no custo estimado apresentado após pesquisa de mercado pela Secretaria Municipal de Gestão e Compras.</w:t>
      </w:r>
    </w:p>
    <w:p w14:paraId="06E16A78" w14:textId="77777777" w:rsidR="00B4255F" w:rsidRPr="002A2B90" w:rsidRDefault="00B4255F" w:rsidP="00B4255F">
      <w:pPr>
        <w:keepNext/>
        <w:keepLines/>
        <w:tabs>
          <w:tab w:val="left" w:pos="0"/>
        </w:tabs>
        <w:spacing w:before="120" w:after="120"/>
        <w:jc w:val="both"/>
        <w:outlineLvl w:val="0"/>
        <w:rPr>
          <w:b/>
          <w:bCs/>
          <w:sz w:val="24"/>
          <w:szCs w:val="24"/>
        </w:rPr>
      </w:pPr>
      <w:proofErr w:type="gramStart"/>
      <w:r w:rsidRPr="002A2B90">
        <w:rPr>
          <w:b/>
          <w:bCs/>
          <w:sz w:val="24"/>
          <w:szCs w:val="24"/>
        </w:rPr>
        <w:t>15 - ADEQUAÇÃO</w:t>
      </w:r>
      <w:proofErr w:type="gramEnd"/>
      <w:r w:rsidRPr="002A2B90">
        <w:rPr>
          <w:b/>
          <w:bCs/>
          <w:sz w:val="24"/>
          <w:szCs w:val="24"/>
        </w:rPr>
        <w:t xml:space="preserve"> ORÇAMENTÁRIA</w:t>
      </w:r>
    </w:p>
    <w:p w14:paraId="10BE3797" w14:textId="77777777" w:rsidR="00B4255F" w:rsidRPr="002A2B90" w:rsidRDefault="00B4255F" w:rsidP="00B4255F">
      <w:pPr>
        <w:spacing w:before="120" w:after="120"/>
        <w:jc w:val="both"/>
        <w:rPr>
          <w:color w:val="000000"/>
          <w:sz w:val="24"/>
          <w:szCs w:val="24"/>
        </w:rPr>
      </w:pPr>
      <w:r w:rsidRPr="002A2B90">
        <w:rPr>
          <w:rFonts w:eastAsia="Arial"/>
          <w:color w:val="000000"/>
          <w:sz w:val="24"/>
          <w:szCs w:val="24"/>
        </w:rPr>
        <w:t>15.1 - As despesas decorrentes da presente contratação correrão à conta de recursos específicos consignados no Orçamento Geral do Município.</w:t>
      </w:r>
    </w:p>
    <w:p w14:paraId="6C6765F5" w14:textId="77777777" w:rsidR="00B4255F" w:rsidRPr="002A2B90" w:rsidRDefault="00B4255F" w:rsidP="00B4255F">
      <w:pPr>
        <w:tabs>
          <w:tab w:val="left" w:pos="913"/>
        </w:tabs>
        <w:spacing w:before="120" w:after="120"/>
        <w:rPr>
          <w:sz w:val="24"/>
          <w:szCs w:val="24"/>
        </w:rPr>
      </w:pPr>
      <w:r w:rsidRPr="002A2B90">
        <w:rPr>
          <w:iCs/>
          <w:sz w:val="24"/>
          <w:szCs w:val="24"/>
        </w:rPr>
        <w:t>15.2</w:t>
      </w:r>
      <w:r w:rsidRPr="002A2B90">
        <w:rPr>
          <w:sz w:val="24"/>
          <w:szCs w:val="24"/>
        </w:rPr>
        <w:t xml:space="preserve"> - A licitação será regida pela Lei Federal nº 14.133/2021.</w:t>
      </w:r>
    </w:p>
    <w:p w14:paraId="55BF5A7E" w14:textId="77777777" w:rsidR="00B4255F" w:rsidRPr="00AB7616" w:rsidRDefault="00B4255F" w:rsidP="00B4255F">
      <w:pPr>
        <w:spacing w:line="360" w:lineRule="auto"/>
        <w:jc w:val="both"/>
      </w:pPr>
    </w:p>
    <w:p w14:paraId="28FF8298" w14:textId="77777777" w:rsidR="00B4255F" w:rsidRPr="00AB7616" w:rsidRDefault="00B4255F" w:rsidP="00B4255F">
      <w:pPr>
        <w:ind w:firstLine="567"/>
        <w:jc w:val="center"/>
        <w:rPr>
          <w:b/>
          <w:iCs/>
        </w:rPr>
      </w:pPr>
    </w:p>
    <w:p w14:paraId="6D41CD7E" w14:textId="77777777" w:rsidR="00B4255F" w:rsidRPr="000C4361" w:rsidRDefault="00B4255F" w:rsidP="00B4255F">
      <w:pPr>
        <w:ind w:firstLine="567"/>
        <w:jc w:val="center"/>
        <w:rPr>
          <w:b/>
          <w:iCs/>
          <w:sz w:val="24"/>
        </w:rPr>
      </w:pPr>
      <w:r w:rsidRPr="000C4361">
        <w:rPr>
          <w:b/>
          <w:iCs/>
          <w:sz w:val="24"/>
        </w:rPr>
        <w:t>Carla Martins de Souza Dutra Silva</w:t>
      </w:r>
    </w:p>
    <w:p w14:paraId="10755788" w14:textId="77777777" w:rsidR="00B4255F" w:rsidRPr="000C4361" w:rsidRDefault="00B4255F" w:rsidP="00B4255F">
      <w:pPr>
        <w:ind w:firstLine="567"/>
        <w:jc w:val="center"/>
        <w:rPr>
          <w:iCs/>
          <w:sz w:val="24"/>
        </w:rPr>
      </w:pPr>
      <w:r w:rsidRPr="000C4361">
        <w:rPr>
          <w:iCs/>
          <w:sz w:val="24"/>
        </w:rPr>
        <w:t>Chefe de Planejamento e Projetos Básicos</w:t>
      </w:r>
    </w:p>
    <w:p w14:paraId="00ABC085" w14:textId="77777777" w:rsidR="00B4255F" w:rsidRPr="000C4361" w:rsidRDefault="00B4255F" w:rsidP="00B4255F">
      <w:pPr>
        <w:ind w:firstLine="567"/>
        <w:jc w:val="center"/>
        <w:rPr>
          <w:iCs/>
          <w:sz w:val="24"/>
        </w:rPr>
      </w:pPr>
      <w:r w:rsidRPr="000C4361">
        <w:rPr>
          <w:iCs/>
          <w:sz w:val="24"/>
        </w:rPr>
        <w:t>Responsável pela elaboração do Termo de Referência</w:t>
      </w:r>
    </w:p>
    <w:p w14:paraId="58056610" w14:textId="77777777" w:rsidR="00B4255F" w:rsidRPr="000C4361" w:rsidRDefault="00B4255F" w:rsidP="00B4255F">
      <w:pPr>
        <w:ind w:firstLine="567"/>
        <w:jc w:val="center"/>
        <w:rPr>
          <w:rFonts w:cs="Arial"/>
          <w:color w:val="000000"/>
          <w:sz w:val="24"/>
        </w:rPr>
      </w:pPr>
      <w:r w:rsidRPr="000C4361">
        <w:rPr>
          <w:iCs/>
          <w:sz w:val="24"/>
        </w:rPr>
        <w:t>Matrícula nº 12/3618</w:t>
      </w:r>
    </w:p>
    <w:p w14:paraId="6229530C" w14:textId="77777777" w:rsidR="00B4255F" w:rsidRDefault="00B4255F" w:rsidP="00B4255F">
      <w:pPr>
        <w:spacing w:after="120"/>
        <w:jc w:val="center"/>
        <w:rPr>
          <w:b/>
        </w:rPr>
      </w:pPr>
    </w:p>
    <w:p w14:paraId="6663D37E" w14:textId="77777777" w:rsidR="00B4255F" w:rsidRDefault="00B4255F" w:rsidP="00B4255F">
      <w:pPr>
        <w:spacing w:after="120"/>
        <w:jc w:val="center"/>
        <w:rPr>
          <w:b/>
        </w:rPr>
      </w:pPr>
    </w:p>
    <w:p w14:paraId="1EB56457" w14:textId="77777777" w:rsidR="00B4255F" w:rsidRDefault="00B4255F" w:rsidP="00B4255F">
      <w:pPr>
        <w:spacing w:after="120"/>
        <w:jc w:val="center"/>
        <w:rPr>
          <w:b/>
        </w:rPr>
      </w:pPr>
    </w:p>
    <w:p w14:paraId="2FD70FBC" w14:textId="77777777" w:rsidR="00B4255F" w:rsidRDefault="00B4255F" w:rsidP="00B4255F">
      <w:pPr>
        <w:spacing w:after="120"/>
        <w:jc w:val="center"/>
        <w:rPr>
          <w:b/>
        </w:rPr>
      </w:pPr>
    </w:p>
    <w:p w14:paraId="688366A0" w14:textId="77777777" w:rsidR="00B4255F" w:rsidRDefault="00B4255F" w:rsidP="00B4255F">
      <w:pPr>
        <w:spacing w:after="120"/>
        <w:jc w:val="center"/>
        <w:rPr>
          <w:b/>
        </w:rPr>
      </w:pPr>
    </w:p>
    <w:p w14:paraId="14050555" w14:textId="77777777" w:rsidR="00B4255F" w:rsidRDefault="00B4255F" w:rsidP="00B4255F">
      <w:pPr>
        <w:spacing w:after="120"/>
        <w:jc w:val="center"/>
        <w:rPr>
          <w:b/>
        </w:rPr>
      </w:pPr>
    </w:p>
    <w:p w14:paraId="1FAA555D" w14:textId="77777777" w:rsidR="00B4255F" w:rsidRDefault="00B4255F" w:rsidP="00B4255F">
      <w:pPr>
        <w:spacing w:after="120"/>
        <w:jc w:val="center"/>
        <w:rPr>
          <w:b/>
        </w:rPr>
      </w:pPr>
    </w:p>
    <w:p w14:paraId="64998F33" w14:textId="77777777" w:rsidR="00B4255F" w:rsidRDefault="00B4255F" w:rsidP="00B4255F">
      <w:pPr>
        <w:spacing w:after="120"/>
        <w:jc w:val="center"/>
        <w:rPr>
          <w:b/>
        </w:rPr>
      </w:pPr>
    </w:p>
    <w:p w14:paraId="72177D21" w14:textId="77777777" w:rsidR="00B4255F" w:rsidRDefault="00B4255F" w:rsidP="00B4255F">
      <w:pPr>
        <w:spacing w:after="120"/>
        <w:jc w:val="center"/>
        <w:rPr>
          <w:b/>
        </w:rPr>
      </w:pPr>
    </w:p>
    <w:p w14:paraId="0A284085" w14:textId="77777777" w:rsidR="00B4255F" w:rsidRDefault="00B4255F" w:rsidP="00B4255F">
      <w:pPr>
        <w:spacing w:after="120"/>
        <w:jc w:val="center"/>
        <w:rPr>
          <w:b/>
        </w:rPr>
      </w:pPr>
    </w:p>
    <w:p w14:paraId="453FE696" w14:textId="77777777" w:rsidR="00B4255F" w:rsidRDefault="00B4255F" w:rsidP="00B4255F">
      <w:pPr>
        <w:spacing w:after="120"/>
        <w:jc w:val="center"/>
        <w:rPr>
          <w:b/>
        </w:rPr>
      </w:pPr>
    </w:p>
    <w:p w14:paraId="3F7DF224" w14:textId="77777777" w:rsidR="00B4255F" w:rsidRPr="004C2C12" w:rsidRDefault="00B4255F" w:rsidP="00B4255F">
      <w:pPr>
        <w:spacing w:after="120"/>
        <w:jc w:val="center"/>
        <w:rPr>
          <w:b/>
        </w:rPr>
      </w:pPr>
    </w:p>
    <w:p w14:paraId="5DBF2D43" w14:textId="77777777" w:rsidR="00B4255F" w:rsidRPr="00055B24" w:rsidRDefault="00B4255F" w:rsidP="00B4255F">
      <w:pPr>
        <w:pStyle w:val="Nivel2"/>
        <w:spacing w:before="0" w:after="0"/>
        <w:ind w:left="0" w:firstLine="567"/>
        <w:jc w:val="center"/>
        <w:rPr>
          <w:rFonts w:ascii="Times New Roman" w:hAnsi="Times New Roman"/>
          <w:sz w:val="22"/>
          <w:szCs w:val="22"/>
        </w:rPr>
      </w:pPr>
    </w:p>
    <w:p w14:paraId="10B9EA8A" w14:textId="77777777" w:rsidR="009A6F95" w:rsidRPr="00055B24" w:rsidRDefault="009A6F95" w:rsidP="0000759A">
      <w:pPr>
        <w:pStyle w:val="Nivel2"/>
        <w:spacing w:before="0" w:after="0"/>
        <w:ind w:left="0" w:firstLine="567"/>
        <w:jc w:val="center"/>
        <w:rPr>
          <w:rFonts w:ascii="Times New Roman" w:hAnsi="Times New Roman"/>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E010B2" w:rsidRPr="00B313BF" w:rsidRDefault="00E010B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E010B2" w:rsidRPr="00B313BF" w:rsidRDefault="00E010B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3E30D11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9D44BA">
        <w:rPr>
          <w:b/>
          <w:sz w:val="24"/>
          <w:szCs w:val="24"/>
        </w:rPr>
        <w:t>0378</w:t>
      </w:r>
      <w:r w:rsidR="0040679E" w:rsidRPr="00F30EF9">
        <w:rPr>
          <w:b/>
          <w:sz w:val="24"/>
          <w:szCs w:val="24"/>
        </w:rPr>
        <w:t>/202</w:t>
      </w:r>
      <w:r w:rsidR="009D44BA">
        <w:rPr>
          <w:b/>
          <w:sz w:val="24"/>
          <w:szCs w:val="24"/>
        </w:rPr>
        <w:t>4</w:t>
      </w:r>
    </w:p>
    <w:p w14:paraId="31230C61" w14:textId="7C643473"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3F1299">
        <w:rPr>
          <w:b/>
          <w:sz w:val="24"/>
          <w:szCs w:val="24"/>
        </w:rPr>
        <w:t>082</w:t>
      </w:r>
      <w:r w:rsidRPr="003F1299">
        <w:rPr>
          <w:b/>
          <w:sz w:val="24"/>
          <w:szCs w:val="24"/>
        </w:rPr>
        <w:t>/202</w:t>
      </w:r>
      <w:r w:rsidR="003F1299">
        <w:rPr>
          <w:b/>
          <w:sz w:val="24"/>
          <w:szCs w:val="24"/>
        </w:rPr>
        <w:t>3</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690EC5">
      <w:pPr>
        <w:pStyle w:val="PargrafodaLista"/>
        <w:widowControl w:val="0"/>
        <w:numPr>
          <w:ilvl w:val="0"/>
          <w:numId w:val="35"/>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690EC5">
      <w:pPr>
        <w:pStyle w:val="PargrafodaLista"/>
        <w:widowControl w:val="0"/>
        <w:numPr>
          <w:ilvl w:val="0"/>
          <w:numId w:val="35"/>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1008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86"/>
        <w:gridCol w:w="1105"/>
        <w:gridCol w:w="1134"/>
        <w:gridCol w:w="1417"/>
        <w:gridCol w:w="1417"/>
        <w:gridCol w:w="1417"/>
      </w:tblGrid>
      <w:tr w:rsidR="000C4361" w:rsidRPr="00701C94" w14:paraId="56C1154D" w14:textId="77777777" w:rsidTr="000C4361">
        <w:trPr>
          <w:cantSplit/>
          <w:trHeight w:val="567"/>
          <w:jc w:val="center"/>
        </w:trPr>
        <w:tc>
          <w:tcPr>
            <w:tcW w:w="709" w:type="dxa"/>
            <w:shd w:val="clear" w:color="auto" w:fill="B4C6E7"/>
            <w:vAlign w:val="center"/>
          </w:tcPr>
          <w:p w14:paraId="4C57F8BC" w14:textId="77777777" w:rsidR="000C4361" w:rsidRPr="0033414C" w:rsidRDefault="000C4361"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86" w:type="dxa"/>
            <w:shd w:val="clear" w:color="auto" w:fill="B4C6E7"/>
            <w:vAlign w:val="center"/>
          </w:tcPr>
          <w:p w14:paraId="65EE1DAF" w14:textId="77777777" w:rsidR="000C4361" w:rsidRPr="00BF2BDA" w:rsidRDefault="000C4361"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0C4361" w:rsidRPr="00BF2BDA" w:rsidRDefault="000C4361"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0C4361" w:rsidRPr="00BF2BDA" w:rsidRDefault="000C4361"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0C4361" w:rsidRPr="00BF2BDA" w:rsidRDefault="000C4361" w:rsidP="00A16FCE">
            <w:pPr>
              <w:jc w:val="center"/>
              <w:rPr>
                <w:rFonts w:eastAsia="Calibri"/>
                <w:b/>
                <w:sz w:val="18"/>
                <w:szCs w:val="18"/>
                <w:lang w:eastAsia="en-US"/>
              </w:rPr>
            </w:pPr>
            <w:r w:rsidRPr="00BF2BDA">
              <w:rPr>
                <w:rFonts w:eastAsia="Calibri"/>
                <w:b/>
                <w:sz w:val="18"/>
                <w:szCs w:val="18"/>
                <w:lang w:eastAsia="en-US"/>
              </w:rPr>
              <w:t>QUANT.</w:t>
            </w:r>
          </w:p>
          <w:p w14:paraId="1BF8D1EE" w14:textId="77777777" w:rsidR="000C4361" w:rsidRPr="00BF2BDA" w:rsidRDefault="000C4361" w:rsidP="00A16FCE">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0D74B82E" w14:textId="64BD4972" w:rsidR="000C4361" w:rsidRPr="00BF2BDA" w:rsidRDefault="000C4361" w:rsidP="000C4361">
            <w:pPr>
              <w:jc w:val="center"/>
              <w:rPr>
                <w:b/>
                <w:sz w:val="16"/>
                <w:szCs w:val="18"/>
              </w:rPr>
            </w:pPr>
            <w:r>
              <w:rPr>
                <w:b/>
                <w:sz w:val="16"/>
                <w:szCs w:val="18"/>
              </w:rPr>
              <w:t>MARCA</w:t>
            </w:r>
          </w:p>
        </w:tc>
        <w:tc>
          <w:tcPr>
            <w:tcW w:w="1417" w:type="dxa"/>
            <w:shd w:val="clear" w:color="auto" w:fill="B4C6E7"/>
            <w:vAlign w:val="center"/>
          </w:tcPr>
          <w:p w14:paraId="6CAA3F5A" w14:textId="31D9D95E" w:rsidR="000C4361" w:rsidRPr="00BF2BDA" w:rsidRDefault="000C4361" w:rsidP="00A16FCE">
            <w:pPr>
              <w:jc w:val="center"/>
              <w:rPr>
                <w:b/>
                <w:sz w:val="16"/>
                <w:szCs w:val="18"/>
              </w:rPr>
            </w:pPr>
            <w:r w:rsidRPr="00BF2BDA">
              <w:rPr>
                <w:b/>
                <w:sz w:val="16"/>
                <w:szCs w:val="18"/>
              </w:rPr>
              <w:t>VALOR</w:t>
            </w:r>
          </w:p>
          <w:p w14:paraId="5672167C" w14:textId="77777777" w:rsidR="000C4361" w:rsidRDefault="000C4361" w:rsidP="00EC1F74">
            <w:pPr>
              <w:jc w:val="center"/>
              <w:rPr>
                <w:b/>
                <w:sz w:val="16"/>
                <w:szCs w:val="18"/>
              </w:rPr>
            </w:pPr>
            <w:r w:rsidRPr="00BF2BDA">
              <w:rPr>
                <w:b/>
                <w:sz w:val="16"/>
                <w:szCs w:val="18"/>
              </w:rPr>
              <w:t xml:space="preserve">UNITÁRIO </w:t>
            </w:r>
          </w:p>
          <w:p w14:paraId="0AD98C2C" w14:textId="71D5755A" w:rsidR="000C4361" w:rsidRPr="00BF2BDA" w:rsidRDefault="000C4361"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0C4361" w:rsidRPr="00BF2BDA" w:rsidRDefault="000C4361" w:rsidP="00A16FCE">
            <w:pPr>
              <w:jc w:val="center"/>
              <w:rPr>
                <w:b/>
                <w:sz w:val="16"/>
                <w:szCs w:val="18"/>
              </w:rPr>
            </w:pPr>
            <w:r w:rsidRPr="00BF2BDA">
              <w:rPr>
                <w:b/>
                <w:sz w:val="16"/>
                <w:szCs w:val="18"/>
              </w:rPr>
              <w:t>VALOR</w:t>
            </w:r>
          </w:p>
          <w:p w14:paraId="4B61F283" w14:textId="77777777" w:rsidR="000C4361" w:rsidRDefault="000C4361" w:rsidP="00EC1F74">
            <w:pPr>
              <w:jc w:val="center"/>
              <w:rPr>
                <w:b/>
                <w:sz w:val="16"/>
                <w:szCs w:val="18"/>
              </w:rPr>
            </w:pPr>
            <w:r w:rsidRPr="00BF2BDA">
              <w:rPr>
                <w:b/>
                <w:sz w:val="16"/>
                <w:szCs w:val="18"/>
              </w:rPr>
              <w:t xml:space="preserve">TOTAL </w:t>
            </w:r>
          </w:p>
          <w:p w14:paraId="7B8C7713" w14:textId="07A16A27" w:rsidR="000C4361" w:rsidRPr="00BF2BDA" w:rsidRDefault="000C4361" w:rsidP="00EC1F74">
            <w:pPr>
              <w:jc w:val="center"/>
              <w:rPr>
                <w:rFonts w:eastAsia="Calibri"/>
                <w:b/>
                <w:sz w:val="16"/>
                <w:szCs w:val="18"/>
                <w:lang w:eastAsia="en-US"/>
              </w:rPr>
            </w:pPr>
            <w:r w:rsidRPr="00BF2BDA">
              <w:rPr>
                <w:b/>
                <w:sz w:val="16"/>
                <w:szCs w:val="18"/>
              </w:rPr>
              <w:t>R$</w:t>
            </w:r>
          </w:p>
        </w:tc>
      </w:tr>
      <w:tr w:rsidR="000C4361" w:rsidRPr="00701C94" w14:paraId="1CD707C0" w14:textId="77777777" w:rsidTr="000C4361">
        <w:trPr>
          <w:cantSplit/>
          <w:trHeight w:val="567"/>
          <w:jc w:val="center"/>
        </w:trPr>
        <w:tc>
          <w:tcPr>
            <w:tcW w:w="709" w:type="dxa"/>
            <w:shd w:val="clear" w:color="auto" w:fill="auto"/>
            <w:vAlign w:val="center"/>
          </w:tcPr>
          <w:p w14:paraId="485B1F7C"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86" w:type="dxa"/>
            <w:shd w:val="clear" w:color="auto" w:fill="auto"/>
            <w:vAlign w:val="center"/>
          </w:tcPr>
          <w:p w14:paraId="6AD3C331" w14:textId="7053741A" w:rsidR="000C4361" w:rsidRPr="00BF2BDA" w:rsidRDefault="000C4361" w:rsidP="00A16FCE">
            <w:pPr>
              <w:jc w:val="both"/>
              <w:rPr>
                <w:sz w:val="22"/>
                <w:szCs w:val="22"/>
              </w:rPr>
            </w:pPr>
            <w:r w:rsidRPr="00CD729F">
              <w:rPr>
                <w:b/>
                <w:sz w:val="18"/>
                <w:szCs w:val="18"/>
              </w:rPr>
              <w:t>BALDE PLÁSTICO</w:t>
            </w:r>
            <w:r w:rsidRPr="00CD729F">
              <w:rPr>
                <w:sz w:val="18"/>
                <w:szCs w:val="18"/>
              </w:rPr>
              <w:t xml:space="preserve"> - Resistente P/ Limpeza 20L, Com Alça.</w:t>
            </w:r>
          </w:p>
        </w:tc>
        <w:tc>
          <w:tcPr>
            <w:tcW w:w="1105" w:type="dxa"/>
            <w:shd w:val="clear" w:color="auto" w:fill="auto"/>
            <w:vAlign w:val="center"/>
          </w:tcPr>
          <w:p w14:paraId="58F42543" w14:textId="4DB52FA9" w:rsidR="000C4361" w:rsidRPr="00A31C1C" w:rsidRDefault="000C4361" w:rsidP="00A16FCE">
            <w:pPr>
              <w:jc w:val="center"/>
              <w:rPr>
                <w:sz w:val="20"/>
              </w:rPr>
            </w:pPr>
            <w:r w:rsidRPr="00CD729F">
              <w:rPr>
                <w:sz w:val="18"/>
                <w:szCs w:val="18"/>
              </w:rPr>
              <w:t>UNIDADE</w:t>
            </w:r>
          </w:p>
        </w:tc>
        <w:tc>
          <w:tcPr>
            <w:tcW w:w="1134" w:type="dxa"/>
            <w:shd w:val="clear" w:color="auto" w:fill="auto"/>
            <w:vAlign w:val="center"/>
          </w:tcPr>
          <w:p w14:paraId="29465BED" w14:textId="434B71ED" w:rsidR="000C4361" w:rsidRPr="00BF2BDA" w:rsidRDefault="000C4361" w:rsidP="00A16FCE">
            <w:pPr>
              <w:jc w:val="center"/>
              <w:rPr>
                <w:color w:val="000000"/>
                <w:sz w:val="22"/>
                <w:szCs w:val="22"/>
              </w:rPr>
            </w:pPr>
            <w:r w:rsidRPr="00CD729F">
              <w:rPr>
                <w:sz w:val="18"/>
                <w:szCs w:val="18"/>
              </w:rPr>
              <w:t>10</w:t>
            </w:r>
          </w:p>
        </w:tc>
        <w:tc>
          <w:tcPr>
            <w:tcW w:w="1417" w:type="dxa"/>
          </w:tcPr>
          <w:p w14:paraId="5CAC4537" w14:textId="77777777" w:rsidR="000C4361" w:rsidRPr="00E81EB2" w:rsidRDefault="000C4361" w:rsidP="00A16FCE">
            <w:pPr>
              <w:jc w:val="center"/>
              <w:rPr>
                <w:b/>
                <w:color w:val="000000"/>
                <w:sz w:val="22"/>
                <w:szCs w:val="22"/>
              </w:rPr>
            </w:pPr>
          </w:p>
        </w:tc>
        <w:tc>
          <w:tcPr>
            <w:tcW w:w="1417" w:type="dxa"/>
            <w:vAlign w:val="center"/>
          </w:tcPr>
          <w:p w14:paraId="61908101" w14:textId="51CA65B2" w:rsidR="000C4361" w:rsidRPr="00E81EB2" w:rsidRDefault="000C4361" w:rsidP="00A16FCE">
            <w:pPr>
              <w:jc w:val="center"/>
              <w:rPr>
                <w:b/>
                <w:color w:val="000000"/>
                <w:sz w:val="22"/>
                <w:szCs w:val="22"/>
              </w:rPr>
            </w:pPr>
          </w:p>
        </w:tc>
        <w:tc>
          <w:tcPr>
            <w:tcW w:w="1417" w:type="dxa"/>
            <w:vAlign w:val="center"/>
          </w:tcPr>
          <w:p w14:paraId="63039E26" w14:textId="56E31B05" w:rsidR="000C4361" w:rsidRPr="00E81EB2" w:rsidRDefault="000C4361" w:rsidP="00A16FCE">
            <w:pPr>
              <w:jc w:val="center"/>
              <w:rPr>
                <w:b/>
                <w:color w:val="000000"/>
                <w:sz w:val="22"/>
                <w:szCs w:val="22"/>
              </w:rPr>
            </w:pPr>
          </w:p>
        </w:tc>
      </w:tr>
      <w:tr w:rsidR="000C4361" w:rsidRPr="00701C94" w14:paraId="43F05630" w14:textId="77777777" w:rsidTr="000C4361">
        <w:trPr>
          <w:cantSplit/>
          <w:trHeight w:val="567"/>
          <w:jc w:val="center"/>
        </w:trPr>
        <w:tc>
          <w:tcPr>
            <w:tcW w:w="709" w:type="dxa"/>
            <w:shd w:val="clear" w:color="auto" w:fill="auto"/>
            <w:vAlign w:val="center"/>
          </w:tcPr>
          <w:p w14:paraId="00511277"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86" w:type="dxa"/>
            <w:shd w:val="clear" w:color="auto" w:fill="auto"/>
            <w:vAlign w:val="center"/>
          </w:tcPr>
          <w:p w14:paraId="413E1E2C" w14:textId="4D540CC2" w:rsidR="000C4361" w:rsidRPr="00BF2BDA" w:rsidRDefault="000C4361" w:rsidP="00A16FCE">
            <w:pPr>
              <w:jc w:val="both"/>
              <w:rPr>
                <w:sz w:val="22"/>
                <w:szCs w:val="22"/>
              </w:rPr>
            </w:pPr>
            <w:r w:rsidRPr="00CD729F">
              <w:rPr>
                <w:b/>
                <w:sz w:val="18"/>
                <w:szCs w:val="18"/>
              </w:rPr>
              <w:t>ÁGUA SANITÁRIA</w:t>
            </w:r>
            <w:r w:rsidRPr="00CD729F">
              <w:rPr>
                <w:sz w:val="18"/>
                <w:szCs w:val="18"/>
              </w:rPr>
              <w:t xml:space="preserve">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105" w:type="dxa"/>
            <w:shd w:val="clear" w:color="auto" w:fill="auto"/>
            <w:vAlign w:val="center"/>
          </w:tcPr>
          <w:p w14:paraId="071847A5" w14:textId="7B466794" w:rsidR="000C4361" w:rsidRPr="00A31C1C" w:rsidRDefault="000C4361" w:rsidP="00A16FCE">
            <w:pPr>
              <w:jc w:val="center"/>
              <w:rPr>
                <w:sz w:val="20"/>
              </w:rPr>
            </w:pPr>
            <w:r w:rsidRPr="008122B1">
              <w:rPr>
                <w:bCs/>
                <w:sz w:val="18"/>
                <w:szCs w:val="18"/>
              </w:rPr>
              <w:t>Frasco 2L</w:t>
            </w:r>
          </w:p>
        </w:tc>
        <w:tc>
          <w:tcPr>
            <w:tcW w:w="1134" w:type="dxa"/>
            <w:shd w:val="clear" w:color="auto" w:fill="auto"/>
            <w:vAlign w:val="center"/>
          </w:tcPr>
          <w:p w14:paraId="498135A5" w14:textId="02F11714" w:rsidR="000C4361" w:rsidRPr="00BF2BDA" w:rsidRDefault="000C4361" w:rsidP="00A16FCE">
            <w:pPr>
              <w:jc w:val="center"/>
              <w:rPr>
                <w:color w:val="000000"/>
                <w:sz w:val="22"/>
                <w:szCs w:val="22"/>
              </w:rPr>
            </w:pPr>
            <w:r w:rsidRPr="00CD729F">
              <w:rPr>
                <w:sz w:val="18"/>
                <w:szCs w:val="18"/>
              </w:rPr>
              <w:t>180</w:t>
            </w:r>
          </w:p>
        </w:tc>
        <w:tc>
          <w:tcPr>
            <w:tcW w:w="1417" w:type="dxa"/>
          </w:tcPr>
          <w:p w14:paraId="009B1028" w14:textId="77777777" w:rsidR="000C4361" w:rsidRPr="00E81EB2" w:rsidRDefault="000C4361" w:rsidP="00A16FCE">
            <w:pPr>
              <w:jc w:val="center"/>
              <w:rPr>
                <w:b/>
                <w:color w:val="000000"/>
                <w:sz w:val="22"/>
                <w:szCs w:val="22"/>
              </w:rPr>
            </w:pPr>
          </w:p>
        </w:tc>
        <w:tc>
          <w:tcPr>
            <w:tcW w:w="1417" w:type="dxa"/>
          </w:tcPr>
          <w:p w14:paraId="6A372F3E" w14:textId="57E829DE" w:rsidR="000C4361" w:rsidRPr="00E81EB2" w:rsidRDefault="000C4361" w:rsidP="00A16FCE">
            <w:pPr>
              <w:jc w:val="center"/>
              <w:rPr>
                <w:b/>
                <w:color w:val="000000"/>
                <w:sz w:val="22"/>
                <w:szCs w:val="22"/>
              </w:rPr>
            </w:pPr>
          </w:p>
        </w:tc>
        <w:tc>
          <w:tcPr>
            <w:tcW w:w="1417" w:type="dxa"/>
            <w:vAlign w:val="center"/>
          </w:tcPr>
          <w:p w14:paraId="319889EF" w14:textId="7FB1FCAB" w:rsidR="000C4361" w:rsidRPr="00E81EB2" w:rsidRDefault="000C4361" w:rsidP="00A16FCE">
            <w:pPr>
              <w:jc w:val="center"/>
              <w:rPr>
                <w:b/>
                <w:color w:val="000000"/>
                <w:sz w:val="22"/>
                <w:szCs w:val="22"/>
              </w:rPr>
            </w:pPr>
          </w:p>
        </w:tc>
      </w:tr>
      <w:tr w:rsidR="000C4361" w:rsidRPr="00701C94" w14:paraId="03EDF9DE" w14:textId="77777777" w:rsidTr="000C4361">
        <w:trPr>
          <w:cantSplit/>
          <w:trHeight w:val="567"/>
          <w:jc w:val="center"/>
        </w:trPr>
        <w:tc>
          <w:tcPr>
            <w:tcW w:w="709" w:type="dxa"/>
            <w:shd w:val="clear" w:color="auto" w:fill="auto"/>
            <w:vAlign w:val="center"/>
          </w:tcPr>
          <w:p w14:paraId="76274A66"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86" w:type="dxa"/>
            <w:shd w:val="clear" w:color="auto" w:fill="auto"/>
            <w:vAlign w:val="center"/>
          </w:tcPr>
          <w:p w14:paraId="5C5E1886" w14:textId="6D17DBDC" w:rsidR="000C4361" w:rsidRPr="00BF2BDA" w:rsidRDefault="000C4361" w:rsidP="00A16FCE">
            <w:pPr>
              <w:jc w:val="both"/>
              <w:rPr>
                <w:sz w:val="22"/>
                <w:szCs w:val="22"/>
              </w:rPr>
            </w:pPr>
            <w:r w:rsidRPr="00CD729F">
              <w:rPr>
                <w:b/>
                <w:sz w:val="18"/>
                <w:szCs w:val="18"/>
              </w:rPr>
              <w:t>DESINFETANTE</w:t>
            </w:r>
            <w:r w:rsidRPr="00CD729F">
              <w:rPr>
                <w:sz w:val="18"/>
                <w:szCs w:val="18"/>
              </w:rPr>
              <w:t xml:space="preserve">– Multiuso, Embalagem Reciclável, Limpeza Geral, Água, Sequestrante, </w:t>
            </w:r>
            <w:proofErr w:type="spellStart"/>
            <w:r w:rsidRPr="00CD729F">
              <w:rPr>
                <w:sz w:val="18"/>
                <w:szCs w:val="18"/>
              </w:rPr>
              <w:t>Tensoativo</w:t>
            </w:r>
            <w:proofErr w:type="spellEnd"/>
            <w:r w:rsidRPr="00CD729F">
              <w:rPr>
                <w:sz w:val="18"/>
                <w:szCs w:val="18"/>
              </w:rPr>
              <w:t xml:space="preserve"> </w:t>
            </w:r>
            <w:proofErr w:type="spellStart"/>
            <w:r w:rsidRPr="00CD729F">
              <w:rPr>
                <w:sz w:val="18"/>
                <w:szCs w:val="18"/>
              </w:rPr>
              <w:t>Anionico</w:t>
            </w:r>
            <w:proofErr w:type="spellEnd"/>
            <w:r w:rsidRPr="00CD729F">
              <w:rPr>
                <w:sz w:val="18"/>
                <w:szCs w:val="18"/>
              </w:rPr>
              <w:t>; Lavanda.</w:t>
            </w:r>
          </w:p>
        </w:tc>
        <w:tc>
          <w:tcPr>
            <w:tcW w:w="1105" w:type="dxa"/>
            <w:shd w:val="clear" w:color="auto" w:fill="auto"/>
            <w:vAlign w:val="center"/>
          </w:tcPr>
          <w:p w14:paraId="20DFB50F" w14:textId="49BA7924" w:rsidR="000C4361" w:rsidRPr="00A31C1C" w:rsidRDefault="000C4361" w:rsidP="00A16FCE">
            <w:pPr>
              <w:jc w:val="center"/>
              <w:rPr>
                <w:sz w:val="20"/>
              </w:rPr>
            </w:pPr>
            <w:r w:rsidRPr="008122B1">
              <w:rPr>
                <w:bCs/>
                <w:sz w:val="18"/>
                <w:szCs w:val="18"/>
              </w:rPr>
              <w:t>Emb. 2L</w:t>
            </w:r>
          </w:p>
        </w:tc>
        <w:tc>
          <w:tcPr>
            <w:tcW w:w="1134" w:type="dxa"/>
            <w:shd w:val="clear" w:color="auto" w:fill="auto"/>
            <w:vAlign w:val="center"/>
          </w:tcPr>
          <w:p w14:paraId="4131B4E6" w14:textId="37FCC150" w:rsidR="000C4361" w:rsidRPr="00BF2BDA" w:rsidRDefault="000C4361" w:rsidP="00A16FCE">
            <w:pPr>
              <w:jc w:val="center"/>
              <w:rPr>
                <w:color w:val="000000"/>
                <w:sz w:val="22"/>
                <w:szCs w:val="22"/>
              </w:rPr>
            </w:pPr>
            <w:r w:rsidRPr="00CD729F">
              <w:rPr>
                <w:sz w:val="18"/>
                <w:szCs w:val="18"/>
              </w:rPr>
              <w:t>180</w:t>
            </w:r>
          </w:p>
        </w:tc>
        <w:tc>
          <w:tcPr>
            <w:tcW w:w="1417" w:type="dxa"/>
          </w:tcPr>
          <w:p w14:paraId="18DC7A8B" w14:textId="77777777" w:rsidR="000C4361" w:rsidRPr="00E81EB2" w:rsidRDefault="000C4361" w:rsidP="00A16FCE">
            <w:pPr>
              <w:jc w:val="center"/>
              <w:rPr>
                <w:b/>
                <w:color w:val="000000"/>
                <w:sz w:val="22"/>
                <w:szCs w:val="22"/>
              </w:rPr>
            </w:pPr>
          </w:p>
        </w:tc>
        <w:tc>
          <w:tcPr>
            <w:tcW w:w="1417" w:type="dxa"/>
          </w:tcPr>
          <w:p w14:paraId="7486C2C6" w14:textId="57C76E3A" w:rsidR="000C4361" w:rsidRPr="00E81EB2" w:rsidRDefault="000C4361" w:rsidP="00A16FCE">
            <w:pPr>
              <w:jc w:val="center"/>
              <w:rPr>
                <w:b/>
                <w:color w:val="000000"/>
                <w:sz w:val="22"/>
                <w:szCs w:val="22"/>
              </w:rPr>
            </w:pPr>
          </w:p>
        </w:tc>
        <w:tc>
          <w:tcPr>
            <w:tcW w:w="1417" w:type="dxa"/>
            <w:vAlign w:val="center"/>
          </w:tcPr>
          <w:p w14:paraId="30172B89" w14:textId="621C58C7" w:rsidR="000C4361" w:rsidRPr="00E81EB2" w:rsidRDefault="000C4361" w:rsidP="00A16FCE">
            <w:pPr>
              <w:jc w:val="center"/>
              <w:rPr>
                <w:b/>
                <w:color w:val="000000"/>
                <w:sz w:val="22"/>
                <w:szCs w:val="22"/>
              </w:rPr>
            </w:pPr>
          </w:p>
        </w:tc>
      </w:tr>
      <w:tr w:rsidR="000C4361" w:rsidRPr="00701C94" w14:paraId="08960B6D" w14:textId="77777777" w:rsidTr="000C4361">
        <w:trPr>
          <w:cantSplit/>
          <w:trHeight w:val="567"/>
          <w:jc w:val="center"/>
        </w:trPr>
        <w:tc>
          <w:tcPr>
            <w:tcW w:w="709" w:type="dxa"/>
            <w:shd w:val="clear" w:color="auto" w:fill="auto"/>
            <w:vAlign w:val="center"/>
          </w:tcPr>
          <w:p w14:paraId="5B977DFB"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2886" w:type="dxa"/>
            <w:shd w:val="clear" w:color="auto" w:fill="auto"/>
            <w:vAlign w:val="center"/>
          </w:tcPr>
          <w:p w14:paraId="5DC8F932" w14:textId="736F714A" w:rsidR="000C4361" w:rsidRPr="00BF2BDA" w:rsidRDefault="000C4361" w:rsidP="00A16FCE">
            <w:pPr>
              <w:jc w:val="both"/>
              <w:rPr>
                <w:sz w:val="22"/>
                <w:szCs w:val="22"/>
              </w:rPr>
            </w:pPr>
            <w:r w:rsidRPr="00CD729F">
              <w:rPr>
                <w:b/>
                <w:sz w:val="18"/>
                <w:szCs w:val="18"/>
              </w:rPr>
              <w:t>DESODORIZADOR</w:t>
            </w:r>
            <w:r w:rsidRPr="00CD729F">
              <w:rPr>
                <w:sz w:val="18"/>
                <w:szCs w:val="18"/>
              </w:rPr>
              <w:t xml:space="preserve"> Ambiente, </w:t>
            </w:r>
            <w:proofErr w:type="spellStart"/>
            <w:r w:rsidRPr="00CD729F">
              <w:rPr>
                <w:sz w:val="18"/>
                <w:szCs w:val="18"/>
              </w:rPr>
              <w:t>Aerosol</w:t>
            </w:r>
            <w:proofErr w:type="spellEnd"/>
            <w:r w:rsidRPr="00CD729F">
              <w:rPr>
                <w:sz w:val="18"/>
                <w:szCs w:val="18"/>
              </w:rPr>
              <w:t xml:space="preserve">, Essência: </w:t>
            </w:r>
            <w:proofErr w:type="gramStart"/>
            <w:r w:rsidRPr="00CD729F">
              <w:rPr>
                <w:sz w:val="18"/>
                <w:szCs w:val="18"/>
              </w:rPr>
              <w:t>Lavanda</w:t>
            </w:r>
            <w:proofErr w:type="gramEnd"/>
          </w:p>
        </w:tc>
        <w:tc>
          <w:tcPr>
            <w:tcW w:w="1105" w:type="dxa"/>
            <w:shd w:val="clear" w:color="auto" w:fill="auto"/>
            <w:vAlign w:val="center"/>
          </w:tcPr>
          <w:p w14:paraId="020CEC67" w14:textId="7BF36DD7" w:rsidR="000C4361" w:rsidRPr="00A31C1C" w:rsidRDefault="000C4361" w:rsidP="00A16FCE">
            <w:pPr>
              <w:ind w:leftChars="-1" w:left="-1" w:hangingChars="1" w:hanging="2"/>
              <w:jc w:val="center"/>
              <w:rPr>
                <w:sz w:val="20"/>
              </w:rPr>
            </w:pPr>
            <w:r w:rsidRPr="008122B1">
              <w:rPr>
                <w:bCs/>
                <w:sz w:val="18"/>
                <w:szCs w:val="18"/>
              </w:rPr>
              <w:t xml:space="preserve">Frasco </w:t>
            </w:r>
            <w:proofErr w:type="gramStart"/>
            <w:r w:rsidRPr="008122B1">
              <w:rPr>
                <w:bCs/>
                <w:sz w:val="18"/>
                <w:szCs w:val="18"/>
              </w:rPr>
              <w:t>400ml</w:t>
            </w:r>
            <w:proofErr w:type="gramEnd"/>
          </w:p>
        </w:tc>
        <w:tc>
          <w:tcPr>
            <w:tcW w:w="1134" w:type="dxa"/>
            <w:shd w:val="clear" w:color="auto" w:fill="auto"/>
            <w:vAlign w:val="center"/>
          </w:tcPr>
          <w:p w14:paraId="44D5DAD9" w14:textId="32FDAA2D" w:rsidR="000C4361" w:rsidRPr="00BF2BDA" w:rsidRDefault="000C4361" w:rsidP="000C4361">
            <w:pPr>
              <w:ind w:leftChars="-31" w:left="-35" w:hangingChars="29" w:hanging="52"/>
              <w:jc w:val="center"/>
              <w:rPr>
                <w:color w:val="000000"/>
                <w:sz w:val="22"/>
                <w:szCs w:val="22"/>
              </w:rPr>
            </w:pPr>
            <w:r w:rsidRPr="00CD729F">
              <w:rPr>
                <w:sz w:val="18"/>
                <w:szCs w:val="18"/>
              </w:rPr>
              <w:t>120</w:t>
            </w:r>
          </w:p>
        </w:tc>
        <w:tc>
          <w:tcPr>
            <w:tcW w:w="1417" w:type="dxa"/>
          </w:tcPr>
          <w:p w14:paraId="454F6C52" w14:textId="77777777" w:rsidR="000C4361" w:rsidRPr="00E81EB2" w:rsidRDefault="000C4361" w:rsidP="00A16FCE">
            <w:pPr>
              <w:ind w:leftChars="-31" w:left="-23" w:hangingChars="29" w:hanging="64"/>
              <w:jc w:val="center"/>
              <w:rPr>
                <w:b/>
                <w:color w:val="000000"/>
                <w:sz w:val="22"/>
                <w:szCs w:val="22"/>
              </w:rPr>
            </w:pPr>
          </w:p>
        </w:tc>
        <w:tc>
          <w:tcPr>
            <w:tcW w:w="1417" w:type="dxa"/>
          </w:tcPr>
          <w:p w14:paraId="0895B2EE" w14:textId="5D55F2C6" w:rsidR="000C4361" w:rsidRPr="00E81EB2" w:rsidRDefault="000C4361" w:rsidP="00A16FCE">
            <w:pPr>
              <w:ind w:leftChars="-31" w:left="-23" w:hangingChars="29" w:hanging="64"/>
              <w:jc w:val="center"/>
              <w:rPr>
                <w:b/>
                <w:color w:val="000000"/>
                <w:sz w:val="22"/>
                <w:szCs w:val="22"/>
              </w:rPr>
            </w:pPr>
          </w:p>
        </w:tc>
        <w:tc>
          <w:tcPr>
            <w:tcW w:w="1417" w:type="dxa"/>
            <w:vAlign w:val="center"/>
          </w:tcPr>
          <w:p w14:paraId="4A506095" w14:textId="70EB2920" w:rsidR="000C4361" w:rsidRPr="00E81EB2" w:rsidRDefault="000C4361" w:rsidP="00A16FCE">
            <w:pPr>
              <w:ind w:leftChars="-31" w:left="-23" w:hangingChars="29" w:hanging="64"/>
              <w:jc w:val="center"/>
              <w:rPr>
                <w:b/>
                <w:color w:val="000000"/>
                <w:sz w:val="22"/>
                <w:szCs w:val="22"/>
              </w:rPr>
            </w:pPr>
          </w:p>
        </w:tc>
      </w:tr>
      <w:tr w:rsidR="000C4361" w:rsidRPr="00701C94" w14:paraId="10AD74D4" w14:textId="77777777" w:rsidTr="000C4361">
        <w:trPr>
          <w:cantSplit/>
          <w:trHeight w:val="567"/>
          <w:jc w:val="center"/>
        </w:trPr>
        <w:tc>
          <w:tcPr>
            <w:tcW w:w="709" w:type="dxa"/>
            <w:shd w:val="clear" w:color="auto" w:fill="auto"/>
            <w:vAlign w:val="center"/>
          </w:tcPr>
          <w:p w14:paraId="7F40F929"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86" w:type="dxa"/>
            <w:shd w:val="clear" w:color="auto" w:fill="auto"/>
            <w:vAlign w:val="center"/>
          </w:tcPr>
          <w:p w14:paraId="7AA38C4F" w14:textId="3E638EF3" w:rsidR="000C4361" w:rsidRPr="00BF2BDA" w:rsidRDefault="000C4361" w:rsidP="00A16FCE">
            <w:pPr>
              <w:jc w:val="both"/>
              <w:rPr>
                <w:sz w:val="22"/>
                <w:szCs w:val="22"/>
              </w:rPr>
            </w:pPr>
            <w:r w:rsidRPr="00CD729F">
              <w:rPr>
                <w:b/>
                <w:sz w:val="18"/>
                <w:szCs w:val="18"/>
              </w:rPr>
              <w:t>DETERGENTE LÍQUIDO PARA LOUÇAS</w:t>
            </w:r>
            <w:r w:rsidRPr="00CD729F">
              <w:rPr>
                <w:sz w:val="18"/>
                <w:szCs w:val="18"/>
              </w:rPr>
              <w:t xml:space="preserve"> - </w:t>
            </w:r>
            <w:proofErr w:type="gramStart"/>
            <w:r w:rsidRPr="00CD729F">
              <w:rPr>
                <w:sz w:val="18"/>
                <w:szCs w:val="18"/>
              </w:rPr>
              <w:t>neutro, biodegradável</w:t>
            </w:r>
            <w:proofErr w:type="gramEnd"/>
            <w:r w:rsidRPr="00CD729F">
              <w:rPr>
                <w:sz w:val="18"/>
                <w:szCs w:val="18"/>
              </w:rPr>
              <w:t xml:space="preserve">. Contendo registro do fabricante ou importador, registro na ANVISA, SAC (serviço para atendimento ao consumidor), data de validade, lote de fabricação, modo de uso e </w:t>
            </w:r>
            <w:proofErr w:type="gramStart"/>
            <w:r w:rsidRPr="00CD729F">
              <w:rPr>
                <w:sz w:val="18"/>
                <w:szCs w:val="18"/>
              </w:rPr>
              <w:t>conservação</w:t>
            </w:r>
            <w:proofErr w:type="gramEnd"/>
          </w:p>
        </w:tc>
        <w:tc>
          <w:tcPr>
            <w:tcW w:w="1105" w:type="dxa"/>
            <w:shd w:val="clear" w:color="auto" w:fill="auto"/>
            <w:vAlign w:val="center"/>
          </w:tcPr>
          <w:p w14:paraId="6F4A9A9F" w14:textId="0E5E2AA4" w:rsidR="000C4361" w:rsidRPr="00A31C1C" w:rsidRDefault="000C4361" w:rsidP="00A16FCE">
            <w:pPr>
              <w:jc w:val="center"/>
              <w:rPr>
                <w:sz w:val="20"/>
              </w:rPr>
            </w:pPr>
            <w:r w:rsidRPr="008122B1">
              <w:rPr>
                <w:bCs/>
                <w:sz w:val="18"/>
                <w:szCs w:val="18"/>
              </w:rPr>
              <w:t xml:space="preserve">Frasco </w:t>
            </w:r>
            <w:proofErr w:type="gramStart"/>
            <w:r w:rsidRPr="008122B1">
              <w:rPr>
                <w:bCs/>
                <w:sz w:val="18"/>
                <w:szCs w:val="18"/>
              </w:rPr>
              <w:t>500ml</w:t>
            </w:r>
            <w:proofErr w:type="gramEnd"/>
          </w:p>
        </w:tc>
        <w:tc>
          <w:tcPr>
            <w:tcW w:w="1134" w:type="dxa"/>
            <w:shd w:val="clear" w:color="auto" w:fill="auto"/>
            <w:vAlign w:val="center"/>
          </w:tcPr>
          <w:p w14:paraId="1C1AC392" w14:textId="7D918A93" w:rsidR="000C4361" w:rsidRPr="00BF2BDA" w:rsidRDefault="000C4361" w:rsidP="00A16FCE">
            <w:pPr>
              <w:jc w:val="center"/>
              <w:rPr>
                <w:color w:val="000000"/>
                <w:sz w:val="22"/>
                <w:szCs w:val="22"/>
              </w:rPr>
            </w:pPr>
            <w:r w:rsidRPr="00CD729F">
              <w:rPr>
                <w:sz w:val="18"/>
                <w:szCs w:val="18"/>
              </w:rPr>
              <w:t>240</w:t>
            </w:r>
          </w:p>
        </w:tc>
        <w:tc>
          <w:tcPr>
            <w:tcW w:w="1417" w:type="dxa"/>
          </w:tcPr>
          <w:p w14:paraId="530BB894" w14:textId="77777777" w:rsidR="000C4361" w:rsidRPr="00E81EB2" w:rsidRDefault="000C4361" w:rsidP="00A16FCE">
            <w:pPr>
              <w:jc w:val="center"/>
              <w:rPr>
                <w:b/>
                <w:color w:val="000000"/>
                <w:sz w:val="22"/>
                <w:szCs w:val="22"/>
              </w:rPr>
            </w:pPr>
          </w:p>
        </w:tc>
        <w:tc>
          <w:tcPr>
            <w:tcW w:w="1417" w:type="dxa"/>
          </w:tcPr>
          <w:p w14:paraId="38CB5C23" w14:textId="12FB7031" w:rsidR="000C4361" w:rsidRPr="00E81EB2" w:rsidRDefault="000C4361" w:rsidP="00A16FCE">
            <w:pPr>
              <w:jc w:val="center"/>
              <w:rPr>
                <w:b/>
                <w:color w:val="000000"/>
                <w:sz w:val="22"/>
                <w:szCs w:val="22"/>
              </w:rPr>
            </w:pPr>
          </w:p>
        </w:tc>
        <w:tc>
          <w:tcPr>
            <w:tcW w:w="1417" w:type="dxa"/>
            <w:vAlign w:val="center"/>
          </w:tcPr>
          <w:p w14:paraId="687FFA2D" w14:textId="71FE0323" w:rsidR="000C4361" w:rsidRPr="00E81EB2" w:rsidRDefault="000C4361" w:rsidP="00A16FCE">
            <w:pPr>
              <w:jc w:val="center"/>
              <w:rPr>
                <w:b/>
                <w:color w:val="000000"/>
                <w:sz w:val="22"/>
                <w:szCs w:val="22"/>
              </w:rPr>
            </w:pPr>
          </w:p>
        </w:tc>
      </w:tr>
      <w:tr w:rsidR="000C4361" w:rsidRPr="00701C94" w14:paraId="26A09E6D" w14:textId="77777777" w:rsidTr="000C4361">
        <w:trPr>
          <w:cantSplit/>
          <w:trHeight w:val="567"/>
          <w:jc w:val="center"/>
        </w:trPr>
        <w:tc>
          <w:tcPr>
            <w:tcW w:w="709" w:type="dxa"/>
            <w:shd w:val="clear" w:color="auto" w:fill="auto"/>
            <w:vAlign w:val="center"/>
          </w:tcPr>
          <w:p w14:paraId="6967B2BE"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86" w:type="dxa"/>
            <w:shd w:val="clear" w:color="auto" w:fill="auto"/>
            <w:vAlign w:val="center"/>
          </w:tcPr>
          <w:p w14:paraId="4A411909" w14:textId="3885B44A" w:rsidR="000C4361" w:rsidRPr="00BF2BDA" w:rsidRDefault="000C4361" w:rsidP="00A16FCE">
            <w:pPr>
              <w:jc w:val="both"/>
              <w:rPr>
                <w:sz w:val="22"/>
                <w:szCs w:val="22"/>
              </w:rPr>
            </w:pPr>
            <w:r w:rsidRPr="00CD729F">
              <w:rPr>
                <w:b/>
                <w:sz w:val="18"/>
                <w:szCs w:val="18"/>
              </w:rPr>
              <w:t>ESCOVA SANITÁRIA</w:t>
            </w:r>
            <w:r w:rsidRPr="00CD729F">
              <w:rPr>
                <w:sz w:val="18"/>
                <w:szCs w:val="18"/>
              </w:rPr>
              <w:t xml:space="preserve"> - Com Cabo e Estojo.</w:t>
            </w:r>
          </w:p>
        </w:tc>
        <w:tc>
          <w:tcPr>
            <w:tcW w:w="1105" w:type="dxa"/>
            <w:shd w:val="clear" w:color="auto" w:fill="auto"/>
            <w:vAlign w:val="center"/>
          </w:tcPr>
          <w:p w14:paraId="3E6A4B55" w14:textId="237F0AFA" w:rsidR="000C4361" w:rsidRPr="00A31C1C" w:rsidRDefault="000C4361" w:rsidP="00A16FCE">
            <w:pPr>
              <w:jc w:val="center"/>
              <w:rPr>
                <w:sz w:val="20"/>
              </w:rPr>
            </w:pPr>
            <w:r w:rsidRPr="00CD729F">
              <w:rPr>
                <w:sz w:val="18"/>
                <w:szCs w:val="18"/>
              </w:rPr>
              <w:t>UNIDADE</w:t>
            </w:r>
          </w:p>
        </w:tc>
        <w:tc>
          <w:tcPr>
            <w:tcW w:w="1134" w:type="dxa"/>
            <w:shd w:val="clear" w:color="auto" w:fill="auto"/>
            <w:vAlign w:val="center"/>
          </w:tcPr>
          <w:p w14:paraId="0ED8C649" w14:textId="29067CF4" w:rsidR="000C4361" w:rsidRPr="00BF2BDA" w:rsidRDefault="000C4361" w:rsidP="00A16FCE">
            <w:pPr>
              <w:jc w:val="center"/>
              <w:rPr>
                <w:color w:val="000000"/>
                <w:sz w:val="22"/>
                <w:szCs w:val="22"/>
              </w:rPr>
            </w:pPr>
            <w:r w:rsidRPr="00CD729F">
              <w:rPr>
                <w:sz w:val="18"/>
                <w:szCs w:val="18"/>
              </w:rPr>
              <w:t>20</w:t>
            </w:r>
          </w:p>
        </w:tc>
        <w:tc>
          <w:tcPr>
            <w:tcW w:w="1417" w:type="dxa"/>
          </w:tcPr>
          <w:p w14:paraId="4E601E8E" w14:textId="77777777" w:rsidR="000C4361" w:rsidRPr="00E81EB2" w:rsidRDefault="000C4361" w:rsidP="00A16FCE">
            <w:pPr>
              <w:jc w:val="center"/>
              <w:rPr>
                <w:b/>
                <w:color w:val="000000"/>
                <w:sz w:val="22"/>
                <w:szCs w:val="22"/>
              </w:rPr>
            </w:pPr>
          </w:p>
        </w:tc>
        <w:tc>
          <w:tcPr>
            <w:tcW w:w="1417" w:type="dxa"/>
          </w:tcPr>
          <w:p w14:paraId="7E12D64F" w14:textId="03B4E920" w:rsidR="000C4361" w:rsidRPr="00E81EB2" w:rsidRDefault="000C4361" w:rsidP="00A16FCE">
            <w:pPr>
              <w:jc w:val="center"/>
              <w:rPr>
                <w:b/>
                <w:color w:val="000000"/>
                <w:sz w:val="22"/>
                <w:szCs w:val="22"/>
              </w:rPr>
            </w:pPr>
          </w:p>
        </w:tc>
        <w:tc>
          <w:tcPr>
            <w:tcW w:w="1417" w:type="dxa"/>
            <w:vAlign w:val="center"/>
          </w:tcPr>
          <w:p w14:paraId="637BFCDD" w14:textId="6C9A7F4E" w:rsidR="000C4361" w:rsidRPr="00E81EB2" w:rsidRDefault="000C4361" w:rsidP="00A16FCE">
            <w:pPr>
              <w:jc w:val="center"/>
              <w:rPr>
                <w:b/>
                <w:color w:val="000000"/>
                <w:sz w:val="22"/>
                <w:szCs w:val="22"/>
              </w:rPr>
            </w:pPr>
          </w:p>
        </w:tc>
      </w:tr>
      <w:tr w:rsidR="000C4361" w:rsidRPr="00701C94" w14:paraId="285EFC0B" w14:textId="77777777" w:rsidTr="000C4361">
        <w:trPr>
          <w:cantSplit/>
          <w:trHeight w:val="567"/>
          <w:jc w:val="center"/>
        </w:trPr>
        <w:tc>
          <w:tcPr>
            <w:tcW w:w="709" w:type="dxa"/>
            <w:shd w:val="clear" w:color="auto" w:fill="auto"/>
            <w:vAlign w:val="center"/>
          </w:tcPr>
          <w:p w14:paraId="7AEA83E6" w14:textId="77777777" w:rsidR="000C4361" w:rsidRPr="00BF2BDA" w:rsidRDefault="000C4361" w:rsidP="00A16FCE">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7</w:t>
            </w:r>
          </w:p>
        </w:tc>
        <w:tc>
          <w:tcPr>
            <w:tcW w:w="2886" w:type="dxa"/>
            <w:shd w:val="clear" w:color="auto" w:fill="auto"/>
            <w:vAlign w:val="center"/>
          </w:tcPr>
          <w:p w14:paraId="11D319A0" w14:textId="61A70268" w:rsidR="000C4361" w:rsidRPr="00BF2BDA" w:rsidRDefault="000C4361" w:rsidP="00A16FCE">
            <w:pPr>
              <w:jc w:val="both"/>
              <w:rPr>
                <w:sz w:val="22"/>
                <w:szCs w:val="22"/>
              </w:rPr>
            </w:pPr>
            <w:r w:rsidRPr="00CD729F">
              <w:rPr>
                <w:b/>
                <w:sz w:val="18"/>
                <w:szCs w:val="18"/>
              </w:rPr>
              <w:t>LIXEIRA 15 LITROS</w:t>
            </w:r>
            <w:r w:rsidRPr="00CD729F">
              <w:rPr>
                <w:sz w:val="18"/>
                <w:szCs w:val="18"/>
              </w:rPr>
              <w:t xml:space="preserve"> - com tampa e pedal, material: polipropileno reforçado.</w:t>
            </w:r>
          </w:p>
        </w:tc>
        <w:tc>
          <w:tcPr>
            <w:tcW w:w="1105" w:type="dxa"/>
            <w:shd w:val="clear" w:color="auto" w:fill="auto"/>
            <w:vAlign w:val="center"/>
          </w:tcPr>
          <w:p w14:paraId="6A8AC765" w14:textId="0DC27061" w:rsidR="000C4361" w:rsidRPr="00A31C1C" w:rsidRDefault="000C4361" w:rsidP="00A16FCE">
            <w:pPr>
              <w:jc w:val="center"/>
              <w:rPr>
                <w:sz w:val="20"/>
              </w:rPr>
            </w:pPr>
            <w:r w:rsidRPr="00CD729F">
              <w:rPr>
                <w:sz w:val="18"/>
                <w:szCs w:val="18"/>
              </w:rPr>
              <w:t>UNIDADE</w:t>
            </w:r>
          </w:p>
        </w:tc>
        <w:tc>
          <w:tcPr>
            <w:tcW w:w="1134" w:type="dxa"/>
            <w:shd w:val="clear" w:color="auto" w:fill="auto"/>
            <w:vAlign w:val="center"/>
          </w:tcPr>
          <w:p w14:paraId="69105757" w14:textId="55BFBADD" w:rsidR="000C4361" w:rsidRPr="00BF2BDA" w:rsidRDefault="000C4361" w:rsidP="000C4361">
            <w:pPr>
              <w:ind w:leftChars="-31" w:left="-35" w:hangingChars="29" w:hanging="52"/>
              <w:jc w:val="center"/>
              <w:rPr>
                <w:color w:val="000000"/>
                <w:sz w:val="22"/>
                <w:szCs w:val="22"/>
              </w:rPr>
            </w:pPr>
            <w:r w:rsidRPr="00CD729F">
              <w:rPr>
                <w:sz w:val="18"/>
                <w:szCs w:val="18"/>
              </w:rPr>
              <w:t>20</w:t>
            </w:r>
          </w:p>
        </w:tc>
        <w:tc>
          <w:tcPr>
            <w:tcW w:w="1417" w:type="dxa"/>
          </w:tcPr>
          <w:p w14:paraId="6B037B60" w14:textId="77777777" w:rsidR="000C4361" w:rsidRPr="00E81EB2" w:rsidRDefault="000C4361" w:rsidP="00A16FCE">
            <w:pPr>
              <w:ind w:leftChars="-31" w:left="-23" w:hangingChars="29" w:hanging="64"/>
              <w:jc w:val="center"/>
              <w:rPr>
                <w:b/>
                <w:color w:val="000000"/>
                <w:sz w:val="22"/>
                <w:szCs w:val="22"/>
              </w:rPr>
            </w:pPr>
          </w:p>
        </w:tc>
        <w:tc>
          <w:tcPr>
            <w:tcW w:w="1417" w:type="dxa"/>
          </w:tcPr>
          <w:p w14:paraId="2EECD442" w14:textId="588114B0" w:rsidR="000C4361" w:rsidRPr="00E81EB2" w:rsidRDefault="000C4361" w:rsidP="00A16FCE">
            <w:pPr>
              <w:ind w:leftChars="-31" w:left="-23" w:hangingChars="29" w:hanging="64"/>
              <w:jc w:val="center"/>
              <w:rPr>
                <w:b/>
                <w:color w:val="000000"/>
                <w:sz w:val="22"/>
                <w:szCs w:val="22"/>
              </w:rPr>
            </w:pPr>
          </w:p>
        </w:tc>
        <w:tc>
          <w:tcPr>
            <w:tcW w:w="1417" w:type="dxa"/>
            <w:vAlign w:val="center"/>
          </w:tcPr>
          <w:p w14:paraId="42ED6596" w14:textId="33B48205" w:rsidR="000C4361" w:rsidRPr="00E81EB2" w:rsidRDefault="000C4361" w:rsidP="00A16FCE">
            <w:pPr>
              <w:ind w:leftChars="-31" w:left="-23" w:hangingChars="29" w:hanging="64"/>
              <w:jc w:val="center"/>
              <w:rPr>
                <w:b/>
                <w:color w:val="000000"/>
                <w:sz w:val="22"/>
                <w:szCs w:val="22"/>
              </w:rPr>
            </w:pPr>
          </w:p>
        </w:tc>
      </w:tr>
      <w:tr w:rsidR="000C4361" w:rsidRPr="00701C94" w14:paraId="1343F943" w14:textId="77777777" w:rsidTr="000C4361">
        <w:trPr>
          <w:cantSplit/>
          <w:trHeight w:val="567"/>
          <w:jc w:val="center"/>
        </w:trPr>
        <w:tc>
          <w:tcPr>
            <w:tcW w:w="709" w:type="dxa"/>
            <w:shd w:val="clear" w:color="auto" w:fill="auto"/>
            <w:vAlign w:val="center"/>
          </w:tcPr>
          <w:p w14:paraId="2F263C49" w14:textId="31BE4C11" w:rsidR="000C4361" w:rsidRDefault="000C4361" w:rsidP="00A16FCE">
            <w:pPr>
              <w:spacing w:line="360" w:lineRule="auto"/>
              <w:jc w:val="center"/>
              <w:rPr>
                <w:b/>
                <w:color w:val="000000"/>
                <w:sz w:val="22"/>
                <w:szCs w:val="22"/>
              </w:rPr>
            </w:pPr>
            <w:r>
              <w:rPr>
                <w:b/>
                <w:color w:val="000000"/>
                <w:sz w:val="22"/>
                <w:szCs w:val="22"/>
              </w:rPr>
              <w:t>08</w:t>
            </w:r>
          </w:p>
        </w:tc>
        <w:tc>
          <w:tcPr>
            <w:tcW w:w="2886" w:type="dxa"/>
            <w:shd w:val="clear" w:color="auto" w:fill="auto"/>
            <w:vAlign w:val="center"/>
          </w:tcPr>
          <w:p w14:paraId="68E3989B" w14:textId="5F1431B6" w:rsidR="000C4361" w:rsidRPr="009D44BA" w:rsidRDefault="000C4361" w:rsidP="00A16FCE">
            <w:pPr>
              <w:jc w:val="both"/>
              <w:rPr>
                <w:sz w:val="22"/>
                <w:szCs w:val="24"/>
              </w:rPr>
            </w:pPr>
            <w:r w:rsidRPr="00CD729F">
              <w:rPr>
                <w:b/>
                <w:sz w:val="18"/>
                <w:szCs w:val="18"/>
              </w:rPr>
              <w:t>PÁ DE LIXO DE METAL</w:t>
            </w:r>
            <w:r w:rsidRPr="00CD729F">
              <w:rPr>
                <w:sz w:val="18"/>
                <w:szCs w:val="18"/>
              </w:rPr>
              <w:t xml:space="preserve"> – material: aço galvanizado, com cabo longo de madeira de aproximadamente 60 cm.</w:t>
            </w:r>
          </w:p>
        </w:tc>
        <w:tc>
          <w:tcPr>
            <w:tcW w:w="1105" w:type="dxa"/>
            <w:shd w:val="clear" w:color="auto" w:fill="auto"/>
            <w:vAlign w:val="center"/>
          </w:tcPr>
          <w:p w14:paraId="7E625536" w14:textId="775DF5C7" w:rsidR="000C4361" w:rsidRPr="009D44BA" w:rsidRDefault="000C4361" w:rsidP="00A16FCE">
            <w:pPr>
              <w:jc w:val="center"/>
              <w:rPr>
                <w:sz w:val="22"/>
                <w:szCs w:val="24"/>
              </w:rPr>
            </w:pPr>
            <w:r w:rsidRPr="00CD729F">
              <w:rPr>
                <w:sz w:val="18"/>
                <w:szCs w:val="18"/>
              </w:rPr>
              <w:t>UNIDADE</w:t>
            </w:r>
          </w:p>
        </w:tc>
        <w:tc>
          <w:tcPr>
            <w:tcW w:w="1134" w:type="dxa"/>
            <w:shd w:val="clear" w:color="auto" w:fill="auto"/>
            <w:vAlign w:val="center"/>
          </w:tcPr>
          <w:p w14:paraId="1D6BEFD5" w14:textId="37708D92" w:rsidR="000C4361" w:rsidRPr="009D44BA" w:rsidRDefault="000C4361" w:rsidP="000C4361">
            <w:pPr>
              <w:ind w:leftChars="-31" w:left="-35" w:hangingChars="29" w:hanging="52"/>
              <w:jc w:val="center"/>
              <w:rPr>
                <w:sz w:val="22"/>
                <w:szCs w:val="24"/>
              </w:rPr>
            </w:pPr>
            <w:r w:rsidRPr="00CD729F">
              <w:rPr>
                <w:sz w:val="18"/>
                <w:szCs w:val="18"/>
              </w:rPr>
              <w:t>25</w:t>
            </w:r>
          </w:p>
        </w:tc>
        <w:tc>
          <w:tcPr>
            <w:tcW w:w="1417" w:type="dxa"/>
          </w:tcPr>
          <w:p w14:paraId="6119FC9E" w14:textId="77777777" w:rsidR="000C4361" w:rsidRPr="00E81EB2" w:rsidRDefault="000C4361" w:rsidP="00A16FCE">
            <w:pPr>
              <w:ind w:leftChars="-31" w:left="-23" w:hangingChars="29" w:hanging="64"/>
              <w:jc w:val="center"/>
              <w:rPr>
                <w:b/>
                <w:color w:val="000000"/>
                <w:sz w:val="22"/>
                <w:szCs w:val="22"/>
              </w:rPr>
            </w:pPr>
          </w:p>
        </w:tc>
        <w:tc>
          <w:tcPr>
            <w:tcW w:w="1417" w:type="dxa"/>
          </w:tcPr>
          <w:p w14:paraId="50DC718E" w14:textId="7FA1111A" w:rsidR="000C4361" w:rsidRPr="00E81EB2" w:rsidRDefault="000C4361" w:rsidP="00A16FCE">
            <w:pPr>
              <w:ind w:leftChars="-31" w:left="-23" w:hangingChars="29" w:hanging="64"/>
              <w:jc w:val="center"/>
              <w:rPr>
                <w:b/>
                <w:color w:val="000000"/>
                <w:sz w:val="22"/>
                <w:szCs w:val="22"/>
              </w:rPr>
            </w:pPr>
          </w:p>
        </w:tc>
        <w:tc>
          <w:tcPr>
            <w:tcW w:w="1417" w:type="dxa"/>
            <w:vAlign w:val="center"/>
          </w:tcPr>
          <w:p w14:paraId="33FD30C0" w14:textId="77777777" w:rsidR="000C4361" w:rsidRPr="00E81EB2" w:rsidRDefault="000C4361" w:rsidP="00A16FCE">
            <w:pPr>
              <w:ind w:leftChars="-31" w:left="-23" w:hangingChars="29" w:hanging="64"/>
              <w:jc w:val="center"/>
              <w:rPr>
                <w:b/>
                <w:color w:val="000000"/>
                <w:sz w:val="22"/>
                <w:szCs w:val="22"/>
              </w:rPr>
            </w:pPr>
          </w:p>
        </w:tc>
      </w:tr>
      <w:tr w:rsidR="000C4361" w:rsidRPr="00701C94" w14:paraId="7907407E" w14:textId="77777777" w:rsidTr="000C4361">
        <w:trPr>
          <w:cantSplit/>
          <w:trHeight w:val="567"/>
          <w:jc w:val="center"/>
        </w:trPr>
        <w:tc>
          <w:tcPr>
            <w:tcW w:w="709" w:type="dxa"/>
            <w:shd w:val="clear" w:color="auto" w:fill="auto"/>
            <w:vAlign w:val="center"/>
          </w:tcPr>
          <w:p w14:paraId="57866C9A" w14:textId="6C790203" w:rsidR="000C4361" w:rsidRDefault="000C4361" w:rsidP="00A16FCE">
            <w:pPr>
              <w:spacing w:line="360" w:lineRule="auto"/>
              <w:jc w:val="center"/>
              <w:rPr>
                <w:b/>
                <w:color w:val="000000"/>
                <w:sz w:val="22"/>
                <w:szCs w:val="22"/>
              </w:rPr>
            </w:pPr>
            <w:r>
              <w:rPr>
                <w:b/>
                <w:color w:val="000000"/>
                <w:sz w:val="22"/>
                <w:szCs w:val="22"/>
              </w:rPr>
              <w:t>09</w:t>
            </w:r>
          </w:p>
        </w:tc>
        <w:tc>
          <w:tcPr>
            <w:tcW w:w="2886" w:type="dxa"/>
            <w:shd w:val="clear" w:color="auto" w:fill="auto"/>
            <w:vAlign w:val="center"/>
          </w:tcPr>
          <w:p w14:paraId="5B013D6A" w14:textId="24C3FC78" w:rsidR="000C4361" w:rsidRPr="009D44BA" w:rsidRDefault="000C4361" w:rsidP="00A16FCE">
            <w:pPr>
              <w:jc w:val="both"/>
              <w:rPr>
                <w:sz w:val="22"/>
                <w:szCs w:val="24"/>
              </w:rPr>
            </w:pPr>
            <w:r w:rsidRPr="00CD729F">
              <w:rPr>
                <w:b/>
                <w:sz w:val="18"/>
                <w:szCs w:val="18"/>
              </w:rPr>
              <w:t>PAPEL TOALHA BRANCO INTERFOLHADO</w:t>
            </w:r>
            <w:r w:rsidRPr="00CD729F">
              <w:rPr>
                <w:sz w:val="18"/>
                <w:szCs w:val="18"/>
              </w:rPr>
              <w:t xml:space="preserve"> - 2 dobras, gofrado e de alta qualidade. Fabricado com material puro (celulose 100% virgem), não possui odor, altamente absorvente, medida aproximada: 20 x 21 </w:t>
            </w:r>
            <w:proofErr w:type="gramStart"/>
            <w:r w:rsidRPr="00CD729F">
              <w:rPr>
                <w:sz w:val="18"/>
                <w:szCs w:val="18"/>
              </w:rPr>
              <w:t>cm</w:t>
            </w:r>
            <w:proofErr w:type="gramEnd"/>
          </w:p>
        </w:tc>
        <w:tc>
          <w:tcPr>
            <w:tcW w:w="1105" w:type="dxa"/>
            <w:shd w:val="clear" w:color="auto" w:fill="auto"/>
            <w:vAlign w:val="center"/>
          </w:tcPr>
          <w:p w14:paraId="599E0231" w14:textId="6AAACA80" w:rsidR="000C4361" w:rsidRPr="009D44BA" w:rsidRDefault="000C4361" w:rsidP="00A16FCE">
            <w:pPr>
              <w:jc w:val="center"/>
              <w:rPr>
                <w:sz w:val="22"/>
                <w:szCs w:val="24"/>
              </w:rPr>
            </w:pPr>
            <w:r w:rsidRPr="00CD729F">
              <w:rPr>
                <w:sz w:val="18"/>
                <w:szCs w:val="18"/>
              </w:rPr>
              <w:t>Pacote com 1000 folhas</w:t>
            </w:r>
          </w:p>
        </w:tc>
        <w:tc>
          <w:tcPr>
            <w:tcW w:w="1134" w:type="dxa"/>
            <w:shd w:val="clear" w:color="auto" w:fill="auto"/>
            <w:vAlign w:val="center"/>
          </w:tcPr>
          <w:p w14:paraId="1DC70737" w14:textId="73F3F958" w:rsidR="000C4361" w:rsidRPr="009D44BA" w:rsidRDefault="000C4361" w:rsidP="000C4361">
            <w:pPr>
              <w:ind w:leftChars="-31" w:left="-35" w:hangingChars="29" w:hanging="52"/>
              <w:jc w:val="center"/>
              <w:rPr>
                <w:sz w:val="22"/>
                <w:szCs w:val="24"/>
              </w:rPr>
            </w:pPr>
            <w:r w:rsidRPr="00CD729F">
              <w:rPr>
                <w:sz w:val="18"/>
                <w:szCs w:val="18"/>
              </w:rPr>
              <w:t>200</w:t>
            </w:r>
          </w:p>
        </w:tc>
        <w:tc>
          <w:tcPr>
            <w:tcW w:w="1417" w:type="dxa"/>
          </w:tcPr>
          <w:p w14:paraId="56110339" w14:textId="77777777" w:rsidR="000C4361" w:rsidRPr="00E81EB2" w:rsidRDefault="000C4361" w:rsidP="00A16FCE">
            <w:pPr>
              <w:ind w:leftChars="-31" w:left="-23" w:hangingChars="29" w:hanging="64"/>
              <w:jc w:val="center"/>
              <w:rPr>
                <w:b/>
                <w:color w:val="000000"/>
                <w:sz w:val="22"/>
                <w:szCs w:val="22"/>
              </w:rPr>
            </w:pPr>
          </w:p>
        </w:tc>
        <w:tc>
          <w:tcPr>
            <w:tcW w:w="1417" w:type="dxa"/>
          </w:tcPr>
          <w:p w14:paraId="776C94A8" w14:textId="3CFD2213" w:rsidR="000C4361" w:rsidRPr="00E81EB2" w:rsidRDefault="000C4361" w:rsidP="00A16FCE">
            <w:pPr>
              <w:ind w:leftChars="-31" w:left="-23" w:hangingChars="29" w:hanging="64"/>
              <w:jc w:val="center"/>
              <w:rPr>
                <w:b/>
                <w:color w:val="000000"/>
                <w:sz w:val="22"/>
                <w:szCs w:val="22"/>
              </w:rPr>
            </w:pPr>
          </w:p>
        </w:tc>
        <w:tc>
          <w:tcPr>
            <w:tcW w:w="1417" w:type="dxa"/>
            <w:vAlign w:val="center"/>
          </w:tcPr>
          <w:p w14:paraId="1B8FDC68" w14:textId="77777777" w:rsidR="000C4361" w:rsidRPr="00E81EB2" w:rsidRDefault="000C4361" w:rsidP="00A16FCE">
            <w:pPr>
              <w:ind w:leftChars="-31" w:left="-23" w:hangingChars="29" w:hanging="64"/>
              <w:jc w:val="center"/>
              <w:rPr>
                <w:b/>
                <w:color w:val="000000"/>
                <w:sz w:val="22"/>
                <w:szCs w:val="22"/>
              </w:rPr>
            </w:pPr>
          </w:p>
        </w:tc>
      </w:tr>
      <w:tr w:rsidR="000C4361" w:rsidRPr="00701C94" w14:paraId="3639F188" w14:textId="77777777" w:rsidTr="000C4361">
        <w:trPr>
          <w:cantSplit/>
          <w:trHeight w:val="567"/>
          <w:jc w:val="center"/>
        </w:trPr>
        <w:tc>
          <w:tcPr>
            <w:tcW w:w="709" w:type="dxa"/>
            <w:shd w:val="clear" w:color="auto" w:fill="auto"/>
            <w:vAlign w:val="center"/>
          </w:tcPr>
          <w:p w14:paraId="6FB06E68" w14:textId="794F251F" w:rsidR="000C4361" w:rsidRDefault="000C4361" w:rsidP="00A16FCE">
            <w:pPr>
              <w:spacing w:line="360" w:lineRule="auto"/>
              <w:jc w:val="center"/>
              <w:rPr>
                <w:b/>
                <w:color w:val="000000"/>
                <w:sz w:val="22"/>
                <w:szCs w:val="22"/>
              </w:rPr>
            </w:pPr>
            <w:r>
              <w:rPr>
                <w:b/>
                <w:color w:val="000000"/>
                <w:sz w:val="22"/>
                <w:szCs w:val="22"/>
              </w:rPr>
              <w:t>10</w:t>
            </w:r>
          </w:p>
        </w:tc>
        <w:tc>
          <w:tcPr>
            <w:tcW w:w="2886" w:type="dxa"/>
            <w:shd w:val="clear" w:color="auto" w:fill="auto"/>
            <w:vAlign w:val="center"/>
          </w:tcPr>
          <w:p w14:paraId="5E888FCE" w14:textId="0DB949E9" w:rsidR="000C4361" w:rsidRPr="009D44BA" w:rsidRDefault="000C4361" w:rsidP="00A16FCE">
            <w:pPr>
              <w:jc w:val="both"/>
              <w:rPr>
                <w:sz w:val="22"/>
                <w:szCs w:val="24"/>
              </w:rPr>
            </w:pPr>
            <w:r w:rsidRPr="00CD729F">
              <w:rPr>
                <w:b/>
                <w:sz w:val="18"/>
                <w:szCs w:val="18"/>
              </w:rPr>
              <w:t xml:space="preserve">PAPEL HIGIENICO C/ </w:t>
            </w:r>
            <w:proofErr w:type="gramStart"/>
            <w:r w:rsidRPr="00CD729F">
              <w:rPr>
                <w:b/>
                <w:sz w:val="18"/>
                <w:szCs w:val="18"/>
              </w:rPr>
              <w:t>300 M</w:t>
            </w:r>
            <w:proofErr w:type="gramEnd"/>
            <w:r w:rsidRPr="00CD729F">
              <w:rPr>
                <w:sz w:val="18"/>
                <w:szCs w:val="18"/>
              </w:rPr>
              <w:t xml:space="preserve"> - Papel de folha simples, 100% de fibras naturais, biodegradável, gofrado, branco e neutro</w:t>
            </w:r>
          </w:p>
        </w:tc>
        <w:tc>
          <w:tcPr>
            <w:tcW w:w="1105" w:type="dxa"/>
            <w:shd w:val="clear" w:color="auto" w:fill="auto"/>
            <w:vAlign w:val="center"/>
          </w:tcPr>
          <w:p w14:paraId="3801ADA0" w14:textId="35279067" w:rsidR="000C4361" w:rsidRPr="009D44BA" w:rsidRDefault="000C4361" w:rsidP="00A16FCE">
            <w:pPr>
              <w:jc w:val="center"/>
              <w:rPr>
                <w:sz w:val="22"/>
                <w:szCs w:val="24"/>
              </w:rPr>
            </w:pPr>
            <w:r w:rsidRPr="00CD729F">
              <w:rPr>
                <w:sz w:val="18"/>
                <w:szCs w:val="18"/>
              </w:rPr>
              <w:t xml:space="preserve">Fardo com </w:t>
            </w:r>
            <w:proofErr w:type="gramStart"/>
            <w:r w:rsidRPr="00CD729F">
              <w:rPr>
                <w:sz w:val="18"/>
                <w:szCs w:val="18"/>
              </w:rPr>
              <w:t>8</w:t>
            </w:r>
            <w:proofErr w:type="gramEnd"/>
            <w:r w:rsidRPr="00CD729F">
              <w:rPr>
                <w:sz w:val="18"/>
                <w:szCs w:val="18"/>
              </w:rPr>
              <w:t xml:space="preserve"> rolos de 300m cada</w:t>
            </w:r>
          </w:p>
        </w:tc>
        <w:tc>
          <w:tcPr>
            <w:tcW w:w="1134" w:type="dxa"/>
            <w:shd w:val="clear" w:color="auto" w:fill="auto"/>
            <w:vAlign w:val="center"/>
          </w:tcPr>
          <w:p w14:paraId="336E9A28" w14:textId="71B1A6F7" w:rsidR="000C4361" w:rsidRPr="009D44BA" w:rsidRDefault="000C4361" w:rsidP="000C4361">
            <w:pPr>
              <w:ind w:leftChars="-31" w:left="-35" w:hangingChars="29" w:hanging="52"/>
              <w:jc w:val="center"/>
              <w:rPr>
                <w:sz w:val="22"/>
                <w:szCs w:val="24"/>
              </w:rPr>
            </w:pPr>
            <w:r w:rsidRPr="00CD729F">
              <w:rPr>
                <w:sz w:val="18"/>
                <w:szCs w:val="18"/>
              </w:rPr>
              <w:t>300</w:t>
            </w:r>
          </w:p>
        </w:tc>
        <w:tc>
          <w:tcPr>
            <w:tcW w:w="1417" w:type="dxa"/>
          </w:tcPr>
          <w:p w14:paraId="02734BF2" w14:textId="77777777" w:rsidR="000C4361" w:rsidRPr="00E81EB2" w:rsidRDefault="000C4361" w:rsidP="00A16FCE">
            <w:pPr>
              <w:ind w:leftChars="-31" w:left="-23" w:hangingChars="29" w:hanging="64"/>
              <w:jc w:val="center"/>
              <w:rPr>
                <w:b/>
                <w:color w:val="000000"/>
                <w:sz w:val="22"/>
                <w:szCs w:val="22"/>
              </w:rPr>
            </w:pPr>
          </w:p>
        </w:tc>
        <w:tc>
          <w:tcPr>
            <w:tcW w:w="1417" w:type="dxa"/>
          </w:tcPr>
          <w:p w14:paraId="351CD1DD" w14:textId="65B5971E" w:rsidR="000C4361" w:rsidRPr="00E81EB2" w:rsidRDefault="000C4361" w:rsidP="00A16FCE">
            <w:pPr>
              <w:ind w:leftChars="-31" w:left="-23" w:hangingChars="29" w:hanging="64"/>
              <w:jc w:val="center"/>
              <w:rPr>
                <w:b/>
                <w:color w:val="000000"/>
                <w:sz w:val="22"/>
                <w:szCs w:val="22"/>
              </w:rPr>
            </w:pPr>
          </w:p>
        </w:tc>
        <w:tc>
          <w:tcPr>
            <w:tcW w:w="1417" w:type="dxa"/>
            <w:vAlign w:val="center"/>
          </w:tcPr>
          <w:p w14:paraId="2DABE341" w14:textId="77777777" w:rsidR="000C4361" w:rsidRPr="00E81EB2" w:rsidRDefault="000C4361" w:rsidP="00A16FCE">
            <w:pPr>
              <w:ind w:leftChars="-31" w:left="-23" w:hangingChars="29" w:hanging="64"/>
              <w:jc w:val="center"/>
              <w:rPr>
                <w:b/>
                <w:color w:val="000000"/>
                <w:sz w:val="22"/>
                <w:szCs w:val="22"/>
              </w:rPr>
            </w:pPr>
          </w:p>
        </w:tc>
      </w:tr>
      <w:tr w:rsidR="000C4361" w:rsidRPr="00701C94" w14:paraId="3E206CB6" w14:textId="77777777" w:rsidTr="000C4361">
        <w:trPr>
          <w:cantSplit/>
          <w:trHeight w:val="567"/>
          <w:jc w:val="center"/>
        </w:trPr>
        <w:tc>
          <w:tcPr>
            <w:tcW w:w="709" w:type="dxa"/>
            <w:shd w:val="clear" w:color="auto" w:fill="auto"/>
            <w:vAlign w:val="center"/>
          </w:tcPr>
          <w:p w14:paraId="63852D11" w14:textId="6C501603" w:rsidR="000C4361" w:rsidRDefault="000C4361" w:rsidP="00A16FCE">
            <w:pPr>
              <w:spacing w:line="360" w:lineRule="auto"/>
              <w:jc w:val="center"/>
              <w:rPr>
                <w:b/>
                <w:color w:val="000000"/>
                <w:sz w:val="22"/>
                <w:szCs w:val="22"/>
              </w:rPr>
            </w:pPr>
            <w:r>
              <w:rPr>
                <w:b/>
                <w:color w:val="000000"/>
                <w:sz w:val="22"/>
                <w:szCs w:val="22"/>
              </w:rPr>
              <w:t>11</w:t>
            </w:r>
          </w:p>
        </w:tc>
        <w:tc>
          <w:tcPr>
            <w:tcW w:w="2886" w:type="dxa"/>
            <w:shd w:val="clear" w:color="auto" w:fill="auto"/>
            <w:vAlign w:val="center"/>
          </w:tcPr>
          <w:p w14:paraId="071ECBD5" w14:textId="1855199B" w:rsidR="000C4361" w:rsidRPr="009D44BA" w:rsidRDefault="000C4361" w:rsidP="00A16FCE">
            <w:pPr>
              <w:jc w:val="both"/>
              <w:rPr>
                <w:sz w:val="22"/>
                <w:szCs w:val="24"/>
              </w:rPr>
            </w:pPr>
            <w:r w:rsidRPr="00CD729F">
              <w:rPr>
                <w:b/>
                <w:sz w:val="18"/>
                <w:szCs w:val="18"/>
              </w:rPr>
              <w:t>SABÃO EM PÓ</w:t>
            </w:r>
            <w:r w:rsidRPr="00CD729F">
              <w:rPr>
                <w:sz w:val="18"/>
                <w:szCs w:val="18"/>
              </w:rPr>
              <w:t xml:space="preserve">, 1ª linha, fragrância: </w:t>
            </w:r>
            <w:proofErr w:type="gramStart"/>
            <w:r w:rsidRPr="00CD729F">
              <w:rPr>
                <w:sz w:val="18"/>
                <w:szCs w:val="18"/>
              </w:rPr>
              <w:t>tradicional</w:t>
            </w:r>
            <w:proofErr w:type="gramEnd"/>
          </w:p>
        </w:tc>
        <w:tc>
          <w:tcPr>
            <w:tcW w:w="1105" w:type="dxa"/>
            <w:shd w:val="clear" w:color="auto" w:fill="auto"/>
            <w:vAlign w:val="center"/>
          </w:tcPr>
          <w:p w14:paraId="437E5803" w14:textId="49DB9B94" w:rsidR="000C4361" w:rsidRPr="009D44BA" w:rsidRDefault="000C4361" w:rsidP="00A16FCE">
            <w:pPr>
              <w:jc w:val="center"/>
              <w:rPr>
                <w:sz w:val="22"/>
                <w:szCs w:val="24"/>
              </w:rPr>
            </w:pPr>
            <w:r w:rsidRPr="00CD729F">
              <w:rPr>
                <w:sz w:val="18"/>
                <w:szCs w:val="18"/>
              </w:rPr>
              <w:t xml:space="preserve">Pacote com </w:t>
            </w:r>
            <w:proofErr w:type="gramStart"/>
            <w:r w:rsidRPr="00CD729F">
              <w:rPr>
                <w:sz w:val="18"/>
                <w:szCs w:val="18"/>
              </w:rPr>
              <w:t>1kg</w:t>
            </w:r>
            <w:proofErr w:type="gramEnd"/>
          </w:p>
        </w:tc>
        <w:tc>
          <w:tcPr>
            <w:tcW w:w="1134" w:type="dxa"/>
            <w:shd w:val="clear" w:color="auto" w:fill="auto"/>
            <w:vAlign w:val="center"/>
          </w:tcPr>
          <w:p w14:paraId="61033651" w14:textId="475F57A1" w:rsidR="000C4361" w:rsidRPr="009D44BA" w:rsidRDefault="000C4361" w:rsidP="000C4361">
            <w:pPr>
              <w:ind w:leftChars="-31" w:left="-35" w:hangingChars="29" w:hanging="52"/>
              <w:jc w:val="center"/>
              <w:rPr>
                <w:sz w:val="22"/>
                <w:szCs w:val="24"/>
              </w:rPr>
            </w:pPr>
            <w:r w:rsidRPr="00CD729F">
              <w:rPr>
                <w:sz w:val="18"/>
                <w:szCs w:val="18"/>
              </w:rPr>
              <w:t>100</w:t>
            </w:r>
          </w:p>
        </w:tc>
        <w:tc>
          <w:tcPr>
            <w:tcW w:w="1417" w:type="dxa"/>
          </w:tcPr>
          <w:p w14:paraId="3D554FF5" w14:textId="77777777" w:rsidR="000C4361" w:rsidRPr="00E81EB2" w:rsidRDefault="000C4361" w:rsidP="00A16FCE">
            <w:pPr>
              <w:ind w:leftChars="-31" w:left="-23" w:hangingChars="29" w:hanging="64"/>
              <w:jc w:val="center"/>
              <w:rPr>
                <w:b/>
                <w:color w:val="000000"/>
                <w:sz w:val="22"/>
                <w:szCs w:val="22"/>
              </w:rPr>
            </w:pPr>
          </w:p>
        </w:tc>
        <w:tc>
          <w:tcPr>
            <w:tcW w:w="1417" w:type="dxa"/>
          </w:tcPr>
          <w:p w14:paraId="5347A95A" w14:textId="1C352190" w:rsidR="000C4361" w:rsidRPr="00E81EB2" w:rsidRDefault="000C4361" w:rsidP="00A16FCE">
            <w:pPr>
              <w:ind w:leftChars="-31" w:left="-23" w:hangingChars="29" w:hanging="64"/>
              <w:jc w:val="center"/>
              <w:rPr>
                <w:b/>
                <w:color w:val="000000"/>
                <w:sz w:val="22"/>
                <w:szCs w:val="22"/>
              </w:rPr>
            </w:pPr>
          </w:p>
        </w:tc>
        <w:tc>
          <w:tcPr>
            <w:tcW w:w="1417" w:type="dxa"/>
            <w:vAlign w:val="center"/>
          </w:tcPr>
          <w:p w14:paraId="7F38B90F" w14:textId="77777777" w:rsidR="000C4361" w:rsidRPr="00E81EB2" w:rsidRDefault="000C4361" w:rsidP="00A16FCE">
            <w:pPr>
              <w:ind w:leftChars="-31" w:left="-23" w:hangingChars="29" w:hanging="64"/>
              <w:jc w:val="center"/>
              <w:rPr>
                <w:b/>
                <w:color w:val="000000"/>
                <w:sz w:val="22"/>
                <w:szCs w:val="22"/>
              </w:rPr>
            </w:pPr>
          </w:p>
        </w:tc>
      </w:tr>
      <w:tr w:rsidR="000C4361" w:rsidRPr="00701C94" w14:paraId="548B2535" w14:textId="77777777" w:rsidTr="000C4361">
        <w:trPr>
          <w:cantSplit/>
          <w:trHeight w:val="567"/>
          <w:jc w:val="center"/>
        </w:trPr>
        <w:tc>
          <w:tcPr>
            <w:tcW w:w="709" w:type="dxa"/>
            <w:shd w:val="clear" w:color="auto" w:fill="auto"/>
            <w:vAlign w:val="center"/>
          </w:tcPr>
          <w:p w14:paraId="0EEED7D4" w14:textId="576965C1" w:rsidR="000C4361" w:rsidRDefault="000C4361" w:rsidP="00A16FCE">
            <w:pPr>
              <w:spacing w:line="360" w:lineRule="auto"/>
              <w:jc w:val="center"/>
              <w:rPr>
                <w:b/>
                <w:color w:val="000000"/>
                <w:sz w:val="22"/>
                <w:szCs w:val="22"/>
              </w:rPr>
            </w:pPr>
            <w:r>
              <w:rPr>
                <w:b/>
                <w:color w:val="000000"/>
                <w:sz w:val="22"/>
                <w:szCs w:val="22"/>
              </w:rPr>
              <w:t>12</w:t>
            </w:r>
          </w:p>
        </w:tc>
        <w:tc>
          <w:tcPr>
            <w:tcW w:w="2886" w:type="dxa"/>
            <w:shd w:val="clear" w:color="auto" w:fill="auto"/>
            <w:vAlign w:val="center"/>
          </w:tcPr>
          <w:p w14:paraId="7BDAA4B9" w14:textId="13C41E5C" w:rsidR="000C4361" w:rsidRPr="009D44BA" w:rsidRDefault="000C4361" w:rsidP="00A16FCE">
            <w:pPr>
              <w:jc w:val="both"/>
              <w:rPr>
                <w:sz w:val="22"/>
                <w:szCs w:val="24"/>
              </w:rPr>
            </w:pPr>
            <w:r w:rsidRPr="00CD729F">
              <w:rPr>
                <w:b/>
                <w:sz w:val="18"/>
                <w:szCs w:val="18"/>
              </w:rPr>
              <w:t>SACO DE LIXO</w:t>
            </w:r>
            <w:r w:rsidRPr="00CD729F">
              <w:rPr>
                <w:sz w:val="18"/>
                <w:szCs w:val="18"/>
              </w:rPr>
              <w:t xml:space="preserve"> </w:t>
            </w:r>
            <w:proofErr w:type="gramStart"/>
            <w:r w:rsidRPr="00CD729F">
              <w:rPr>
                <w:sz w:val="18"/>
                <w:szCs w:val="18"/>
              </w:rPr>
              <w:t>30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0DEE3CB4" w14:textId="08EC66A5" w:rsidR="000C4361" w:rsidRPr="009D44BA" w:rsidRDefault="000C4361" w:rsidP="00A16FCE">
            <w:pPr>
              <w:jc w:val="center"/>
              <w:rPr>
                <w:sz w:val="22"/>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1134" w:type="dxa"/>
            <w:shd w:val="clear" w:color="auto" w:fill="auto"/>
            <w:vAlign w:val="center"/>
          </w:tcPr>
          <w:p w14:paraId="079B83A9" w14:textId="2FB185BE" w:rsidR="000C4361" w:rsidRPr="009D44BA" w:rsidRDefault="000C4361" w:rsidP="000C4361">
            <w:pPr>
              <w:ind w:leftChars="-31" w:left="-35" w:hangingChars="29" w:hanging="52"/>
              <w:jc w:val="center"/>
              <w:rPr>
                <w:sz w:val="22"/>
                <w:szCs w:val="24"/>
              </w:rPr>
            </w:pPr>
            <w:r w:rsidRPr="00CD729F">
              <w:rPr>
                <w:sz w:val="18"/>
                <w:szCs w:val="18"/>
              </w:rPr>
              <w:t>100</w:t>
            </w:r>
          </w:p>
        </w:tc>
        <w:tc>
          <w:tcPr>
            <w:tcW w:w="1417" w:type="dxa"/>
          </w:tcPr>
          <w:p w14:paraId="68B4CB7B" w14:textId="77777777" w:rsidR="000C4361" w:rsidRPr="00E81EB2" w:rsidRDefault="000C4361" w:rsidP="00A16FCE">
            <w:pPr>
              <w:ind w:leftChars="-31" w:left="-23" w:hangingChars="29" w:hanging="64"/>
              <w:jc w:val="center"/>
              <w:rPr>
                <w:b/>
                <w:color w:val="000000"/>
                <w:sz w:val="22"/>
                <w:szCs w:val="22"/>
              </w:rPr>
            </w:pPr>
          </w:p>
        </w:tc>
        <w:tc>
          <w:tcPr>
            <w:tcW w:w="1417" w:type="dxa"/>
          </w:tcPr>
          <w:p w14:paraId="74169BB2" w14:textId="0CE92ECB" w:rsidR="000C4361" w:rsidRPr="00E81EB2" w:rsidRDefault="000C4361" w:rsidP="00A16FCE">
            <w:pPr>
              <w:ind w:leftChars="-31" w:left="-23" w:hangingChars="29" w:hanging="64"/>
              <w:jc w:val="center"/>
              <w:rPr>
                <w:b/>
                <w:color w:val="000000"/>
                <w:sz w:val="22"/>
                <w:szCs w:val="22"/>
              </w:rPr>
            </w:pPr>
          </w:p>
        </w:tc>
        <w:tc>
          <w:tcPr>
            <w:tcW w:w="1417" w:type="dxa"/>
            <w:vAlign w:val="center"/>
          </w:tcPr>
          <w:p w14:paraId="225FE970" w14:textId="77777777" w:rsidR="000C4361" w:rsidRPr="00E81EB2" w:rsidRDefault="000C4361" w:rsidP="00A16FCE">
            <w:pPr>
              <w:ind w:leftChars="-31" w:left="-23" w:hangingChars="29" w:hanging="64"/>
              <w:jc w:val="center"/>
              <w:rPr>
                <w:b/>
                <w:color w:val="000000"/>
                <w:sz w:val="22"/>
                <w:szCs w:val="22"/>
              </w:rPr>
            </w:pPr>
          </w:p>
        </w:tc>
      </w:tr>
      <w:tr w:rsidR="000C4361" w:rsidRPr="00701C94" w14:paraId="718F9D98" w14:textId="77777777" w:rsidTr="000C4361">
        <w:trPr>
          <w:cantSplit/>
          <w:trHeight w:val="567"/>
          <w:jc w:val="center"/>
        </w:trPr>
        <w:tc>
          <w:tcPr>
            <w:tcW w:w="709" w:type="dxa"/>
            <w:shd w:val="clear" w:color="auto" w:fill="auto"/>
            <w:vAlign w:val="center"/>
          </w:tcPr>
          <w:p w14:paraId="0A09236B" w14:textId="01716FEA" w:rsidR="000C4361" w:rsidRDefault="000C4361" w:rsidP="00A16FCE">
            <w:pPr>
              <w:spacing w:line="360" w:lineRule="auto"/>
              <w:jc w:val="center"/>
              <w:rPr>
                <w:b/>
                <w:color w:val="000000"/>
                <w:sz w:val="22"/>
                <w:szCs w:val="22"/>
              </w:rPr>
            </w:pPr>
            <w:r>
              <w:rPr>
                <w:b/>
                <w:color w:val="000000"/>
                <w:sz w:val="22"/>
                <w:szCs w:val="22"/>
              </w:rPr>
              <w:t>13</w:t>
            </w:r>
          </w:p>
        </w:tc>
        <w:tc>
          <w:tcPr>
            <w:tcW w:w="2886" w:type="dxa"/>
            <w:shd w:val="clear" w:color="auto" w:fill="auto"/>
            <w:vAlign w:val="center"/>
          </w:tcPr>
          <w:p w14:paraId="1BA06B2F" w14:textId="65CD7B19" w:rsidR="000C4361" w:rsidRPr="009D44BA" w:rsidRDefault="000C4361" w:rsidP="00A16FCE">
            <w:pPr>
              <w:jc w:val="both"/>
              <w:rPr>
                <w:sz w:val="22"/>
                <w:szCs w:val="24"/>
              </w:rPr>
            </w:pPr>
            <w:r w:rsidRPr="00CD729F">
              <w:rPr>
                <w:b/>
                <w:sz w:val="18"/>
                <w:szCs w:val="18"/>
              </w:rPr>
              <w:t>SACO DE LIXO</w:t>
            </w:r>
            <w:r w:rsidRPr="00CD729F">
              <w:rPr>
                <w:sz w:val="18"/>
                <w:szCs w:val="18"/>
              </w:rPr>
              <w:t xml:space="preserve"> </w:t>
            </w:r>
            <w:proofErr w:type="gramStart"/>
            <w:r w:rsidRPr="00CD729F">
              <w:rPr>
                <w:sz w:val="18"/>
                <w:szCs w:val="18"/>
              </w:rPr>
              <w:t>60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743C9D19" w14:textId="702A6E4D" w:rsidR="000C4361" w:rsidRPr="009D44BA" w:rsidRDefault="000C4361" w:rsidP="00A16FCE">
            <w:pPr>
              <w:jc w:val="center"/>
              <w:rPr>
                <w:sz w:val="22"/>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1134" w:type="dxa"/>
            <w:shd w:val="clear" w:color="auto" w:fill="auto"/>
            <w:vAlign w:val="center"/>
          </w:tcPr>
          <w:p w14:paraId="5463BCAB" w14:textId="4864A416" w:rsidR="000C4361" w:rsidRPr="009D44BA" w:rsidRDefault="000C4361" w:rsidP="000C4361">
            <w:pPr>
              <w:ind w:leftChars="-31" w:left="-35" w:hangingChars="29" w:hanging="52"/>
              <w:jc w:val="center"/>
              <w:rPr>
                <w:sz w:val="22"/>
                <w:szCs w:val="24"/>
              </w:rPr>
            </w:pPr>
            <w:r w:rsidRPr="00CD729F">
              <w:rPr>
                <w:sz w:val="18"/>
                <w:szCs w:val="18"/>
              </w:rPr>
              <w:t>100</w:t>
            </w:r>
          </w:p>
        </w:tc>
        <w:tc>
          <w:tcPr>
            <w:tcW w:w="1417" w:type="dxa"/>
          </w:tcPr>
          <w:p w14:paraId="400045D8" w14:textId="77777777" w:rsidR="000C4361" w:rsidRPr="00E81EB2" w:rsidRDefault="000C4361" w:rsidP="00A16FCE">
            <w:pPr>
              <w:ind w:leftChars="-31" w:left="-23" w:hangingChars="29" w:hanging="64"/>
              <w:jc w:val="center"/>
              <w:rPr>
                <w:b/>
                <w:color w:val="000000"/>
                <w:sz w:val="22"/>
                <w:szCs w:val="22"/>
              </w:rPr>
            </w:pPr>
          </w:p>
        </w:tc>
        <w:tc>
          <w:tcPr>
            <w:tcW w:w="1417" w:type="dxa"/>
          </w:tcPr>
          <w:p w14:paraId="1149DE3D" w14:textId="7AEF0E30" w:rsidR="000C4361" w:rsidRPr="00E81EB2" w:rsidRDefault="000C4361" w:rsidP="00A16FCE">
            <w:pPr>
              <w:ind w:leftChars="-31" w:left="-23" w:hangingChars="29" w:hanging="64"/>
              <w:jc w:val="center"/>
              <w:rPr>
                <w:b/>
                <w:color w:val="000000"/>
                <w:sz w:val="22"/>
                <w:szCs w:val="22"/>
              </w:rPr>
            </w:pPr>
          </w:p>
        </w:tc>
        <w:tc>
          <w:tcPr>
            <w:tcW w:w="1417" w:type="dxa"/>
            <w:vAlign w:val="center"/>
          </w:tcPr>
          <w:p w14:paraId="59DF9623" w14:textId="77777777" w:rsidR="000C4361" w:rsidRPr="00E81EB2" w:rsidRDefault="000C4361" w:rsidP="00A16FCE">
            <w:pPr>
              <w:ind w:leftChars="-31" w:left="-23" w:hangingChars="29" w:hanging="64"/>
              <w:jc w:val="center"/>
              <w:rPr>
                <w:b/>
                <w:color w:val="000000"/>
                <w:sz w:val="22"/>
                <w:szCs w:val="22"/>
              </w:rPr>
            </w:pPr>
          </w:p>
        </w:tc>
      </w:tr>
      <w:tr w:rsidR="000C4361" w:rsidRPr="00701C94" w14:paraId="4CA94B5F" w14:textId="77777777" w:rsidTr="000C4361">
        <w:trPr>
          <w:cantSplit/>
          <w:trHeight w:val="567"/>
          <w:jc w:val="center"/>
        </w:trPr>
        <w:tc>
          <w:tcPr>
            <w:tcW w:w="709" w:type="dxa"/>
            <w:shd w:val="clear" w:color="auto" w:fill="auto"/>
            <w:vAlign w:val="center"/>
          </w:tcPr>
          <w:p w14:paraId="5A0B69DE" w14:textId="77DF0C77" w:rsidR="000C4361" w:rsidRDefault="000C4361" w:rsidP="00A16FCE">
            <w:pPr>
              <w:spacing w:line="360" w:lineRule="auto"/>
              <w:jc w:val="center"/>
              <w:rPr>
                <w:b/>
                <w:color w:val="000000"/>
                <w:sz w:val="22"/>
                <w:szCs w:val="22"/>
              </w:rPr>
            </w:pPr>
            <w:r>
              <w:rPr>
                <w:b/>
                <w:color w:val="000000"/>
                <w:sz w:val="22"/>
                <w:szCs w:val="22"/>
              </w:rPr>
              <w:t>14</w:t>
            </w:r>
          </w:p>
        </w:tc>
        <w:tc>
          <w:tcPr>
            <w:tcW w:w="2886" w:type="dxa"/>
            <w:shd w:val="clear" w:color="auto" w:fill="auto"/>
            <w:vAlign w:val="center"/>
          </w:tcPr>
          <w:p w14:paraId="02E96283" w14:textId="16F85975" w:rsidR="000C4361" w:rsidRPr="009D44BA" w:rsidRDefault="000C4361" w:rsidP="00A16FCE">
            <w:pPr>
              <w:jc w:val="both"/>
              <w:rPr>
                <w:sz w:val="22"/>
                <w:szCs w:val="24"/>
              </w:rPr>
            </w:pPr>
            <w:r w:rsidRPr="00CD729F">
              <w:rPr>
                <w:b/>
                <w:sz w:val="18"/>
                <w:szCs w:val="18"/>
              </w:rPr>
              <w:t>SACO DE LIXO</w:t>
            </w:r>
            <w:r w:rsidRPr="00CD729F">
              <w:rPr>
                <w:sz w:val="18"/>
                <w:szCs w:val="18"/>
              </w:rPr>
              <w:t xml:space="preserve"> </w:t>
            </w:r>
            <w:proofErr w:type="gramStart"/>
            <w:r w:rsidRPr="00CD729F">
              <w:rPr>
                <w:sz w:val="18"/>
                <w:szCs w:val="18"/>
              </w:rPr>
              <w:t>100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4E74EE8A" w14:textId="26D6802D" w:rsidR="000C4361" w:rsidRPr="009D44BA" w:rsidRDefault="000C4361" w:rsidP="00A16FCE">
            <w:pPr>
              <w:jc w:val="center"/>
              <w:rPr>
                <w:sz w:val="22"/>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r w:rsidRPr="00CD729F">
              <w:rPr>
                <w:sz w:val="18"/>
                <w:szCs w:val="18"/>
              </w:rPr>
              <w:t xml:space="preserve">. </w:t>
            </w:r>
          </w:p>
        </w:tc>
        <w:tc>
          <w:tcPr>
            <w:tcW w:w="1134" w:type="dxa"/>
            <w:shd w:val="clear" w:color="auto" w:fill="auto"/>
            <w:vAlign w:val="center"/>
          </w:tcPr>
          <w:p w14:paraId="76F011C1" w14:textId="57F7C691" w:rsidR="000C4361" w:rsidRPr="009D44BA" w:rsidRDefault="000C4361" w:rsidP="000C4361">
            <w:pPr>
              <w:ind w:leftChars="-31" w:left="-35" w:hangingChars="29" w:hanging="52"/>
              <w:jc w:val="center"/>
              <w:rPr>
                <w:sz w:val="22"/>
                <w:szCs w:val="24"/>
              </w:rPr>
            </w:pPr>
            <w:r w:rsidRPr="00CD729F">
              <w:rPr>
                <w:sz w:val="18"/>
                <w:szCs w:val="18"/>
              </w:rPr>
              <w:t>100</w:t>
            </w:r>
          </w:p>
        </w:tc>
        <w:tc>
          <w:tcPr>
            <w:tcW w:w="1417" w:type="dxa"/>
          </w:tcPr>
          <w:p w14:paraId="1BB5D323" w14:textId="77777777" w:rsidR="000C4361" w:rsidRPr="00E81EB2" w:rsidRDefault="000C4361" w:rsidP="00A16FCE">
            <w:pPr>
              <w:ind w:leftChars="-31" w:left="-23" w:hangingChars="29" w:hanging="64"/>
              <w:jc w:val="center"/>
              <w:rPr>
                <w:b/>
                <w:color w:val="000000"/>
                <w:sz w:val="22"/>
                <w:szCs w:val="22"/>
              </w:rPr>
            </w:pPr>
          </w:p>
        </w:tc>
        <w:tc>
          <w:tcPr>
            <w:tcW w:w="1417" w:type="dxa"/>
          </w:tcPr>
          <w:p w14:paraId="72E5FFFD" w14:textId="6584336D" w:rsidR="000C4361" w:rsidRPr="00E81EB2" w:rsidRDefault="000C4361" w:rsidP="00A16FCE">
            <w:pPr>
              <w:ind w:leftChars="-31" w:left="-23" w:hangingChars="29" w:hanging="64"/>
              <w:jc w:val="center"/>
              <w:rPr>
                <w:b/>
                <w:color w:val="000000"/>
                <w:sz w:val="22"/>
                <w:szCs w:val="22"/>
              </w:rPr>
            </w:pPr>
          </w:p>
        </w:tc>
        <w:tc>
          <w:tcPr>
            <w:tcW w:w="1417" w:type="dxa"/>
            <w:vAlign w:val="center"/>
          </w:tcPr>
          <w:p w14:paraId="7C9A75E2" w14:textId="77777777" w:rsidR="000C4361" w:rsidRPr="00E81EB2" w:rsidRDefault="000C4361" w:rsidP="00A16FCE">
            <w:pPr>
              <w:ind w:leftChars="-31" w:left="-23" w:hangingChars="29" w:hanging="64"/>
              <w:jc w:val="center"/>
              <w:rPr>
                <w:b/>
                <w:color w:val="000000"/>
                <w:sz w:val="22"/>
                <w:szCs w:val="22"/>
              </w:rPr>
            </w:pPr>
          </w:p>
        </w:tc>
      </w:tr>
      <w:tr w:rsidR="000C4361" w:rsidRPr="00701C94" w14:paraId="5946B01D" w14:textId="77777777" w:rsidTr="00E010B2">
        <w:trPr>
          <w:cantSplit/>
          <w:trHeight w:val="567"/>
          <w:jc w:val="center"/>
        </w:trPr>
        <w:tc>
          <w:tcPr>
            <w:tcW w:w="8668" w:type="dxa"/>
            <w:gridSpan w:val="6"/>
          </w:tcPr>
          <w:p w14:paraId="56E65D51" w14:textId="2971A6D4" w:rsidR="000C4361" w:rsidRPr="00E81EB2" w:rsidRDefault="000C4361" w:rsidP="009D44BA">
            <w:pPr>
              <w:ind w:leftChars="-31" w:left="-23" w:hangingChars="29" w:hanging="64"/>
              <w:jc w:val="right"/>
              <w:rPr>
                <w:b/>
                <w:color w:val="000000"/>
                <w:sz w:val="22"/>
                <w:szCs w:val="22"/>
              </w:rPr>
            </w:pPr>
            <w:r>
              <w:rPr>
                <w:b/>
                <w:color w:val="000000"/>
                <w:sz w:val="22"/>
                <w:szCs w:val="22"/>
              </w:rPr>
              <w:t>TOTAL</w:t>
            </w:r>
          </w:p>
        </w:tc>
        <w:tc>
          <w:tcPr>
            <w:tcW w:w="1417" w:type="dxa"/>
            <w:vAlign w:val="center"/>
          </w:tcPr>
          <w:p w14:paraId="5E96C66A" w14:textId="77777777" w:rsidR="000C4361" w:rsidRPr="00E81EB2" w:rsidRDefault="000C4361" w:rsidP="00A16FCE">
            <w:pPr>
              <w:ind w:leftChars="-31" w:left="-23" w:hangingChars="29" w:hanging="64"/>
              <w:jc w:val="center"/>
              <w:rPr>
                <w:b/>
                <w:color w:val="000000"/>
                <w:sz w:val="22"/>
                <w:szCs w:val="22"/>
              </w:rPr>
            </w:pPr>
          </w:p>
        </w:tc>
      </w:tr>
    </w:tbl>
    <w:p w14:paraId="3FC1E7EA" w14:textId="77777777" w:rsidR="00AD3FFA" w:rsidRDefault="00AD3FFA" w:rsidP="00AD3FFA">
      <w:pPr>
        <w:contextualSpacing/>
        <w:jc w:val="both"/>
        <w:rPr>
          <w:b/>
          <w:sz w:val="24"/>
          <w:szCs w:val="24"/>
        </w:rPr>
      </w:pPr>
    </w:p>
    <w:p w14:paraId="41930CDB" w14:textId="71D029D6" w:rsidR="00737E83" w:rsidRPr="009D44BA" w:rsidRDefault="000E59EE" w:rsidP="000C4361">
      <w:pPr>
        <w:pStyle w:val="PargrafodaLista"/>
        <w:numPr>
          <w:ilvl w:val="0"/>
          <w:numId w:val="35"/>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0C4361">
      <w:pPr>
        <w:tabs>
          <w:tab w:val="left" w:pos="426"/>
        </w:tabs>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0C4361">
      <w:pPr>
        <w:tabs>
          <w:tab w:val="left" w:pos="426"/>
        </w:tabs>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0C4361">
      <w:pPr>
        <w:pStyle w:val="PargrafodaLista"/>
        <w:numPr>
          <w:ilvl w:val="0"/>
          <w:numId w:val="53"/>
        </w:numPr>
        <w:tabs>
          <w:tab w:val="left" w:pos="426"/>
        </w:tabs>
        <w:spacing w:before="120" w:after="120" w:line="276" w:lineRule="auto"/>
        <w:ind w:left="0" w:firstLine="0"/>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0C4361">
      <w:pPr>
        <w:tabs>
          <w:tab w:val="left" w:pos="426"/>
        </w:tabs>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0C4361">
      <w:pPr>
        <w:tabs>
          <w:tab w:val="left" w:pos="426"/>
        </w:tabs>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proofErr w:type="gramStart"/>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w:t>
      </w:r>
      <w:proofErr w:type="gramEnd"/>
      <w:r w:rsidRPr="00F30EF9">
        <w:rPr>
          <w:sz w:val="24"/>
          <w:szCs w:val="24"/>
        </w:rPr>
        <w:t>,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4"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lastRenderedPageBreak/>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5"/>
          <w:footerReference w:type="default" r:id="rId86"/>
          <w:pgSz w:w="11910" w:h="16840"/>
          <w:pgMar w:top="1667" w:right="820" w:bottom="993" w:left="1400" w:header="567" w:footer="558" w:gutter="0"/>
          <w:cols w:space="720"/>
        </w:sectPr>
      </w:pPr>
    </w:p>
    <w:p w14:paraId="74A02F0B" w14:textId="2B3D24B4"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4C03DED1"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0C4361">
        <w:rPr>
          <w:b/>
          <w:bCs/>
          <w:sz w:val="24"/>
          <w:szCs w:val="24"/>
        </w:rPr>
        <w:t>7219</w:t>
      </w:r>
      <w:r w:rsidR="0055765B" w:rsidRPr="00F30EF9">
        <w:rPr>
          <w:b/>
          <w:bCs/>
          <w:sz w:val="24"/>
          <w:szCs w:val="24"/>
        </w:rPr>
        <w:t>/202</w:t>
      </w:r>
      <w:r w:rsidR="000C4361">
        <w:rPr>
          <w:b/>
          <w:bCs/>
          <w:sz w:val="24"/>
          <w:szCs w:val="24"/>
        </w:rPr>
        <w:t>3</w:t>
      </w:r>
    </w:p>
    <w:p w14:paraId="7ED969FF" w14:textId="7A49617C"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3F1299">
        <w:rPr>
          <w:b/>
          <w:bCs/>
          <w:sz w:val="24"/>
          <w:szCs w:val="24"/>
        </w:rPr>
        <w:t>082/</w:t>
      </w:r>
      <w:r w:rsidRPr="003F1299">
        <w:rPr>
          <w:b/>
          <w:bCs/>
          <w:sz w:val="24"/>
          <w:szCs w:val="24"/>
        </w:rPr>
        <w:t>202</w:t>
      </w:r>
      <w:r w:rsidR="000C4361">
        <w:rPr>
          <w:b/>
          <w:bCs/>
          <w:sz w:val="24"/>
          <w:szCs w:val="24"/>
        </w:rPr>
        <w:t>3</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652A8DFC"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0C4361">
        <w:rPr>
          <w:sz w:val="24"/>
          <w:szCs w:val="24"/>
        </w:rPr>
        <w:t>3</w:t>
      </w:r>
      <w:r w:rsidR="00EC207C" w:rsidRPr="00F30EF9">
        <w:rPr>
          <w:sz w:val="24"/>
          <w:szCs w:val="24"/>
        </w:rPr>
        <w:t xml:space="preserve">, . Processo nº </w:t>
      </w:r>
      <w:r w:rsidR="000C4361">
        <w:rPr>
          <w:sz w:val="24"/>
          <w:szCs w:val="24"/>
        </w:rPr>
        <w:t>7219</w:t>
      </w:r>
      <w:r w:rsidR="0055765B" w:rsidRPr="00F30EF9">
        <w:rPr>
          <w:sz w:val="24"/>
          <w:szCs w:val="24"/>
        </w:rPr>
        <w:t>/2</w:t>
      </w:r>
      <w:r w:rsidR="00A16FCE">
        <w:rPr>
          <w:sz w:val="24"/>
          <w:szCs w:val="24"/>
        </w:rPr>
        <w:t>3</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0C4361" w:rsidRPr="000C4361">
        <w:rPr>
          <w:b/>
          <w:color w:val="000000" w:themeColor="text1"/>
          <w:sz w:val="24"/>
          <w:szCs w:val="24"/>
        </w:rPr>
        <w:t>futura e eventual aquisição de Materiais de Limpeza e Produtos de Higiene, para atender a demanda da Secretaria Municipal de Administração</w:t>
      </w:r>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0C4361" w:rsidRPr="00701C94" w14:paraId="773323D2" w14:textId="77777777" w:rsidTr="00492C59">
        <w:trPr>
          <w:cantSplit/>
          <w:trHeight w:val="567"/>
          <w:jc w:val="center"/>
        </w:trPr>
        <w:tc>
          <w:tcPr>
            <w:tcW w:w="709" w:type="dxa"/>
            <w:shd w:val="clear" w:color="auto" w:fill="auto"/>
            <w:vAlign w:val="center"/>
          </w:tcPr>
          <w:p w14:paraId="4218F7CA"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vAlign w:val="center"/>
          </w:tcPr>
          <w:p w14:paraId="52E6CADC" w14:textId="6A3CAFDB" w:rsidR="000C4361" w:rsidRPr="009D44BA" w:rsidRDefault="000C4361" w:rsidP="00986328">
            <w:pPr>
              <w:jc w:val="both"/>
              <w:rPr>
                <w:sz w:val="22"/>
                <w:szCs w:val="22"/>
              </w:rPr>
            </w:pPr>
            <w:r w:rsidRPr="00CD729F">
              <w:rPr>
                <w:b/>
                <w:sz w:val="18"/>
                <w:szCs w:val="18"/>
              </w:rPr>
              <w:t>BALDE PLÁSTICO</w:t>
            </w:r>
            <w:r w:rsidRPr="00CD729F">
              <w:rPr>
                <w:sz w:val="18"/>
                <w:szCs w:val="18"/>
              </w:rPr>
              <w:t xml:space="preserve"> - Resistente P/ Limpeza 20L, Com Alça.</w:t>
            </w:r>
          </w:p>
        </w:tc>
        <w:tc>
          <w:tcPr>
            <w:tcW w:w="1105" w:type="dxa"/>
            <w:shd w:val="clear" w:color="auto" w:fill="auto"/>
            <w:vAlign w:val="center"/>
          </w:tcPr>
          <w:p w14:paraId="7B0148E3" w14:textId="0EAAAA28" w:rsidR="000C4361" w:rsidRPr="009D44BA" w:rsidRDefault="000C4361" w:rsidP="00986328">
            <w:pPr>
              <w:jc w:val="center"/>
              <w:rPr>
                <w:sz w:val="22"/>
              </w:rPr>
            </w:pPr>
            <w:r w:rsidRPr="00CD729F">
              <w:rPr>
                <w:sz w:val="18"/>
                <w:szCs w:val="18"/>
              </w:rPr>
              <w:t>UNIDADE</w:t>
            </w:r>
          </w:p>
        </w:tc>
        <w:tc>
          <w:tcPr>
            <w:tcW w:w="1134" w:type="dxa"/>
            <w:shd w:val="clear" w:color="auto" w:fill="auto"/>
            <w:vAlign w:val="center"/>
          </w:tcPr>
          <w:p w14:paraId="7B562D0A" w14:textId="0ECB592A" w:rsidR="000C4361" w:rsidRPr="009D44BA" w:rsidRDefault="000C4361" w:rsidP="00986328">
            <w:pPr>
              <w:jc w:val="center"/>
              <w:rPr>
                <w:color w:val="000000"/>
                <w:sz w:val="22"/>
                <w:szCs w:val="22"/>
              </w:rPr>
            </w:pPr>
            <w:r w:rsidRPr="00CD729F">
              <w:rPr>
                <w:sz w:val="18"/>
                <w:szCs w:val="18"/>
              </w:rPr>
              <w:t>10</w:t>
            </w:r>
          </w:p>
        </w:tc>
        <w:tc>
          <w:tcPr>
            <w:tcW w:w="1304" w:type="dxa"/>
            <w:vAlign w:val="center"/>
          </w:tcPr>
          <w:p w14:paraId="340ACD26" w14:textId="59020E27" w:rsidR="000C4361" w:rsidRPr="00E81EB2" w:rsidRDefault="000C4361" w:rsidP="00986328">
            <w:pPr>
              <w:jc w:val="center"/>
              <w:rPr>
                <w:b/>
                <w:color w:val="000000"/>
                <w:sz w:val="22"/>
                <w:szCs w:val="22"/>
              </w:rPr>
            </w:pPr>
          </w:p>
        </w:tc>
      </w:tr>
      <w:tr w:rsidR="000C4361" w:rsidRPr="00701C94" w14:paraId="2D518AF3" w14:textId="77777777" w:rsidTr="00492C59">
        <w:trPr>
          <w:cantSplit/>
          <w:trHeight w:val="567"/>
          <w:jc w:val="center"/>
        </w:trPr>
        <w:tc>
          <w:tcPr>
            <w:tcW w:w="709" w:type="dxa"/>
            <w:shd w:val="clear" w:color="auto" w:fill="auto"/>
            <w:vAlign w:val="center"/>
          </w:tcPr>
          <w:p w14:paraId="7FF23209"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vAlign w:val="center"/>
          </w:tcPr>
          <w:p w14:paraId="09768220" w14:textId="6785EBF3" w:rsidR="000C4361" w:rsidRPr="009D44BA" w:rsidRDefault="000C4361" w:rsidP="00986328">
            <w:pPr>
              <w:jc w:val="both"/>
              <w:rPr>
                <w:sz w:val="22"/>
                <w:szCs w:val="22"/>
              </w:rPr>
            </w:pPr>
            <w:r w:rsidRPr="00CD729F">
              <w:rPr>
                <w:b/>
                <w:sz w:val="18"/>
                <w:szCs w:val="18"/>
              </w:rPr>
              <w:t>ÁGUA SANITÁRIA</w:t>
            </w:r>
            <w:r w:rsidRPr="00CD729F">
              <w:rPr>
                <w:sz w:val="18"/>
                <w:szCs w:val="18"/>
              </w:rPr>
              <w:t xml:space="preserve">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105" w:type="dxa"/>
            <w:shd w:val="clear" w:color="auto" w:fill="auto"/>
            <w:vAlign w:val="center"/>
          </w:tcPr>
          <w:p w14:paraId="226ACD09" w14:textId="4C3CD352" w:rsidR="000C4361" w:rsidRPr="009D44BA" w:rsidRDefault="000C4361" w:rsidP="00986328">
            <w:pPr>
              <w:jc w:val="center"/>
              <w:rPr>
                <w:sz w:val="22"/>
              </w:rPr>
            </w:pPr>
            <w:r w:rsidRPr="008122B1">
              <w:rPr>
                <w:bCs/>
                <w:sz w:val="18"/>
                <w:szCs w:val="18"/>
              </w:rPr>
              <w:t>Frasco 2L</w:t>
            </w:r>
          </w:p>
        </w:tc>
        <w:tc>
          <w:tcPr>
            <w:tcW w:w="1134" w:type="dxa"/>
            <w:shd w:val="clear" w:color="auto" w:fill="auto"/>
            <w:vAlign w:val="center"/>
          </w:tcPr>
          <w:p w14:paraId="764889B7" w14:textId="62656D1A" w:rsidR="000C4361" w:rsidRPr="009D44BA" w:rsidRDefault="000C4361" w:rsidP="00986328">
            <w:pPr>
              <w:jc w:val="center"/>
              <w:rPr>
                <w:color w:val="000000"/>
                <w:sz w:val="22"/>
                <w:szCs w:val="22"/>
              </w:rPr>
            </w:pPr>
            <w:r w:rsidRPr="00CD729F">
              <w:rPr>
                <w:sz w:val="18"/>
                <w:szCs w:val="18"/>
              </w:rPr>
              <w:t>180</w:t>
            </w:r>
          </w:p>
        </w:tc>
        <w:tc>
          <w:tcPr>
            <w:tcW w:w="1304" w:type="dxa"/>
            <w:vAlign w:val="center"/>
          </w:tcPr>
          <w:p w14:paraId="57D81B34" w14:textId="3EE5C5E9" w:rsidR="000C4361" w:rsidRPr="00E81EB2" w:rsidRDefault="000C4361" w:rsidP="00986328">
            <w:pPr>
              <w:jc w:val="center"/>
              <w:rPr>
                <w:b/>
                <w:color w:val="000000"/>
                <w:sz w:val="22"/>
                <w:szCs w:val="22"/>
              </w:rPr>
            </w:pPr>
          </w:p>
        </w:tc>
      </w:tr>
      <w:tr w:rsidR="000C4361" w:rsidRPr="00701C94" w14:paraId="5FBCC64C" w14:textId="77777777" w:rsidTr="00492C59">
        <w:trPr>
          <w:cantSplit/>
          <w:trHeight w:val="567"/>
          <w:jc w:val="center"/>
        </w:trPr>
        <w:tc>
          <w:tcPr>
            <w:tcW w:w="709" w:type="dxa"/>
            <w:shd w:val="clear" w:color="auto" w:fill="auto"/>
            <w:vAlign w:val="center"/>
          </w:tcPr>
          <w:p w14:paraId="2C4C5915"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vAlign w:val="center"/>
          </w:tcPr>
          <w:p w14:paraId="08023514" w14:textId="65C795FA" w:rsidR="000C4361" w:rsidRPr="009D44BA" w:rsidRDefault="000C4361" w:rsidP="00986328">
            <w:pPr>
              <w:jc w:val="both"/>
              <w:rPr>
                <w:sz w:val="22"/>
                <w:szCs w:val="22"/>
              </w:rPr>
            </w:pPr>
            <w:r w:rsidRPr="00CD729F">
              <w:rPr>
                <w:b/>
                <w:sz w:val="18"/>
                <w:szCs w:val="18"/>
              </w:rPr>
              <w:t>DESINFETANTE</w:t>
            </w:r>
            <w:r w:rsidRPr="00CD729F">
              <w:rPr>
                <w:sz w:val="18"/>
                <w:szCs w:val="18"/>
              </w:rPr>
              <w:t xml:space="preserve">– Multiuso, Embalagem Reciclável, Limpeza Geral, Água, Sequestrante, </w:t>
            </w:r>
            <w:proofErr w:type="spellStart"/>
            <w:r w:rsidRPr="00CD729F">
              <w:rPr>
                <w:sz w:val="18"/>
                <w:szCs w:val="18"/>
              </w:rPr>
              <w:t>Tensoativo</w:t>
            </w:r>
            <w:proofErr w:type="spellEnd"/>
            <w:r w:rsidRPr="00CD729F">
              <w:rPr>
                <w:sz w:val="18"/>
                <w:szCs w:val="18"/>
              </w:rPr>
              <w:t xml:space="preserve"> </w:t>
            </w:r>
            <w:proofErr w:type="spellStart"/>
            <w:r w:rsidRPr="00CD729F">
              <w:rPr>
                <w:sz w:val="18"/>
                <w:szCs w:val="18"/>
              </w:rPr>
              <w:t>Anionico</w:t>
            </w:r>
            <w:proofErr w:type="spellEnd"/>
            <w:r w:rsidRPr="00CD729F">
              <w:rPr>
                <w:sz w:val="18"/>
                <w:szCs w:val="18"/>
              </w:rPr>
              <w:t>; Lavanda.</w:t>
            </w:r>
          </w:p>
        </w:tc>
        <w:tc>
          <w:tcPr>
            <w:tcW w:w="1105" w:type="dxa"/>
            <w:shd w:val="clear" w:color="auto" w:fill="auto"/>
            <w:vAlign w:val="center"/>
          </w:tcPr>
          <w:p w14:paraId="57BAE774" w14:textId="673DB5CC" w:rsidR="000C4361" w:rsidRPr="009D44BA" w:rsidRDefault="000C4361" w:rsidP="00986328">
            <w:pPr>
              <w:jc w:val="center"/>
              <w:rPr>
                <w:sz w:val="22"/>
              </w:rPr>
            </w:pPr>
            <w:r w:rsidRPr="008122B1">
              <w:rPr>
                <w:bCs/>
                <w:sz w:val="18"/>
                <w:szCs w:val="18"/>
              </w:rPr>
              <w:t>Emb. 2L</w:t>
            </w:r>
          </w:p>
        </w:tc>
        <w:tc>
          <w:tcPr>
            <w:tcW w:w="1134" w:type="dxa"/>
            <w:shd w:val="clear" w:color="auto" w:fill="auto"/>
            <w:vAlign w:val="center"/>
          </w:tcPr>
          <w:p w14:paraId="384E26E8" w14:textId="1A457A65" w:rsidR="000C4361" w:rsidRPr="009D44BA" w:rsidRDefault="000C4361" w:rsidP="00986328">
            <w:pPr>
              <w:jc w:val="center"/>
              <w:rPr>
                <w:color w:val="000000"/>
                <w:sz w:val="22"/>
                <w:szCs w:val="22"/>
              </w:rPr>
            </w:pPr>
            <w:r w:rsidRPr="00CD729F">
              <w:rPr>
                <w:sz w:val="18"/>
                <w:szCs w:val="18"/>
              </w:rPr>
              <w:t>180</w:t>
            </w:r>
          </w:p>
        </w:tc>
        <w:tc>
          <w:tcPr>
            <w:tcW w:w="1304" w:type="dxa"/>
            <w:vAlign w:val="center"/>
          </w:tcPr>
          <w:p w14:paraId="29375CFD" w14:textId="0FE64A06" w:rsidR="000C4361" w:rsidRPr="00E81EB2" w:rsidRDefault="000C4361" w:rsidP="00986328">
            <w:pPr>
              <w:jc w:val="center"/>
              <w:rPr>
                <w:b/>
                <w:color w:val="000000"/>
                <w:sz w:val="22"/>
                <w:szCs w:val="22"/>
              </w:rPr>
            </w:pPr>
          </w:p>
        </w:tc>
      </w:tr>
      <w:tr w:rsidR="000C4361" w:rsidRPr="00701C94" w14:paraId="7CCF798A" w14:textId="77777777" w:rsidTr="00492C59">
        <w:trPr>
          <w:cantSplit/>
          <w:trHeight w:val="567"/>
          <w:jc w:val="center"/>
        </w:trPr>
        <w:tc>
          <w:tcPr>
            <w:tcW w:w="709" w:type="dxa"/>
            <w:shd w:val="clear" w:color="auto" w:fill="auto"/>
            <w:vAlign w:val="center"/>
          </w:tcPr>
          <w:p w14:paraId="6810473F"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vAlign w:val="center"/>
          </w:tcPr>
          <w:p w14:paraId="538A1C78" w14:textId="06BE14DE" w:rsidR="000C4361" w:rsidRPr="009D44BA" w:rsidRDefault="000C4361" w:rsidP="00986328">
            <w:pPr>
              <w:jc w:val="both"/>
              <w:rPr>
                <w:sz w:val="22"/>
                <w:szCs w:val="22"/>
              </w:rPr>
            </w:pPr>
            <w:r w:rsidRPr="00CD729F">
              <w:rPr>
                <w:b/>
                <w:sz w:val="18"/>
                <w:szCs w:val="18"/>
              </w:rPr>
              <w:t>DESODORIZADOR</w:t>
            </w:r>
            <w:r w:rsidRPr="00CD729F">
              <w:rPr>
                <w:sz w:val="18"/>
                <w:szCs w:val="18"/>
              </w:rPr>
              <w:t xml:space="preserve"> Ambiente, </w:t>
            </w:r>
            <w:proofErr w:type="spellStart"/>
            <w:r w:rsidRPr="00CD729F">
              <w:rPr>
                <w:sz w:val="18"/>
                <w:szCs w:val="18"/>
              </w:rPr>
              <w:t>Aerosol</w:t>
            </w:r>
            <w:proofErr w:type="spellEnd"/>
            <w:r w:rsidRPr="00CD729F">
              <w:rPr>
                <w:sz w:val="18"/>
                <w:szCs w:val="18"/>
              </w:rPr>
              <w:t xml:space="preserve">, Essência: </w:t>
            </w:r>
            <w:proofErr w:type="gramStart"/>
            <w:r w:rsidRPr="00CD729F">
              <w:rPr>
                <w:sz w:val="18"/>
                <w:szCs w:val="18"/>
              </w:rPr>
              <w:t>Lavanda</w:t>
            </w:r>
            <w:proofErr w:type="gramEnd"/>
          </w:p>
        </w:tc>
        <w:tc>
          <w:tcPr>
            <w:tcW w:w="1105" w:type="dxa"/>
            <w:shd w:val="clear" w:color="auto" w:fill="auto"/>
            <w:vAlign w:val="center"/>
          </w:tcPr>
          <w:p w14:paraId="7473069A" w14:textId="593A6D6F" w:rsidR="000C4361" w:rsidRPr="009D44BA" w:rsidRDefault="000C4361" w:rsidP="00986328">
            <w:pPr>
              <w:ind w:leftChars="-1" w:left="-1" w:hangingChars="1" w:hanging="2"/>
              <w:jc w:val="center"/>
              <w:rPr>
                <w:sz w:val="22"/>
              </w:rPr>
            </w:pPr>
            <w:r w:rsidRPr="008122B1">
              <w:rPr>
                <w:bCs/>
                <w:sz w:val="18"/>
                <w:szCs w:val="18"/>
              </w:rPr>
              <w:t xml:space="preserve">Frasco </w:t>
            </w:r>
            <w:proofErr w:type="gramStart"/>
            <w:r w:rsidRPr="008122B1">
              <w:rPr>
                <w:bCs/>
                <w:sz w:val="18"/>
                <w:szCs w:val="18"/>
              </w:rPr>
              <w:t>400ml</w:t>
            </w:r>
            <w:proofErr w:type="gramEnd"/>
          </w:p>
        </w:tc>
        <w:tc>
          <w:tcPr>
            <w:tcW w:w="1134" w:type="dxa"/>
            <w:shd w:val="clear" w:color="auto" w:fill="auto"/>
            <w:vAlign w:val="center"/>
          </w:tcPr>
          <w:p w14:paraId="7BD12812" w14:textId="5BFC61BC" w:rsidR="000C4361" w:rsidRPr="009D44BA" w:rsidRDefault="000C4361" w:rsidP="000C4361">
            <w:pPr>
              <w:ind w:leftChars="-31" w:left="-35" w:hangingChars="29" w:hanging="52"/>
              <w:jc w:val="center"/>
              <w:rPr>
                <w:color w:val="000000"/>
                <w:sz w:val="22"/>
                <w:szCs w:val="22"/>
              </w:rPr>
            </w:pPr>
            <w:r w:rsidRPr="00CD729F">
              <w:rPr>
                <w:sz w:val="18"/>
                <w:szCs w:val="18"/>
              </w:rPr>
              <w:t>120</w:t>
            </w:r>
          </w:p>
        </w:tc>
        <w:tc>
          <w:tcPr>
            <w:tcW w:w="1304" w:type="dxa"/>
            <w:vAlign w:val="center"/>
          </w:tcPr>
          <w:p w14:paraId="21FB2A8F" w14:textId="10B27B82" w:rsidR="000C4361" w:rsidRPr="00E81EB2" w:rsidRDefault="000C4361" w:rsidP="00986328">
            <w:pPr>
              <w:ind w:leftChars="-31" w:left="-23" w:hangingChars="29" w:hanging="64"/>
              <w:jc w:val="center"/>
              <w:rPr>
                <w:b/>
                <w:color w:val="000000"/>
                <w:sz w:val="22"/>
                <w:szCs w:val="22"/>
              </w:rPr>
            </w:pPr>
          </w:p>
        </w:tc>
      </w:tr>
      <w:tr w:rsidR="000C4361" w:rsidRPr="00701C94" w14:paraId="60E9DF5B" w14:textId="77777777" w:rsidTr="00492C59">
        <w:trPr>
          <w:cantSplit/>
          <w:trHeight w:val="567"/>
          <w:jc w:val="center"/>
        </w:trPr>
        <w:tc>
          <w:tcPr>
            <w:tcW w:w="709" w:type="dxa"/>
            <w:shd w:val="clear" w:color="auto" w:fill="auto"/>
            <w:vAlign w:val="center"/>
          </w:tcPr>
          <w:p w14:paraId="3E768F68"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vAlign w:val="center"/>
          </w:tcPr>
          <w:p w14:paraId="65684E63" w14:textId="7EE9C19F" w:rsidR="000C4361" w:rsidRPr="009D44BA" w:rsidRDefault="000C4361" w:rsidP="00986328">
            <w:pPr>
              <w:jc w:val="both"/>
              <w:rPr>
                <w:sz w:val="22"/>
                <w:szCs w:val="22"/>
              </w:rPr>
            </w:pPr>
            <w:r w:rsidRPr="00CD729F">
              <w:rPr>
                <w:b/>
                <w:sz w:val="18"/>
                <w:szCs w:val="18"/>
              </w:rPr>
              <w:t>DETERGENTE LÍQUIDO PARA LOUÇAS</w:t>
            </w:r>
            <w:r w:rsidRPr="00CD729F">
              <w:rPr>
                <w:sz w:val="18"/>
                <w:szCs w:val="18"/>
              </w:rPr>
              <w:t xml:space="preserve"> - </w:t>
            </w:r>
            <w:proofErr w:type="gramStart"/>
            <w:r w:rsidRPr="00CD729F">
              <w:rPr>
                <w:sz w:val="18"/>
                <w:szCs w:val="18"/>
              </w:rPr>
              <w:t>neutro, biodegradável</w:t>
            </w:r>
            <w:proofErr w:type="gramEnd"/>
            <w:r w:rsidRPr="00CD729F">
              <w:rPr>
                <w:sz w:val="18"/>
                <w:szCs w:val="18"/>
              </w:rPr>
              <w:t xml:space="preserve">. Contendo registro do fabricante ou importador, registro na ANVISA, SAC (serviço para atendimento ao consumidor), data de validade, lote de fabricação, modo de uso e </w:t>
            </w:r>
            <w:proofErr w:type="gramStart"/>
            <w:r w:rsidRPr="00CD729F">
              <w:rPr>
                <w:sz w:val="18"/>
                <w:szCs w:val="18"/>
              </w:rPr>
              <w:t>conservação</w:t>
            </w:r>
            <w:proofErr w:type="gramEnd"/>
          </w:p>
        </w:tc>
        <w:tc>
          <w:tcPr>
            <w:tcW w:w="1105" w:type="dxa"/>
            <w:shd w:val="clear" w:color="auto" w:fill="auto"/>
            <w:vAlign w:val="center"/>
          </w:tcPr>
          <w:p w14:paraId="6D942259" w14:textId="24BC5E92" w:rsidR="000C4361" w:rsidRPr="009D44BA" w:rsidRDefault="000C4361" w:rsidP="00986328">
            <w:pPr>
              <w:jc w:val="center"/>
              <w:rPr>
                <w:sz w:val="22"/>
              </w:rPr>
            </w:pPr>
            <w:r w:rsidRPr="008122B1">
              <w:rPr>
                <w:bCs/>
                <w:sz w:val="18"/>
                <w:szCs w:val="18"/>
              </w:rPr>
              <w:t xml:space="preserve">Frasco </w:t>
            </w:r>
            <w:proofErr w:type="gramStart"/>
            <w:r w:rsidRPr="008122B1">
              <w:rPr>
                <w:bCs/>
                <w:sz w:val="18"/>
                <w:szCs w:val="18"/>
              </w:rPr>
              <w:t>500ml</w:t>
            </w:r>
            <w:proofErr w:type="gramEnd"/>
          </w:p>
        </w:tc>
        <w:tc>
          <w:tcPr>
            <w:tcW w:w="1134" w:type="dxa"/>
            <w:shd w:val="clear" w:color="auto" w:fill="auto"/>
            <w:vAlign w:val="center"/>
          </w:tcPr>
          <w:p w14:paraId="66F6B03C" w14:textId="24028AFB" w:rsidR="000C4361" w:rsidRPr="009D44BA" w:rsidRDefault="000C4361" w:rsidP="00986328">
            <w:pPr>
              <w:jc w:val="center"/>
              <w:rPr>
                <w:color w:val="000000"/>
                <w:sz w:val="22"/>
                <w:szCs w:val="22"/>
              </w:rPr>
            </w:pPr>
            <w:r w:rsidRPr="00CD729F">
              <w:rPr>
                <w:sz w:val="18"/>
                <w:szCs w:val="18"/>
              </w:rPr>
              <w:t>240</w:t>
            </w:r>
          </w:p>
        </w:tc>
        <w:tc>
          <w:tcPr>
            <w:tcW w:w="1304" w:type="dxa"/>
            <w:vAlign w:val="center"/>
          </w:tcPr>
          <w:p w14:paraId="20D3CA09" w14:textId="2A38EDF7" w:rsidR="000C4361" w:rsidRPr="00E81EB2" w:rsidRDefault="000C4361" w:rsidP="00986328">
            <w:pPr>
              <w:jc w:val="center"/>
              <w:rPr>
                <w:b/>
                <w:color w:val="000000"/>
                <w:sz w:val="22"/>
                <w:szCs w:val="22"/>
              </w:rPr>
            </w:pPr>
          </w:p>
        </w:tc>
      </w:tr>
      <w:tr w:rsidR="000C4361" w:rsidRPr="00701C94" w14:paraId="03E1C682" w14:textId="77777777" w:rsidTr="00492C59">
        <w:trPr>
          <w:cantSplit/>
          <w:trHeight w:val="567"/>
          <w:jc w:val="center"/>
        </w:trPr>
        <w:tc>
          <w:tcPr>
            <w:tcW w:w="709" w:type="dxa"/>
            <w:shd w:val="clear" w:color="auto" w:fill="auto"/>
            <w:vAlign w:val="center"/>
          </w:tcPr>
          <w:p w14:paraId="072A805A"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vAlign w:val="center"/>
          </w:tcPr>
          <w:p w14:paraId="048AAB74" w14:textId="12C59132" w:rsidR="000C4361" w:rsidRPr="009D44BA" w:rsidRDefault="000C4361" w:rsidP="00986328">
            <w:pPr>
              <w:jc w:val="both"/>
              <w:rPr>
                <w:sz w:val="22"/>
                <w:szCs w:val="22"/>
              </w:rPr>
            </w:pPr>
            <w:r w:rsidRPr="00CD729F">
              <w:rPr>
                <w:b/>
                <w:sz w:val="18"/>
                <w:szCs w:val="18"/>
              </w:rPr>
              <w:t>ESCOVA SANITÁRIA</w:t>
            </w:r>
            <w:r w:rsidRPr="00CD729F">
              <w:rPr>
                <w:sz w:val="18"/>
                <w:szCs w:val="18"/>
              </w:rPr>
              <w:t xml:space="preserve"> - Com Cabo e Estojo.</w:t>
            </w:r>
          </w:p>
        </w:tc>
        <w:tc>
          <w:tcPr>
            <w:tcW w:w="1105" w:type="dxa"/>
            <w:shd w:val="clear" w:color="auto" w:fill="auto"/>
            <w:vAlign w:val="center"/>
          </w:tcPr>
          <w:p w14:paraId="56E041CD" w14:textId="39ECDFBE" w:rsidR="000C4361" w:rsidRPr="009D44BA" w:rsidRDefault="000C4361" w:rsidP="00986328">
            <w:pPr>
              <w:jc w:val="center"/>
              <w:rPr>
                <w:sz w:val="22"/>
              </w:rPr>
            </w:pPr>
            <w:r w:rsidRPr="00CD729F">
              <w:rPr>
                <w:sz w:val="18"/>
                <w:szCs w:val="18"/>
              </w:rPr>
              <w:t>UNIDADE</w:t>
            </w:r>
          </w:p>
        </w:tc>
        <w:tc>
          <w:tcPr>
            <w:tcW w:w="1134" w:type="dxa"/>
            <w:shd w:val="clear" w:color="auto" w:fill="auto"/>
            <w:vAlign w:val="center"/>
          </w:tcPr>
          <w:p w14:paraId="74494C4E" w14:textId="54B096D9" w:rsidR="000C4361" w:rsidRPr="009D44BA" w:rsidRDefault="000C4361" w:rsidP="00986328">
            <w:pPr>
              <w:jc w:val="center"/>
              <w:rPr>
                <w:color w:val="000000"/>
                <w:sz w:val="22"/>
                <w:szCs w:val="22"/>
              </w:rPr>
            </w:pPr>
            <w:r w:rsidRPr="00CD729F">
              <w:rPr>
                <w:sz w:val="18"/>
                <w:szCs w:val="18"/>
              </w:rPr>
              <w:t>20</w:t>
            </w:r>
          </w:p>
        </w:tc>
        <w:tc>
          <w:tcPr>
            <w:tcW w:w="1304" w:type="dxa"/>
            <w:vAlign w:val="center"/>
          </w:tcPr>
          <w:p w14:paraId="3B014FB0" w14:textId="650DD7FF" w:rsidR="000C4361" w:rsidRPr="00E81EB2" w:rsidRDefault="000C4361" w:rsidP="00986328">
            <w:pPr>
              <w:jc w:val="center"/>
              <w:rPr>
                <w:b/>
                <w:color w:val="000000"/>
                <w:sz w:val="22"/>
                <w:szCs w:val="22"/>
              </w:rPr>
            </w:pPr>
          </w:p>
        </w:tc>
      </w:tr>
      <w:tr w:rsidR="000C4361" w:rsidRPr="00701C94" w14:paraId="290D15D3" w14:textId="77777777" w:rsidTr="00492C59">
        <w:trPr>
          <w:cantSplit/>
          <w:trHeight w:val="567"/>
          <w:jc w:val="center"/>
        </w:trPr>
        <w:tc>
          <w:tcPr>
            <w:tcW w:w="709" w:type="dxa"/>
            <w:shd w:val="clear" w:color="auto" w:fill="auto"/>
            <w:vAlign w:val="center"/>
          </w:tcPr>
          <w:p w14:paraId="07891CB5" w14:textId="77777777" w:rsidR="000C4361" w:rsidRPr="00BF2BDA" w:rsidRDefault="000C4361"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vAlign w:val="center"/>
          </w:tcPr>
          <w:p w14:paraId="321EF710" w14:textId="00A2C583" w:rsidR="000C4361" w:rsidRPr="009D44BA" w:rsidRDefault="000C4361" w:rsidP="00986328">
            <w:pPr>
              <w:jc w:val="both"/>
              <w:rPr>
                <w:sz w:val="22"/>
                <w:szCs w:val="22"/>
              </w:rPr>
            </w:pPr>
            <w:r w:rsidRPr="00CD729F">
              <w:rPr>
                <w:b/>
                <w:sz w:val="18"/>
                <w:szCs w:val="18"/>
              </w:rPr>
              <w:t>LIXEIRA 15 LITROS</w:t>
            </w:r>
            <w:r w:rsidRPr="00CD729F">
              <w:rPr>
                <w:sz w:val="18"/>
                <w:szCs w:val="18"/>
              </w:rPr>
              <w:t xml:space="preserve"> - com tampa e pedal, material: polipropileno reforçado.</w:t>
            </w:r>
          </w:p>
        </w:tc>
        <w:tc>
          <w:tcPr>
            <w:tcW w:w="1105" w:type="dxa"/>
            <w:shd w:val="clear" w:color="auto" w:fill="auto"/>
            <w:vAlign w:val="center"/>
          </w:tcPr>
          <w:p w14:paraId="68F8FA33" w14:textId="65F52B04" w:rsidR="000C4361" w:rsidRPr="009D44BA" w:rsidRDefault="000C4361" w:rsidP="00986328">
            <w:pPr>
              <w:jc w:val="center"/>
              <w:rPr>
                <w:sz w:val="22"/>
              </w:rPr>
            </w:pPr>
            <w:r w:rsidRPr="00CD729F">
              <w:rPr>
                <w:sz w:val="18"/>
                <w:szCs w:val="18"/>
              </w:rPr>
              <w:t>UNIDADE</w:t>
            </w:r>
          </w:p>
        </w:tc>
        <w:tc>
          <w:tcPr>
            <w:tcW w:w="1134" w:type="dxa"/>
            <w:shd w:val="clear" w:color="auto" w:fill="auto"/>
            <w:vAlign w:val="center"/>
          </w:tcPr>
          <w:p w14:paraId="32A36B1E" w14:textId="124D4D48" w:rsidR="000C4361" w:rsidRPr="009D44BA" w:rsidRDefault="000C4361" w:rsidP="000C4361">
            <w:pPr>
              <w:ind w:leftChars="-31" w:left="-35" w:hangingChars="29" w:hanging="52"/>
              <w:jc w:val="center"/>
              <w:rPr>
                <w:color w:val="000000"/>
                <w:sz w:val="22"/>
                <w:szCs w:val="22"/>
              </w:rPr>
            </w:pPr>
            <w:r w:rsidRPr="00CD729F">
              <w:rPr>
                <w:sz w:val="18"/>
                <w:szCs w:val="18"/>
              </w:rPr>
              <w:t>20</w:t>
            </w:r>
          </w:p>
        </w:tc>
        <w:tc>
          <w:tcPr>
            <w:tcW w:w="1304" w:type="dxa"/>
            <w:vAlign w:val="center"/>
          </w:tcPr>
          <w:p w14:paraId="425129A7" w14:textId="5F244579" w:rsidR="000C4361" w:rsidRPr="00E81EB2" w:rsidRDefault="000C4361" w:rsidP="00986328">
            <w:pPr>
              <w:ind w:leftChars="-31" w:left="-23" w:hangingChars="29" w:hanging="64"/>
              <w:jc w:val="center"/>
              <w:rPr>
                <w:b/>
                <w:color w:val="000000"/>
                <w:sz w:val="22"/>
                <w:szCs w:val="22"/>
              </w:rPr>
            </w:pPr>
          </w:p>
        </w:tc>
      </w:tr>
      <w:tr w:rsidR="000C4361" w:rsidRPr="00701C94" w14:paraId="66AE1283" w14:textId="77777777" w:rsidTr="00492C59">
        <w:trPr>
          <w:cantSplit/>
          <w:trHeight w:val="567"/>
          <w:jc w:val="center"/>
        </w:trPr>
        <w:tc>
          <w:tcPr>
            <w:tcW w:w="709" w:type="dxa"/>
            <w:shd w:val="clear" w:color="auto" w:fill="auto"/>
            <w:vAlign w:val="center"/>
          </w:tcPr>
          <w:p w14:paraId="29C5A86F" w14:textId="3F09281F" w:rsidR="000C4361" w:rsidRDefault="000C4361" w:rsidP="00986328">
            <w:pPr>
              <w:spacing w:line="360" w:lineRule="auto"/>
              <w:jc w:val="center"/>
              <w:rPr>
                <w:b/>
                <w:color w:val="000000"/>
                <w:sz w:val="22"/>
                <w:szCs w:val="22"/>
              </w:rPr>
            </w:pPr>
            <w:r>
              <w:rPr>
                <w:b/>
                <w:color w:val="000000"/>
                <w:sz w:val="22"/>
                <w:szCs w:val="22"/>
              </w:rPr>
              <w:t>08</w:t>
            </w:r>
          </w:p>
        </w:tc>
        <w:tc>
          <w:tcPr>
            <w:tcW w:w="5032" w:type="dxa"/>
            <w:shd w:val="clear" w:color="auto" w:fill="auto"/>
            <w:vAlign w:val="center"/>
          </w:tcPr>
          <w:p w14:paraId="1EDB7D92" w14:textId="3A9A82EC" w:rsidR="000C4361" w:rsidRPr="009D44BA" w:rsidRDefault="000C4361" w:rsidP="00986328">
            <w:pPr>
              <w:jc w:val="both"/>
              <w:rPr>
                <w:sz w:val="22"/>
                <w:szCs w:val="24"/>
              </w:rPr>
            </w:pPr>
            <w:r w:rsidRPr="00CD729F">
              <w:rPr>
                <w:b/>
                <w:sz w:val="18"/>
                <w:szCs w:val="18"/>
              </w:rPr>
              <w:t>PÁ DE LIXO DE METAL</w:t>
            </w:r>
            <w:r w:rsidRPr="00CD729F">
              <w:rPr>
                <w:sz w:val="18"/>
                <w:szCs w:val="18"/>
              </w:rPr>
              <w:t xml:space="preserve"> – material: aço galvanizado, com cabo longo de madeira de aproximadamente 60 cm.</w:t>
            </w:r>
          </w:p>
        </w:tc>
        <w:tc>
          <w:tcPr>
            <w:tcW w:w="1105" w:type="dxa"/>
            <w:shd w:val="clear" w:color="auto" w:fill="auto"/>
            <w:vAlign w:val="center"/>
          </w:tcPr>
          <w:p w14:paraId="656D1C4F" w14:textId="549D6150" w:rsidR="000C4361" w:rsidRPr="009D44BA" w:rsidRDefault="000C4361" w:rsidP="00986328">
            <w:pPr>
              <w:jc w:val="center"/>
              <w:rPr>
                <w:sz w:val="22"/>
                <w:szCs w:val="24"/>
              </w:rPr>
            </w:pPr>
            <w:r w:rsidRPr="00CD729F">
              <w:rPr>
                <w:sz w:val="18"/>
                <w:szCs w:val="18"/>
              </w:rPr>
              <w:t>UNIDADE</w:t>
            </w:r>
          </w:p>
        </w:tc>
        <w:tc>
          <w:tcPr>
            <w:tcW w:w="1134" w:type="dxa"/>
            <w:shd w:val="clear" w:color="auto" w:fill="auto"/>
            <w:vAlign w:val="center"/>
          </w:tcPr>
          <w:p w14:paraId="25E3ED79" w14:textId="34AB2224" w:rsidR="000C4361" w:rsidRPr="009D44BA" w:rsidRDefault="000C4361" w:rsidP="000C4361">
            <w:pPr>
              <w:ind w:leftChars="-31" w:left="-35" w:hangingChars="29" w:hanging="52"/>
              <w:jc w:val="center"/>
              <w:rPr>
                <w:sz w:val="22"/>
                <w:szCs w:val="24"/>
              </w:rPr>
            </w:pPr>
            <w:r w:rsidRPr="00CD729F">
              <w:rPr>
                <w:sz w:val="18"/>
                <w:szCs w:val="18"/>
              </w:rPr>
              <w:t>25</w:t>
            </w:r>
          </w:p>
        </w:tc>
        <w:tc>
          <w:tcPr>
            <w:tcW w:w="1304" w:type="dxa"/>
            <w:vAlign w:val="center"/>
          </w:tcPr>
          <w:p w14:paraId="341A0E94" w14:textId="77777777" w:rsidR="000C4361" w:rsidRPr="00E81EB2" w:rsidRDefault="000C4361" w:rsidP="00986328">
            <w:pPr>
              <w:ind w:leftChars="-31" w:left="-23" w:hangingChars="29" w:hanging="64"/>
              <w:jc w:val="center"/>
              <w:rPr>
                <w:b/>
                <w:color w:val="000000"/>
                <w:sz w:val="22"/>
                <w:szCs w:val="22"/>
              </w:rPr>
            </w:pPr>
          </w:p>
        </w:tc>
      </w:tr>
      <w:tr w:rsidR="000C4361" w:rsidRPr="00701C94" w14:paraId="0D4B1109" w14:textId="77777777" w:rsidTr="00492C59">
        <w:trPr>
          <w:cantSplit/>
          <w:trHeight w:val="567"/>
          <w:jc w:val="center"/>
        </w:trPr>
        <w:tc>
          <w:tcPr>
            <w:tcW w:w="709" w:type="dxa"/>
            <w:shd w:val="clear" w:color="auto" w:fill="auto"/>
            <w:vAlign w:val="center"/>
          </w:tcPr>
          <w:p w14:paraId="1E23A87B" w14:textId="5D5502C1" w:rsidR="000C4361" w:rsidRDefault="000C4361" w:rsidP="00986328">
            <w:pPr>
              <w:spacing w:line="360" w:lineRule="auto"/>
              <w:jc w:val="center"/>
              <w:rPr>
                <w:b/>
                <w:color w:val="000000"/>
                <w:sz w:val="22"/>
                <w:szCs w:val="22"/>
              </w:rPr>
            </w:pPr>
            <w:r>
              <w:rPr>
                <w:b/>
                <w:color w:val="000000"/>
                <w:sz w:val="22"/>
                <w:szCs w:val="22"/>
              </w:rPr>
              <w:lastRenderedPageBreak/>
              <w:t>09</w:t>
            </w:r>
          </w:p>
        </w:tc>
        <w:tc>
          <w:tcPr>
            <w:tcW w:w="5032" w:type="dxa"/>
            <w:shd w:val="clear" w:color="auto" w:fill="auto"/>
            <w:vAlign w:val="center"/>
          </w:tcPr>
          <w:p w14:paraId="590333AD" w14:textId="24497E05" w:rsidR="000C4361" w:rsidRPr="009D44BA" w:rsidRDefault="000C4361" w:rsidP="00986328">
            <w:pPr>
              <w:jc w:val="both"/>
              <w:rPr>
                <w:sz w:val="22"/>
                <w:szCs w:val="24"/>
              </w:rPr>
            </w:pPr>
            <w:r w:rsidRPr="00CD729F">
              <w:rPr>
                <w:b/>
                <w:sz w:val="18"/>
                <w:szCs w:val="18"/>
              </w:rPr>
              <w:t>PAPEL TOALHA BRANCO INTERFOLHADO</w:t>
            </w:r>
            <w:r w:rsidRPr="00CD729F">
              <w:rPr>
                <w:sz w:val="18"/>
                <w:szCs w:val="18"/>
              </w:rPr>
              <w:t xml:space="preserve"> - 2 dobras, gofrado e de alta qualidade. Fabricado com material puro (celulose 100% virgem), não possui odor, altamente absorvente, medida aproximada: 20 x 21 </w:t>
            </w:r>
            <w:proofErr w:type="gramStart"/>
            <w:r w:rsidRPr="00CD729F">
              <w:rPr>
                <w:sz w:val="18"/>
                <w:szCs w:val="18"/>
              </w:rPr>
              <w:t>cm</w:t>
            </w:r>
            <w:proofErr w:type="gramEnd"/>
          </w:p>
        </w:tc>
        <w:tc>
          <w:tcPr>
            <w:tcW w:w="1105" w:type="dxa"/>
            <w:shd w:val="clear" w:color="auto" w:fill="auto"/>
            <w:vAlign w:val="center"/>
          </w:tcPr>
          <w:p w14:paraId="6AE24824" w14:textId="32744F79" w:rsidR="000C4361" w:rsidRPr="009D44BA" w:rsidRDefault="000C4361" w:rsidP="00986328">
            <w:pPr>
              <w:jc w:val="center"/>
              <w:rPr>
                <w:sz w:val="22"/>
                <w:szCs w:val="24"/>
              </w:rPr>
            </w:pPr>
            <w:r w:rsidRPr="00CD729F">
              <w:rPr>
                <w:sz w:val="18"/>
                <w:szCs w:val="18"/>
              </w:rPr>
              <w:t>Pacote com 1000 folhas</w:t>
            </w:r>
          </w:p>
        </w:tc>
        <w:tc>
          <w:tcPr>
            <w:tcW w:w="1134" w:type="dxa"/>
            <w:shd w:val="clear" w:color="auto" w:fill="auto"/>
            <w:vAlign w:val="center"/>
          </w:tcPr>
          <w:p w14:paraId="05F6742F" w14:textId="33199DA3" w:rsidR="000C4361" w:rsidRPr="009D44BA" w:rsidRDefault="000C4361" w:rsidP="000C4361">
            <w:pPr>
              <w:ind w:leftChars="-31" w:left="-35" w:hangingChars="29" w:hanging="52"/>
              <w:jc w:val="center"/>
              <w:rPr>
                <w:sz w:val="22"/>
                <w:szCs w:val="24"/>
              </w:rPr>
            </w:pPr>
            <w:r w:rsidRPr="00CD729F">
              <w:rPr>
                <w:sz w:val="18"/>
                <w:szCs w:val="18"/>
              </w:rPr>
              <w:t>200</w:t>
            </w:r>
          </w:p>
        </w:tc>
        <w:tc>
          <w:tcPr>
            <w:tcW w:w="1304" w:type="dxa"/>
            <w:vAlign w:val="center"/>
          </w:tcPr>
          <w:p w14:paraId="5AD3E027" w14:textId="77777777" w:rsidR="000C4361" w:rsidRPr="00E81EB2" w:rsidRDefault="000C4361" w:rsidP="00986328">
            <w:pPr>
              <w:ind w:leftChars="-31" w:left="-23" w:hangingChars="29" w:hanging="64"/>
              <w:jc w:val="center"/>
              <w:rPr>
                <w:b/>
                <w:color w:val="000000"/>
                <w:sz w:val="22"/>
                <w:szCs w:val="22"/>
              </w:rPr>
            </w:pPr>
          </w:p>
        </w:tc>
      </w:tr>
      <w:tr w:rsidR="000C4361" w:rsidRPr="00701C94" w14:paraId="41F9CFA7" w14:textId="77777777" w:rsidTr="00492C59">
        <w:trPr>
          <w:cantSplit/>
          <w:trHeight w:val="567"/>
          <w:jc w:val="center"/>
        </w:trPr>
        <w:tc>
          <w:tcPr>
            <w:tcW w:w="709" w:type="dxa"/>
            <w:shd w:val="clear" w:color="auto" w:fill="auto"/>
            <w:vAlign w:val="center"/>
          </w:tcPr>
          <w:p w14:paraId="04D29983" w14:textId="2157899F" w:rsidR="000C4361" w:rsidRDefault="000C4361" w:rsidP="00986328">
            <w:pPr>
              <w:spacing w:line="360" w:lineRule="auto"/>
              <w:jc w:val="center"/>
              <w:rPr>
                <w:b/>
                <w:color w:val="000000"/>
                <w:sz w:val="22"/>
                <w:szCs w:val="22"/>
              </w:rPr>
            </w:pPr>
            <w:r>
              <w:rPr>
                <w:b/>
                <w:color w:val="000000"/>
                <w:sz w:val="22"/>
                <w:szCs w:val="22"/>
              </w:rPr>
              <w:t>10</w:t>
            </w:r>
          </w:p>
        </w:tc>
        <w:tc>
          <w:tcPr>
            <w:tcW w:w="5032" w:type="dxa"/>
            <w:shd w:val="clear" w:color="auto" w:fill="auto"/>
            <w:vAlign w:val="center"/>
          </w:tcPr>
          <w:p w14:paraId="1E57E606" w14:textId="78C15765" w:rsidR="000C4361" w:rsidRPr="009D44BA" w:rsidRDefault="000C4361" w:rsidP="00986328">
            <w:pPr>
              <w:jc w:val="both"/>
              <w:rPr>
                <w:sz w:val="22"/>
                <w:szCs w:val="24"/>
              </w:rPr>
            </w:pPr>
            <w:r w:rsidRPr="00CD729F">
              <w:rPr>
                <w:b/>
                <w:sz w:val="18"/>
                <w:szCs w:val="18"/>
              </w:rPr>
              <w:t xml:space="preserve">PAPEL HIGIENICO C/ </w:t>
            </w:r>
            <w:proofErr w:type="gramStart"/>
            <w:r w:rsidRPr="00CD729F">
              <w:rPr>
                <w:b/>
                <w:sz w:val="18"/>
                <w:szCs w:val="18"/>
              </w:rPr>
              <w:t>300 M</w:t>
            </w:r>
            <w:proofErr w:type="gramEnd"/>
            <w:r w:rsidRPr="00CD729F">
              <w:rPr>
                <w:sz w:val="18"/>
                <w:szCs w:val="18"/>
              </w:rPr>
              <w:t xml:space="preserve"> - Papel de folha simples, 100% de fibras naturais, biodegradável, gofrado, branco e neutro</w:t>
            </w:r>
          </w:p>
        </w:tc>
        <w:tc>
          <w:tcPr>
            <w:tcW w:w="1105" w:type="dxa"/>
            <w:shd w:val="clear" w:color="auto" w:fill="auto"/>
            <w:vAlign w:val="center"/>
          </w:tcPr>
          <w:p w14:paraId="2D2026D5" w14:textId="2C42AE16" w:rsidR="000C4361" w:rsidRPr="009D44BA" w:rsidRDefault="000C4361" w:rsidP="00986328">
            <w:pPr>
              <w:jc w:val="center"/>
              <w:rPr>
                <w:sz w:val="22"/>
                <w:szCs w:val="24"/>
              </w:rPr>
            </w:pPr>
            <w:r w:rsidRPr="00CD729F">
              <w:rPr>
                <w:sz w:val="18"/>
                <w:szCs w:val="18"/>
              </w:rPr>
              <w:t xml:space="preserve">Fardo com </w:t>
            </w:r>
            <w:proofErr w:type="gramStart"/>
            <w:r w:rsidRPr="00CD729F">
              <w:rPr>
                <w:sz w:val="18"/>
                <w:szCs w:val="18"/>
              </w:rPr>
              <w:t>8</w:t>
            </w:r>
            <w:proofErr w:type="gramEnd"/>
            <w:r w:rsidRPr="00CD729F">
              <w:rPr>
                <w:sz w:val="18"/>
                <w:szCs w:val="18"/>
              </w:rPr>
              <w:t xml:space="preserve"> rolos de 300m cada</w:t>
            </w:r>
          </w:p>
        </w:tc>
        <w:tc>
          <w:tcPr>
            <w:tcW w:w="1134" w:type="dxa"/>
            <w:shd w:val="clear" w:color="auto" w:fill="auto"/>
            <w:vAlign w:val="center"/>
          </w:tcPr>
          <w:p w14:paraId="457E8B20" w14:textId="151D4727" w:rsidR="000C4361" w:rsidRPr="009D44BA" w:rsidRDefault="000C4361" w:rsidP="000C4361">
            <w:pPr>
              <w:ind w:leftChars="-31" w:left="-35" w:hangingChars="29" w:hanging="52"/>
              <w:jc w:val="center"/>
              <w:rPr>
                <w:sz w:val="22"/>
                <w:szCs w:val="24"/>
              </w:rPr>
            </w:pPr>
            <w:r w:rsidRPr="00CD729F">
              <w:rPr>
                <w:sz w:val="18"/>
                <w:szCs w:val="18"/>
              </w:rPr>
              <w:t>300</w:t>
            </w:r>
          </w:p>
        </w:tc>
        <w:tc>
          <w:tcPr>
            <w:tcW w:w="1304" w:type="dxa"/>
            <w:vAlign w:val="center"/>
          </w:tcPr>
          <w:p w14:paraId="22AC2AFC" w14:textId="77777777" w:rsidR="000C4361" w:rsidRPr="00E81EB2" w:rsidRDefault="000C4361" w:rsidP="00986328">
            <w:pPr>
              <w:ind w:leftChars="-31" w:left="-23" w:hangingChars="29" w:hanging="64"/>
              <w:jc w:val="center"/>
              <w:rPr>
                <w:b/>
                <w:color w:val="000000"/>
                <w:sz w:val="22"/>
                <w:szCs w:val="22"/>
              </w:rPr>
            </w:pPr>
          </w:p>
        </w:tc>
      </w:tr>
      <w:tr w:rsidR="000C4361" w:rsidRPr="00701C94" w14:paraId="63F53CB9" w14:textId="77777777" w:rsidTr="00492C59">
        <w:trPr>
          <w:cantSplit/>
          <w:trHeight w:val="567"/>
          <w:jc w:val="center"/>
        </w:trPr>
        <w:tc>
          <w:tcPr>
            <w:tcW w:w="709" w:type="dxa"/>
            <w:shd w:val="clear" w:color="auto" w:fill="auto"/>
            <w:vAlign w:val="center"/>
          </w:tcPr>
          <w:p w14:paraId="48B606C4" w14:textId="364754A1" w:rsidR="000C4361" w:rsidRDefault="000C4361" w:rsidP="00986328">
            <w:pPr>
              <w:spacing w:line="360" w:lineRule="auto"/>
              <w:jc w:val="center"/>
              <w:rPr>
                <w:b/>
                <w:color w:val="000000"/>
                <w:sz w:val="22"/>
                <w:szCs w:val="22"/>
              </w:rPr>
            </w:pPr>
            <w:r>
              <w:rPr>
                <w:b/>
                <w:color w:val="000000"/>
                <w:sz w:val="22"/>
                <w:szCs w:val="22"/>
              </w:rPr>
              <w:t>11</w:t>
            </w:r>
          </w:p>
        </w:tc>
        <w:tc>
          <w:tcPr>
            <w:tcW w:w="5032" w:type="dxa"/>
            <w:shd w:val="clear" w:color="auto" w:fill="auto"/>
            <w:vAlign w:val="center"/>
          </w:tcPr>
          <w:p w14:paraId="0A2E5C7B" w14:textId="1F3F6FBF" w:rsidR="000C4361" w:rsidRPr="009D44BA" w:rsidRDefault="000C4361" w:rsidP="00986328">
            <w:pPr>
              <w:jc w:val="both"/>
              <w:rPr>
                <w:sz w:val="22"/>
                <w:szCs w:val="24"/>
              </w:rPr>
            </w:pPr>
            <w:r w:rsidRPr="00CD729F">
              <w:rPr>
                <w:b/>
                <w:sz w:val="18"/>
                <w:szCs w:val="18"/>
              </w:rPr>
              <w:t>SABÃO EM PÓ</w:t>
            </w:r>
            <w:r w:rsidRPr="00CD729F">
              <w:rPr>
                <w:sz w:val="18"/>
                <w:szCs w:val="18"/>
              </w:rPr>
              <w:t xml:space="preserve">, 1ª linha, fragrância: </w:t>
            </w:r>
            <w:proofErr w:type="gramStart"/>
            <w:r w:rsidRPr="00CD729F">
              <w:rPr>
                <w:sz w:val="18"/>
                <w:szCs w:val="18"/>
              </w:rPr>
              <w:t>tradicional</w:t>
            </w:r>
            <w:proofErr w:type="gramEnd"/>
          </w:p>
        </w:tc>
        <w:tc>
          <w:tcPr>
            <w:tcW w:w="1105" w:type="dxa"/>
            <w:shd w:val="clear" w:color="auto" w:fill="auto"/>
            <w:vAlign w:val="center"/>
          </w:tcPr>
          <w:p w14:paraId="2F9E94E7" w14:textId="5FAEBE4A" w:rsidR="000C4361" w:rsidRPr="009D44BA" w:rsidRDefault="000C4361" w:rsidP="00986328">
            <w:pPr>
              <w:jc w:val="center"/>
              <w:rPr>
                <w:sz w:val="22"/>
                <w:szCs w:val="24"/>
              </w:rPr>
            </w:pPr>
            <w:r w:rsidRPr="00CD729F">
              <w:rPr>
                <w:sz w:val="18"/>
                <w:szCs w:val="18"/>
              </w:rPr>
              <w:t xml:space="preserve">Pacote com </w:t>
            </w:r>
            <w:proofErr w:type="gramStart"/>
            <w:r w:rsidRPr="00CD729F">
              <w:rPr>
                <w:sz w:val="18"/>
                <w:szCs w:val="18"/>
              </w:rPr>
              <w:t>1kg</w:t>
            </w:r>
            <w:proofErr w:type="gramEnd"/>
          </w:p>
        </w:tc>
        <w:tc>
          <w:tcPr>
            <w:tcW w:w="1134" w:type="dxa"/>
            <w:shd w:val="clear" w:color="auto" w:fill="auto"/>
            <w:vAlign w:val="center"/>
          </w:tcPr>
          <w:p w14:paraId="71C340ED" w14:textId="4DC6F6CC" w:rsidR="000C4361" w:rsidRPr="009D44BA" w:rsidRDefault="000C4361" w:rsidP="000C4361">
            <w:pPr>
              <w:ind w:leftChars="-31" w:left="-35" w:hangingChars="29" w:hanging="52"/>
              <w:jc w:val="center"/>
              <w:rPr>
                <w:sz w:val="22"/>
                <w:szCs w:val="24"/>
              </w:rPr>
            </w:pPr>
            <w:r w:rsidRPr="00CD729F">
              <w:rPr>
                <w:sz w:val="18"/>
                <w:szCs w:val="18"/>
              </w:rPr>
              <w:t>100</w:t>
            </w:r>
          </w:p>
        </w:tc>
        <w:tc>
          <w:tcPr>
            <w:tcW w:w="1304" w:type="dxa"/>
            <w:vAlign w:val="center"/>
          </w:tcPr>
          <w:p w14:paraId="6A9EAA39" w14:textId="77777777" w:rsidR="000C4361" w:rsidRPr="00E81EB2" w:rsidRDefault="000C4361" w:rsidP="00986328">
            <w:pPr>
              <w:ind w:leftChars="-31" w:left="-23" w:hangingChars="29" w:hanging="64"/>
              <w:jc w:val="center"/>
              <w:rPr>
                <w:b/>
                <w:color w:val="000000"/>
                <w:sz w:val="22"/>
                <w:szCs w:val="22"/>
              </w:rPr>
            </w:pPr>
          </w:p>
        </w:tc>
      </w:tr>
      <w:tr w:rsidR="000C4361" w:rsidRPr="00701C94" w14:paraId="7FCACF33" w14:textId="77777777" w:rsidTr="00492C59">
        <w:trPr>
          <w:cantSplit/>
          <w:trHeight w:val="567"/>
          <w:jc w:val="center"/>
        </w:trPr>
        <w:tc>
          <w:tcPr>
            <w:tcW w:w="709" w:type="dxa"/>
            <w:shd w:val="clear" w:color="auto" w:fill="auto"/>
            <w:vAlign w:val="center"/>
          </w:tcPr>
          <w:p w14:paraId="317DD8A4" w14:textId="69868358" w:rsidR="000C4361" w:rsidRDefault="000C4361" w:rsidP="00986328">
            <w:pPr>
              <w:spacing w:line="360" w:lineRule="auto"/>
              <w:jc w:val="center"/>
              <w:rPr>
                <w:b/>
                <w:color w:val="000000"/>
                <w:sz w:val="22"/>
                <w:szCs w:val="22"/>
              </w:rPr>
            </w:pPr>
            <w:r>
              <w:rPr>
                <w:b/>
                <w:color w:val="000000"/>
                <w:sz w:val="22"/>
                <w:szCs w:val="22"/>
              </w:rPr>
              <w:t>12</w:t>
            </w:r>
          </w:p>
        </w:tc>
        <w:tc>
          <w:tcPr>
            <w:tcW w:w="5032" w:type="dxa"/>
            <w:shd w:val="clear" w:color="auto" w:fill="auto"/>
            <w:vAlign w:val="center"/>
          </w:tcPr>
          <w:p w14:paraId="43ECC905" w14:textId="64F6C8BF" w:rsidR="000C4361" w:rsidRPr="009D44BA" w:rsidRDefault="000C4361" w:rsidP="00986328">
            <w:pPr>
              <w:jc w:val="both"/>
              <w:rPr>
                <w:sz w:val="22"/>
                <w:szCs w:val="24"/>
              </w:rPr>
            </w:pPr>
            <w:r w:rsidRPr="00CD729F">
              <w:rPr>
                <w:b/>
                <w:sz w:val="18"/>
                <w:szCs w:val="18"/>
              </w:rPr>
              <w:t>SACO DE LIXO</w:t>
            </w:r>
            <w:r w:rsidRPr="00CD729F">
              <w:rPr>
                <w:sz w:val="18"/>
                <w:szCs w:val="18"/>
              </w:rPr>
              <w:t xml:space="preserve"> </w:t>
            </w:r>
            <w:proofErr w:type="gramStart"/>
            <w:r w:rsidRPr="00CD729F">
              <w:rPr>
                <w:sz w:val="18"/>
                <w:szCs w:val="18"/>
              </w:rPr>
              <w:t>30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6DE89C8E" w14:textId="6A804304" w:rsidR="000C4361" w:rsidRPr="009D44BA" w:rsidRDefault="000C4361" w:rsidP="00986328">
            <w:pPr>
              <w:jc w:val="center"/>
              <w:rPr>
                <w:sz w:val="22"/>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1134" w:type="dxa"/>
            <w:shd w:val="clear" w:color="auto" w:fill="auto"/>
            <w:vAlign w:val="center"/>
          </w:tcPr>
          <w:p w14:paraId="0FCAE854" w14:textId="5597E56A" w:rsidR="000C4361" w:rsidRPr="009D44BA" w:rsidRDefault="000C4361" w:rsidP="000C4361">
            <w:pPr>
              <w:ind w:leftChars="-31" w:left="-35" w:hangingChars="29" w:hanging="52"/>
              <w:jc w:val="center"/>
              <w:rPr>
                <w:sz w:val="22"/>
                <w:szCs w:val="24"/>
              </w:rPr>
            </w:pPr>
            <w:r w:rsidRPr="00CD729F">
              <w:rPr>
                <w:sz w:val="18"/>
                <w:szCs w:val="18"/>
              </w:rPr>
              <w:t>100</w:t>
            </w:r>
          </w:p>
        </w:tc>
        <w:tc>
          <w:tcPr>
            <w:tcW w:w="1304" w:type="dxa"/>
            <w:vAlign w:val="center"/>
          </w:tcPr>
          <w:p w14:paraId="763F91D7" w14:textId="77777777" w:rsidR="000C4361" w:rsidRPr="00E81EB2" w:rsidRDefault="000C4361" w:rsidP="00986328">
            <w:pPr>
              <w:ind w:leftChars="-31" w:left="-23" w:hangingChars="29" w:hanging="64"/>
              <w:jc w:val="center"/>
              <w:rPr>
                <w:b/>
                <w:color w:val="000000"/>
                <w:sz w:val="22"/>
                <w:szCs w:val="22"/>
              </w:rPr>
            </w:pPr>
          </w:p>
        </w:tc>
      </w:tr>
      <w:tr w:rsidR="000C4361" w:rsidRPr="00701C94" w14:paraId="07D9F55D" w14:textId="77777777" w:rsidTr="00492C59">
        <w:trPr>
          <w:cantSplit/>
          <w:trHeight w:val="567"/>
          <w:jc w:val="center"/>
        </w:trPr>
        <w:tc>
          <w:tcPr>
            <w:tcW w:w="709" w:type="dxa"/>
            <w:shd w:val="clear" w:color="auto" w:fill="auto"/>
            <w:vAlign w:val="center"/>
          </w:tcPr>
          <w:p w14:paraId="254E385D" w14:textId="6869C585" w:rsidR="000C4361" w:rsidRDefault="000C4361" w:rsidP="00986328">
            <w:pPr>
              <w:spacing w:line="360" w:lineRule="auto"/>
              <w:jc w:val="center"/>
              <w:rPr>
                <w:b/>
                <w:color w:val="000000"/>
                <w:sz w:val="22"/>
                <w:szCs w:val="22"/>
              </w:rPr>
            </w:pPr>
            <w:r>
              <w:rPr>
                <w:b/>
                <w:color w:val="000000"/>
                <w:sz w:val="22"/>
                <w:szCs w:val="22"/>
              </w:rPr>
              <w:t>13</w:t>
            </w:r>
          </w:p>
        </w:tc>
        <w:tc>
          <w:tcPr>
            <w:tcW w:w="5032" w:type="dxa"/>
            <w:shd w:val="clear" w:color="auto" w:fill="auto"/>
            <w:vAlign w:val="center"/>
          </w:tcPr>
          <w:p w14:paraId="44D4FEDC" w14:textId="3F49021A" w:rsidR="000C4361" w:rsidRPr="009D44BA" w:rsidRDefault="000C4361" w:rsidP="00986328">
            <w:pPr>
              <w:jc w:val="both"/>
              <w:rPr>
                <w:sz w:val="22"/>
                <w:szCs w:val="24"/>
              </w:rPr>
            </w:pPr>
            <w:r w:rsidRPr="00CD729F">
              <w:rPr>
                <w:b/>
                <w:sz w:val="18"/>
                <w:szCs w:val="18"/>
              </w:rPr>
              <w:t>SACO DE LIXO</w:t>
            </w:r>
            <w:r w:rsidRPr="00CD729F">
              <w:rPr>
                <w:sz w:val="18"/>
                <w:szCs w:val="18"/>
              </w:rPr>
              <w:t xml:space="preserve"> </w:t>
            </w:r>
            <w:proofErr w:type="gramStart"/>
            <w:r w:rsidRPr="00CD729F">
              <w:rPr>
                <w:sz w:val="18"/>
                <w:szCs w:val="18"/>
              </w:rPr>
              <w:t>60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3A421BCF" w14:textId="6EE27D2E" w:rsidR="000C4361" w:rsidRPr="009D44BA" w:rsidRDefault="000C4361" w:rsidP="00986328">
            <w:pPr>
              <w:jc w:val="center"/>
              <w:rPr>
                <w:sz w:val="22"/>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1134" w:type="dxa"/>
            <w:shd w:val="clear" w:color="auto" w:fill="auto"/>
            <w:vAlign w:val="center"/>
          </w:tcPr>
          <w:p w14:paraId="15319E88" w14:textId="01E93078" w:rsidR="000C4361" w:rsidRPr="009D44BA" w:rsidRDefault="000C4361" w:rsidP="000C4361">
            <w:pPr>
              <w:ind w:leftChars="-31" w:left="-35" w:hangingChars="29" w:hanging="52"/>
              <w:jc w:val="center"/>
              <w:rPr>
                <w:sz w:val="22"/>
                <w:szCs w:val="24"/>
              </w:rPr>
            </w:pPr>
            <w:r w:rsidRPr="00CD729F">
              <w:rPr>
                <w:sz w:val="18"/>
                <w:szCs w:val="18"/>
              </w:rPr>
              <w:t>100</w:t>
            </w:r>
          </w:p>
        </w:tc>
        <w:tc>
          <w:tcPr>
            <w:tcW w:w="1304" w:type="dxa"/>
            <w:vAlign w:val="center"/>
          </w:tcPr>
          <w:p w14:paraId="2B9B8214" w14:textId="77777777" w:rsidR="000C4361" w:rsidRPr="00E81EB2" w:rsidRDefault="000C4361" w:rsidP="00986328">
            <w:pPr>
              <w:ind w:leftChars="-31" w:left="-23" w:hangingChars="29" w:hanging="64"/>
              <w:jc w:val="center"/>
              <w:rPr>
                <w:b/>
                <w:color w:val="000000"/>
                <w:sz w:val="22"/>
                <w:szCs w:val="22"/>
              </w:rPr>
            </w:pPr>
          </w:p>
        </w:tc>
      </w:tr>
      <w:tr w:rsidR="000C4361" w:rsidRPr="00701C94" w14:paraId="37CA6F39" w14:textId="77777777" w:rsidTr="00492C59">
        <w:trPr>
          <w:cantSplit/>
          <w:trHeight w:val="567"/>
          <w:jc w:val="center"/>
        </w:trPr>
        <w:tc>
          <w:tcPr>
            <w:tcW w:w="709" w:type="dxa"/>
            <w:shd w:val="clear" w:color="auto" w:fill="auto"/>
            <w:vAlign w:val="center"/>
          </w:tcPr>
          <w:p w14:paraId="313F72D1" w14:textId="3CCB7780" w:rsidR="000C4361" w:rsidRDefault="000C4361" w:rsidP="00986328">
            <w:pPr>
              <w:spacing w:line="360" w:lineRule="auto"/>
              <w:jc w:val="center"/>
              <w:rPr>
                <w:b/>
                <w:color w:val="000000"/>
                <w:sz w:val="22"/>
                <w:szCs w:val="22"/>
              </w:rPr>
            </w:pPr>
            <w:r>
              <w:rPr>
                <w:b/>
                <w:color w:val="000000"/>
                <w:sz w:val="22"/>
                <w:szCs w:val="22"/>
              </w:rPr>
              <w:t>14</w:t>
            </w:r>
          </w:p>
        </w:tc>
        <w:tc>
          <w:tcPr>
            <w:tcW w:w="5032" w:type="dxa"/>
            <w:shd w:val="clear" w:color="auto" w:fill="auto"/>
            <w:vAlign w:val="center"/>
          </w:tcPr>
          <w:p w14:paraId="6A248C52" w14:textId="69F52E81" w:rsidR="000C4361" w:rsidRPr="009D44BA" w:rsidRDefault="000C4361" w:rsidP="00986328">
            <w:pPr>
              <w:jc w:val="both"/>
              <w:rPr>
                <w:sz w:val="22"/>
                <w:szCs w:val="24"/>
              </w:rPr>
            </w:pPr>
            <w:r w:rsidRPr="00CD729F">
              <w:rPr>
                <w:b/>
                <w:sz w:val="18"/>
                <w:szCs w:val="18"/>
              </w:rPr>
              <w:t>SACO DE LIXO</w:t>
            </w:r>
            <w:r w:rsidRPr="00CD729F">
              <w:rPr>
                <w:sz w:val="18"/>
                <w:szCs w:val="18"/>
              </w:rPr>
              <w:t xml:space="preserve"> </w:t>
            </w:r>
            <w:proofErr w:type="gramStart"/>
            <w:r w:rsidRPr="00CD729F">
              <w:rPr>
                <w:sz w:val="18"/>
                <w:szCs w:val="18"/>
              </w:rPr>
              <w:t>100 L</w:t>
            </w:r>
            <w:proofErr w:type="gramEnd"/>
            <w:r w:rsidRPr="00CD729F">
              <w:rPr>
                <w:sz w:val="18"/>
                <w:szCs w:val="18"/>
              </w:rPr>
              <w:t xml:space="preserve"> convencional; material: reciclável e de alta densidade, tipo costura: simples, transparência: opaco.</w:t>
            </w:r>
          </w:p>
        </w:tc>
        <w:tc>
          <w:tcPr>
            <w:tcW w:w="1105" w:type="dxa"/>
            <w:shd w:val="clear" w:color="auto" w:fill="auto"/>
            <w:vAlign w:val="center"/>
          </w:tcPr>
          <w:p w14:paraId="1728222C" w14:textId="7E05EC92" w:rsidR="000C4361" w:rsidRPr="009D44BA" w:rsidRDefault="000C4361" w:rsidP="00986328">
            <w:pPr>
              <w:jc w:val="center"/>
              <w:rPr>
                <w:sz w:val="22"/>
                <w:szCs w:val="24"/>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r w:rsidRPr="00CD729F">
              <w:rPr>
                <w:sz w:val="18"/>
                <w:szCs w:val="18"/>
              </w:rPr>
              <w:t xml:space="preserve">. </w:t>
            </w:r>
          </w:p>
        </w:tc>
        <w:tc>
          <w:tcPr>
            <w:tcW w:w="1134" w:type="dxa"/>
            <w:shd w:val="clear" w:color="auto" w:fill="auto"/>
            <w:vAlign w:val="center"/>
          </w:tcPr>
          <w:p w14:paraId="79B3B98A" w14:textId="4451887C" w:rsidR="000C4361" w:rsidRPr="009D44BA" w:rsidRDefault="000C4361" w:rsidP="000C4361">
            <w:pPr>
              <w:ind w:leftChars="-31" w:left="-35" w:hangingChars="29" w:hanging="52"/>
              <w:jc w:val="center"/>
              <w:rPr>
                <w:sz w:val="22"/>
                <w:szCs w:val="24"/>
              </w:rPr>
            </w:pPr>
            <w:r w:rsidRPr="00CD729F">
              <w:rPr>
                <w:sz w:val="18"/>
                <w:szCs w:val="18"/>
              </w:rPr>
              <w:t>100</w:t>
            </w:r>
          </w:p>
        </w:tc>
        <w:tc>
          <w:tcPr>
            <w:tcW w:w="1304" w:type="dxa"/>
            <w:vAlign w:val="center"/>
          </w:tcPr>
          <w:p w14:paraId="7EE1CEE0" w14:textId="77777777" w:rsidR="000C4361" w:rsidRPr="00E81EB2" w:rsidRDefault="000C4361" w:rsidP="00986328">
            <w:pPr>
              <w:ind w:leftChars="-31" w:left="-23" w:hangingChars="29" w:hanging="64"/>
              <w:jc w:val="center"/>
              <w:rPr>
                <w:b/>
                <w:color w:val="000000"/>
                <w:sz w:val="22"/>
                <w:szCs w:val="22"/>
              </w:rPr>
            </w:pPr>
          </w:p>
        </w:tc>
      </w:tr>
    </w:tbl>
    <w:p w14:paraId="25B3F2EF" w14:textId="77777777" w:rsidR="00B4255F" w:rsidRPr="00F30EF9" w:rsidRDefault="00B4255F" w:rsidP="00B4255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 xml:space="preserve">1 - DA FORMAÇÃO DO CADASTRO DE RESERVA </w:t>
      </w:r>
    </w:p>
    <w:p w14:paraId="037B7FD6" w14:textId="77777777" w:rsidR="00B4255F" w:rsidRPr="00F30EF9" w:rsidRDefault="00B4255F" w:rsidP="00B4255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33E3F362" w14:textId="77777777" w:rsidR="00B4255F" w:rsidRPr="00F30EF9" w:rsidRDefault="00B4255F" w:rsidP="00B4255F">
      <w:pPr>
        <w:pStyle w:val="Nivel3"/>
        <w:numPr>
          <w:ilvl w:val="3"/>
          <w:numId w:val="48"/>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4AFCCABF" w14:textId="77777777" w:rsidR="00B4255F" w:rsidRPr="00F30EF9" w:rsidRDefault="00B4255F" w:rsidP="00B4255F">
      <w:pPr>
        <w:pStyle w:val="Nivel3"/>
        <w:numPr>
          <w:ilvl w:val="3"/>
          <w:numId w:val="48"/>
        </w:numPr>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5EFADA8D" w14:textId="77777777" w:rsidR="00B4255F" w:rsidRPr="00F30EF9" w:rsidRDefault="00B4255F" w:rsidP="00B4255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1.1 - Será respeitada, nas contratações, a ordem de classificação dos licitantes ou fornecedores registrados na ata.</w:t>
      </w:r>
    </w:p>
    <w:p w14:paraId="589F32E8" w14:textId="77777777" w:rsidR="00B4255F" w:rsidRPr="00F30EF9" w:rsidRDefault="00B4255F" w:rsidP="00B4255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1.2 - A apresentação de novas propostas na forma deste item não prejudicará o resultado do certame em relação ao licitante mais bem classificado.</w:t>
      </w:r>
    </w:p>
    <w:p w14:paraId="6E70C665" w14:textId="77777777" w:rsidR="00B4255F" w:rsidRPr="00F30EF9" w:rsidRDefault="00B4255F" w:rsidP="00B4255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1.2.1-Para fins da ordem de classificação, os licitantes ou fornecedores que aceitarem cotar o objeto com preço igual ao do adjudicatário antecederão aqueles que mantiverem sua proposta original.</w:t>
      </w:r>
    </w:p>
    <w:p w14:paraId="777801E8" w14:textId="77777777" w:rsidR="00B4255F" w:rsidRPr="00F30EF9" w:rsidRDefault="00B4255F" w:rsidP="00B4255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1.2.2- A habilitação dos licitantes que comporão o cadastro de reserva será efetuada quando houver necessidade de contratação dos licitantes remanescentes, nas seguintes hipóteses:</w:t>
      </w:r>
    </w:p>
    <w:p w14:paraId="51EE0CCD" w14:textId="77777777" w:rsidR="00B4255F" w:rsidRPr="00F30EF9" w:rsidRDefault="00B4255F" w:rsidP="00B4255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346E077D" w14:textId="77777777" w:rsidR="00B4255F" w:rsidRPr="00F30EF9" w:rsidRDefault="00B4255F" w:rsidP="00B4255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7C221947" w14:textId="77777777" w:rsidR="00B4255F" w:rsidRPr="00F30EF9" w:rsidRDefault="00B4255F" w:rsidP="00B4255F">
      <w:pPr>
        <w:pStyle w:val="Nivel2"/>
        <w:numPr>
          <w:ilvl w:val="2"/>
          <w:numId w:val="45"/>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330B4F3" w14:textId="77777777" w:rsidR="00B4255F" w:rsidRPr="00F30EF9" w:rsidRDefault="00B4255F" w:rsidP="00B4255F">
      <w:pPr>
        <w:pStyle w:val="Nivel3"/>
        <w:numPr>
          <w:ilvl w:val="0"/>
          <w:numId w:val="46"/>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3E9AA75E" w14:textId="77777777" w:rsidR="00B4255F" w:rsidRPr="00F30EF9" w:rsidRDefault="00B4255F" w:rsidP="00B4255F">
      <w:pPr>
        <w:pStyle w:val="Nivel3"/>
        <w:numPr>
          <w:ilvl w:val="0"/>
          <w:numId w:val="46"/>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lastRenderedPageBreak/>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4E1399DD" w14:textId="77777777" w:rsidR="00B4255F" w:rsidRDefault="00B4255F" w:rsidP="00B4255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61028F85" w14:textId="77777777" w:rsidR="00B4255F" w:rsidRDefault="00B4255F" w:rsidP="00B4255F">
      <w:pPr>
        <w:spacing w:before="120" w:after="120"/>
        <w:jc w:val="both"/>
        <w:rPr>
          <w:b/>
          <w:sz w:val="24"/>
          <w:szCs w:val="24"/>
        </w:rPr>
      </w:pPr>
    </w:p>
    <w:p w14:paraId="3A48D229" w14:textId="77777777" w:rsidR="00B4255F" w:rsidRPr="002A2B90" w:rsidRDefault="00B4255F" w:rsidP="00B4255F">
      <w:pPr>
        <w:spacing w:before="120" w:after="120"/>
        <w:jc w:val="both"/>
        <w:rPr>
          <w:b/>
          <w:sz w:val="24"/>
          <w:szCs w:val="24"/>
        </w:rPr>
      </w:pPr>
      <w:proofErr w:type="gramStart"/>
      <w:r w:rsidRPr="009D44BA">
        <w:rPr>
          <w:b/>
          <w:sz w:val="24"/>
          <w:szCs w:val="24"/>
        </w:rPr>
        <w:t>2</w:t>
      </w:r>
      <w:r>
        <w:rPr>
          <w:b/>
          <w:sz w:val="24"/>
          <w:szCs w:val="24"/>
        </w:rPr>
        <w:t xml:space="preserve"> </w:t>
      </w:r>
      <w:r w:rsidRPr="002A2B90">
        <w:rPr>
          <w:b/>
          <w:sz w:val="24"/>
          <w:szCs w:val="24"/>
        </w:rPr>
        <w:t>– DETALHAMENTO</w:t>
      </w:r>
      <w:proofErr w:type="gramEnd"/>
      <w:r w:rsidRPr="002A2B90">
        <w:rPr>
          <w:b/>
          <w:sz w:val="24"/>
          <w:szCs w:val="24"/>
        </w:rPr>
        <w:t xml:space="preserve"> DO OBJETO</w:t>
      </w:r>
    </w:p>
    <w:tbl>
      <w:tblPr>
        <w:tblW w:w="0" w:type="auto"/>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27"/>
        <w:gridCol w:w="928"/>
        <w:gridCol w:w="1238"/>
        <w:gridCol w:w="834"/>
        <w:gridCol w:w="1296"/>
      </w:tblGrid>
      <w:tr w:rsidR="00B4255F" w:rsidRPr="00AA08EB" w14:paraId="06D3D37D" w14:textId="77777777" w:rsidTr="00280E3E">
        <w:trPr>
          <w:trHeight w:val="160"/>
          <w:jc w:val="center"/>
        </w:trPr>
        <w:tc>
          <w:tcPr>
            <w:tcW w:w="643" w:type="dxa"/>
            <w:shd w:val="clear" w:color="auto" w:fill="B4C6E7"/>
            <w:vAlign w:val="center"/>
          </w:tcPr>
          <w:p w14:paraId="16B33781" w14:textId="77777777" w:rsidR="00B4255F" w:rsidRPr="00AA08EB" w:rsidRDefault="00B4255F" w:rsidP="00280E3E">
            <w:pPr>
              <w:jc w:val="center"/>
              <w:rPr>
                <w:b/>
                <w:sz w:val="16"/>
                <w:szCs w:val="16"/>
              </w:rPr>
            </w:pPr>
            <w:r w:rsidRPr="00AA08EB">
              <w:rPr>
                <w:b/>
                <w:sz w:val="16"/>
                <w:szCs w:val="16"/>
              </w:rPr>
              <w:t>ITEM</w:t>
            </w:r>
          </w:p>
        </w:tc>
        <w:tc>
          <w:tcPr>
            <w:tcW w:w="4727" w:type="dxa"/>
            <w:shd w:val="clear" w:color="auto" w:fill="B4C6E7"/>
            <w:vAlign w:val="center"/>
          </w:tcPr>
          <w:p w14:paraId="746503B6" w14:textId="77777777" w:rsidR="00B4255F" w:rsidRPr="00AA08EB" w:rsidRDefault="00B4255F" w:rsidP="00280E3E">
            <w:pPr>
              <w:jc w:val="center"/>
              <w:rPr>
                <w:b/>
                <w:sz w:val="16"/>
                <w:szCs w:val="16"/>
              </w:rPr>
            </w:pPr>
            <w:r w:rsidRPr="00AA08EB">
              <w:rPr>
                <w:b/>
                <w:sz w:val="16"/>
                <w:szCs w:val="16"/>
              </w:rPr>
              <w:t>DESCRIÇÃO/ESPECIFICAÇÃO</w:t>
            </w:r>
          </w:p>
        </w:tc>
        <w:tc>
          <w:tcPr>
            <w:tcW w:w="0" w:type="auto"/>
            <w:shd w:val="clear" w:color="auto" w:fill="B4C6E7"/>
            <w:vAlign w:val="center"/>
          </w:tcPr>
          <w:p w14:paraId="624C51A1" w14:textId="77777777" w:rsidR="00B4255F" w:rsidRPr="00AA08EB" w:rsidRDefault="00B4255F" w:rsidP="00280E3E">
            <w:pPr>
              <w:jc w:val="center"/>
              <w:rPr>
                <w:b/>
                <w:sz w:val="16"/>
                <w:szCs w:val="16"/>
              </w:rPr>
            </w:pPr>
            <w:r>
              <w:rPr>
                <w:b/>
                <w:sz w:val="16"/>
                <w:szCs w:val="16"/>
              </w:rPr>
              <w:t>CATMAT</w:t>
            </w:r>
          </w:p>
        </w:tc>
        <w:tc>
          <w:tcPr>
            <w:tcW w:w="1238" w:type="dxa"/>
            <w:shd w:val="clear" w:color="auto" w:fill="B4C6E7"/>
            <w:vAlign w:val="center"/>
          </w:tcPr>
          <w:p w14:paraId="24E478B6" w14:textId="77777777" w:rsidR="00B4255F" w:rsidRDefault="00B4255F" w:rsidP="00280E3E">
            <w:pPr>
              <w:jc w:val="center"/>
              <w:rPr>
                <w:b/>
                <w:sz w:val="16"/>
                <w:szCs w:val="16"/>
              </w:rPr>
            </w:pPr>
            <w:r w:rsidRPr="00AA08EB">
              <w:rPr>
                <w:b/>
                <w:sz w:val="16"/>
                <w:szCs w:val="16"/>
              </w:rPr>
              <w:t xml:space="preserve">UNIDADE </w:t>
            </w:r>
          </w:p>
          <w:p w14:paraId="6BF7B52E" w14:textId="77777777" w:rsidR="00B4255F" w:rsidRDefault="00B4255F" w:rsidP="00280E3E">
            <w:pPr>
              <w:jc w:val="center"/>
              <w:rPr>
                <w:b/>
                <w:sz w:val="16"/>
                <w:szCs w:val="16"/>
              </w:rPr>
            </w:pPr>
            <w:r w:rsidRPr="00AA08EB">
              <w:rPr>
                <w:b/>
                <w:sz w:val="16"/>
                <w:szCs w:val="16"/>
              </w:rPr>
              <w:t>DE</w:t>
            </w:r>
          </w:p>
          <w:p w14:paraId="18EEA877" w14:textId="77777777" w:rsidR="00B4255F" w:rsidRPr="00AA08EB" w:rsidRDefault="00B4255F" w:rsidP="00280E3E">
            <w:pPr>
              <w:jc w:val="center"/>
              <w:rPr>
                <w:b/>
                <w:sz w:val="16"/>
                <w:szCs w:val="16"/>
              </w:rPr>
            </w:pPr>
            <w:r w:rsidRPr="00AA08EB">
              <w:rPr>
                <w:b/>
                <w:sz w:val="16"/>
                <w:szCs w:val="16"/>
              </w:rPr>
              <w:t xml:space="preserve"> MEDIDA</w:t>
            </w:r>
          </w:p>
        </w:tc>
        <w:tc>
          <w:tcPr>
            <w:tcW w:w="0" w:type="auto"/>
            <w:shd w:val="clear" w:color="auto" w:fill="B4C6E7"/>
            <w:vAlign w:val="center"/>
          </w:tcPr>
          <w:p w14:paraId="16C18F5C" w14:textId="77777777" w:rsidR="00B4255F" w:rsidRDefault="00B4255F" w:rsidP="00280E3E">
            <w:pPr>
              <w:jc w:val="center"/>
              <w:rPr>
                <w:b/>
                <w:sz w:val="16"/>
                <w:szCs w:val="16"/>
              </w:rPr>
            </w:pPr>
            <w:r w:rsidRPr="00AA08EB">
              <w:rPr>
                <w:b/>
                <w:sz w:val="16"/>
                <w:szCs w:val="16"/>
              </w:rPr>
              <w:t>QUANT</w:t>
            </w:r>
            <w:r>
              <w:rPr>
                <w:b/>
                <w:sz w:val="16"/>
                <w:szCs w:val="16"/>
              </w:rPr>
              <w:t>.</w:t>
            </w:r>
          </w:p>
          <w:p w14:paraId="1AA583C2" w14:textId="77777777" w:rsidR="00B4255F" w:rsidRPr="00AA08EB" w:rsidRDefault="00B4255F" w:rsidP="00280E3E">
            <w:pPr>
              <w:jc w:val="center"/>
              <w:rPr>
                <w:b/>
                <w:sz w:val="16"/>
                <w:szCs w:val="16"/>
              </w:rPr>
            </w:pPr>
            <w:r>
              <w:rPr>
                <w:b/>
                <w:sz w:val="16"/>
                <w:szCs w:val="16"/>
              </w:rPr>
              <w:t>MÍN.</w:t>
            </w:r>
          </w:p>
        </w:tc>
        <w:tc>
          <w:tcPr>
            <w:tcW w:w="0" w:type="auto"/>
            <w:shd w:val="clear" w:color="auto" w:fill="B4C6E7"/>
            <w:vAlign w:val="center"/>
          </w:tcPr>
          <w:p w14:paraId="5ABC59F4" w14:textId="77777777" w:rsidR="00B4255F" w:rsidRPr="00AA08EB" w:rsidRDefault="00B4255F" w:rsidP="00280E3E">
            <w:pPr>
              <w:jc w:val="center"/>
              <w:rPr>
                <w:b/>
                <w:sz w:val="16"/>
                <w:szCs w:val="16"/>
              </w:rPr>
            </w:pPr>
            <w:r>
              <w:rPr>
                <w:b/>
                <w:sz w:val="16"/>
                <w:szCs w:val="16"/>
              </w:rPr>
              <w:t>QUANT. MÁX.</w:t>
            </w:r>
          </w:p>
        </w:tc>
      </w:tr>
      <w:tr w:rsidR="00B4255F" w:rsidRPr="00CD729F" w14:paraId="7B3F31F6"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076520D4" w14:textId="77777777" w:rsidR="00B4255F" w:rsidRPr="00CD729F" w:rsidRDefault="00B4255F" w:rsidP="00280E3E">
            <w:pPr>
              <w:jc w:val="center"/>
              <w:rPr>
                <w:sz w:val="18"/>
                <w:szCs w:val="18"/>
              </w:rPr>
            </w:pPr>
            <w:proofErr w:type="gramStart"/>
            <w:r w:rsidRPr="00CD729F">
              <w:rPr>
                <w:sz w:val="18"/>
                <w:szCs w:val="18"/>
              </w:rPr>
              <w:t>1</w:t>
            </w:r>
            <w:proofErr w:type="gramEnd"/>
          </w:p>
        </w:tc>
        <w:tc>
          <w:tcPr>
            <w:tcW w:w="4727" w:type="dxa"/>
            <w:tcBorders>
              <w:top w:val="nil"/>
              <w:left w:val="nil"/>
              <w:bottom w:val="single" w:sz="4" w:space="0" w:color="auto"/>
              <w:right w:val="single" w:sz="4" w:space="0" w:color="auto"/>
            </w:tcBorders>
            <w:shd w:val="clear" w:color="auto" w:fill="auto"/>
            <w:vAlign w:val="center"/>
          </w:tcPr>
          <w:p w14:paraId="4DA92441" w14:textId="77777777" w:rsidR="00B4255F" w:rsidRPr="00CD729F" w:rsidRDefault="00B4255F" w:rsidP="00280E3E">
            <w:pPr>
              <w:jc w:val="both"/>
              <w:rPr>
                <w:sz w:val="18"/>
                <w:szCs w:val="18"/>
              </w:rPr>
            </w:pPr>
            <w:r w:rsidRPr="00CD729F">
              <w:rPr>
                <w:b/>
                <w:sz w:val="18"/>
                <w:szCs w:val="18"/>
              </w:rPr>
              <w:t>BALDE PLÁSTICO</w:t>
            </w:r>
            <w:r w:rsidRPr="00CD729F">
              <w:rPr>
                <w:sz w:val="18"/>
                <w:szCs w:val="18"/>
              </w:rPr>
              <w:t xml:space="preserve"> - Resistente P/ Limpeza 20L, Com Alça.</w:t>
            </w:r>
          </w:p>
        </w:tc>
        <w:tc>
          <w:tcPr>
            <w:tcW w:w="0" w:type="auto"/>
            <w:tcBorders>
              <w:top w:val="nil"/>
              <w:left w:val="nil"/>
              <w:bottom w:val="single" w:sz="4" w:space="0" w:color="auto"/>
              <w:right w:val="nil"/>
            </w:tcBorders>
            <w:shd w:val="clear" w:color="auto" w:fill="auto"/>
            <w:vAlign w:val="center"/>
          </w:tcPr>
          <w:p w14:paraId="6CE0B724" w14:textId="77777777" w:rsidR="00B4255F" w:rsidRPr="00CD729F" w:rsidRDefault="00B4255F" w:rsidP="00280E3E">
            <w:pPr>
              <w:jc w:val="both"/>
              <w:rPr>
                <w:sz w:val="18"/>
                <w:szCs w:val="18"/>
              </w:rPr>
            </w:pPr>
            <w:r w:rsidRPr="00CD729F">
              <w:rPr>
                <w:b/>
                <w:bCs/>
                <w:sz w:val="18"/>
                <w:szCs w:val="18"/>
              </w:rPr>
              <w:t>355563</w:t>
            </w:r>
          </w:p>
        </w:tc>
        <w:tc>
          <w:tcPr>
            <w:tcW w:w="1238" w:type="dxa"/>
            <w:tcBorders>
              <w:top w:val="nil"/>
              <w:left w:val="single" w:sz="4" w:space="0" w:color="auto"/>
              <w:bottom w:val="single" w:sz="4" w:space="0" w:color="auto"/>
              <w:right w:val="single" w:sz="4" w:space="0" w:color="auto"/>
            </w:tcBorders>
            <w:shd w:val="clear" w:color="auto" w:fill="auto"/>
            <w:vAlign w:val="center"/>
          </w:tcPr>
          <w:p w14:paraId="03DEBEA4"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134455E6"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0" w:type="auto"/>
            <w:tcBorders>
              <w:top w:val="nil"/>
              <w:left w:val="nil"/>
              <w:bottom w:val="single" w:sz="4" w:space="0" w:color="auto"/>
              <w:right w:val="single" w:sz="4" w:space="0" w:color="auto"/>
            </w:tcBorders>
            <w:shd w:val="clear" w:color="auto" w:fill="auto"/>
            <w:vAlign w:val="center"/>
          </w:tcPr>
          <w:p w14:paraId="3FA0147F" w14:textId="77777777" w:rsidR="00B4255F" w:rsidRPr="00CD729F" w:rsidRDefault="00B4255F" w:rsidP="00280E3E">
            <w:pPr>
              <w:jc w:val="center"/>
              <w:rPr>
                <w:sz w:val="18"/>
                <w:szCs w:val="18"/>
              </w:rPr>
            </w:pPr>
            <w:r w:rsidRPr="00CD729F">
              <w:rPr>
                <w:sz w:val="18"/>
                <w:szCs w:val="18"/>
              </w:rPr>
              <w:t>10</w:t>
            </w:r>
          </w:p>
        </w:tc>
      </w:tr>
      <w:tr w:rsidR="00B4255F" w:rsidRPr="00CD729F" w14:paraId="63A2849C" w14:textId="77777777" w:rsidTr="00280E3E">
        <w:trPr>
          <w:trHeight w:hRule="exact" w:val="1472"/>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426CA4CD" w14:textId="77777777" w:rsidR="00B4255F" w:rsidRPr="00CD729F" w:rsidRDefault="00B4255F" w:rsidP="00280E3E">
            <w:pPr>
              <w:jc w:val="center"/>
              <w:rPr>
                <w:sz w:val="18"/>
                <w:szCs w:val="18"/>
              </w:rPr>
            </w:pPr>
            <w:proofErr w:type="gramStart"/>
            <w:r w:rsidRPr="00CD729F">
              <w:rPr>
                <w:sz w:val="18"/>
                <w:szCs w:val="18"/>
              </w:rPr>
              <w:t>2</w:t>
            </w:r>
            <w:proofErr w:type="gramEnd"/>
          </w:p>
        </w:tc>
        <w:tc>
          <w:tcPr>
            <w:tcW w:w="4727" w:type="dxa"/>
            <w:tcBorders>
              <w:top w:val="nil"/>
              <w:left w:val="nil"/>
              <w:bottom w:val="single" w:sz="4" w:space="0" w:color="auto"/>
              <w:right w:val="single" w:sz="4" w:space="0" w:color="auto"/>
            </w:tcBorders>
            <w:shd w:val="clear" w:color="auto" w:fill="auto"/>
            <w:vAlign w:val="center"/>
          </w:tcPr>
          <w:p w14:paraId="5CFB1EAB" w14:textId="77777777" w:rsidR="00B4255F" w:rsidRPr="00CD729F" w:rsidRDefault="00B4255F" w:rsidP="00280E3E">
            <w:pPr>
              <w:jc w:val="both"/>
              <w:rPr>
                <w:sz w:val="18"/>
                <w:szCs w:val="18"/>
              </w:rPr>
            </w:pPr>
            <w:r w:rsidRPr="00CD729F">
              <w:rPr>
                <w:b/>
                <w:sz w:val="18"/>
                <w:szCs w:val="18"/>
              </w:rPr>
              <w:t>ÁGUA SANITÁRIA</w:t>
            </w:r>
            <w:r w:rsidRPr="00CD729F">
              <w:rPr>
                <w:sz w:val="18"/>
                <w:szCs w:val="18"/>
              </w:rPr>
              <w:t xml:space="preserve">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0" w:type="auto"/>
            <w:tcBorders>
              <w:top w:val="nil"/>
              <w:left w:val="nil"/>
              <w:bottom w:val="single" w:sz="4" w:space="0" w:color="auto"/>
              <w:right w:val="nil"/>
            </w:tcBorders>
            <w:shd w:val="clear" w:color="auto" w:fill="auto"/>
            <w:vAlign w:val="center"/>
          </w:tcPr>
          <w:p w14:paraId="28D469ED" w14:textId="77777777" w:rsidR="00B4255F" w:rsidRPr="00CD729F" w:rsidRDefault="00B4255F" w:rsidP="00280E3E">
            <w:pPr>
              <w:jc w:val="both"/>
              <w:rPr>
                <w:sz w:val="18"/>
                <w:szCs w:val="18"/>
              </w:rPr>
            </w:pPr>
            <w:r w:rsidRPr="00CD729F">
              <w:rPr>
                <w:b/>
                <w:bCs/>
                <w:sz w:val="18"/>
                <w:szCs w:val="18"/>
              </w:rPr>
              <w:t>437156</w:t>
            </w:r>
          </w:p>
        </w:tc>
        <w:tc>
          <w:tcPr>
            <w:tcW w:w="1238" w:type="dxa"/>
            <w:tcBorders>
              <w:top w:val="nil"/>
              <w:left w:val="single" w:sz="4" w:space="0" w:color="auto"/>
              <w:bottom w:val="single" w:sz="4" w:space="0" w:color="auto"/>
              <w:right w:val="single" w:sz="4" w:space="0" w:color="auto"/>
            </w:tcBorders>
            <w:shd w:val="clear" w:color="auto" w:fill="auto"/>
            <w:vAlign w:val="center"/>
          </w:tcPr>
          <w:p w14:paraId="77F080D6" w14:textId="77777777" w:rsidR="00B4255F" w:rsidRPr="008122B1" w:rsidRDefault="00B4255F" w:rsidP="00280E3E">
            <w:pPr>
              <w:jc w:val="center"/>
              <w:rPr>
                <w:bCs/>
                <w:sz w:val="18"/>
                <w:szCs w:val="18"/>
              </w:rPr>
            </w:pPr>
            <w:r w:rsidRPr="008122B1">
              <w:rPr>
                <w:bCs/>
                <w:sz w:val="18"/>
                <w:szCs w:val="18"/>
              </w:rPr>
              <w:t>Frasco 2L</w:t>
            </w:r>
          </w:p>
        </w:tc>
        <w:tc>
          <w:tcPr>
            <w:tcW w:w="0" w:type="auto"/>
            <w:tcBorders>
              <w:top w:val="nil"/>
              <w:left w:val="nil"/>
              <w:bottom w:val="single" w:sz="4" w:space="0" w:color="auto"/>
              <w:right w:val="single" w:sz="4" w:space="0" w:color="auto"/>
            </w:tcBorders>
            <w:shd w:val="clear" w:color="auto" w:fill="auto"/>
            <w:vAlign w:val="center"/>
          </w:tcPr>
          <w:p w14:paraId="608B867B" w14:textId="77777777" w:rsidR="00B4255F" w:rsidRPr="00CD729F" w:rsidRDefault="00B4255F" w:rsidP="00280E3E">
            <w:pPr>
              <w:jc w:val="center"/>
              <w:rPr>
                <w:sz w:val="18"/>
                <w:szCs w:val="18"/>
              </w:rPr>
            </w:pPr>
            <w:r w:rsidRPr="00CD729F">
              <w:rPr>
                <w:sz w:val="18"/>
                <w:szCs w:val="18"/>
              </w:rPr>
              <w:t>60</w:t>
            </w:r>
          </w:p>
        </w:tc>
        <w:tc>
          <w:tcPr>
            <w:tcW w:w="0" w:type="auto"/>
            <w:tcBorders>
              <w:top w:val="nil"/>
              <w:left w:val="nil"/>
              <w:bottom w:val="single" w:sz="4" w:space="0" w:color="auto"/>
              <w:right w:val="single" w:sz="4" w:space="0" w:color="auto"/>
            </w:tcBorders>
            <w:shd w:val="clear" w:color="auto" w:fill="auto"/>
            <w:vAlign w:val="center"/>
          </w:tcPr>
          <w:p w14:paraId="63B2F65F" w14:textId="77777777" w:rsidR="00B4255F" w:rsidRPr="00CD729F" w:rsidRDefault="00B4255F" w:rsidP="00280E3E">
            <w:pPr>
              <w:jc w:val="center"/>
              <w:rPr>
                <w:sz w:val="18"/>
                <w:szCs w:val="18"/>
              </w:rPr>
            </w:pPr>
            <w:r w:rsidRPr="00CD729F">
              <w:rPr>
                <w:sz w:val="18"/>
                <w:szCs w:val="18"/>
              </w:rPr>
              <w:t>180</w:t>
            </w:r>
          </w:p>
        </w:tc>
      </w:tr>
      <w:tr w:rsidR="00B4255F" w:rsidRPr="00CD729F" w14:paraId="5F75131A"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6CC6364D" w14:textId="77777777" w:rsidR="00B4255F" w:rsidRPr="00CD729F" w:rsidRDefault="00B4255F" w:rsidP="00280E3E">
            <w:pPr>
              <w:jc w:val="center"/>
              <w:rPr>
                <w:sz w:val="18"/>
                <w:szCs w:val="18"/>
              </w:rPr>
            </w:pPr>
            <w:proofErr w:type="gramStart"/>
            <w:r w:rsidRPr="00CD729F">
              <w:rPr>
                <w:sz w:val="18"/>
                <w:szCs w:val="18"/>
              </w:rPr>
              <w:t>3</w:t>
            </w:r>
            <w:proofErr w:type="gramEnd"/>
          </w:p>
        </w:tc>
        <w:tc>
          <w:tcPr>
            <w:tcW w:w="4727" w:type="dxa"/>
            <w:tcBorders>
              <w:top w:val="nil"/>
              <w:left w:val="nil"/>
              <w:bottom w:val="single" w:sz="4" w:space="0" w:color="auto"/>
              <w:right w:val="single" w:sz="4" w:space="0" w:color="auto"/>
            </w:tcBorders>
            <w:shd w:val="clear" w:color="auto" w:fill="auto"/>
            <w:vAlign w:val="center"/>
          </w:tcPr>
          <w:p w14:paraId="0B1E1BD1" w14:textId="77777777" w:rsidR="00B4255F" w:rsidRPr="00CD729F" w:rsidRDefault="00B4255F" w:rsidP="00280E3E">
            <w:pPr>
              <w:jc w:val="both"/>
              <w:rPr>
                <w:sz w:val="18"/>
                <w:szCs w:val="18"/>
              </w:rPr>
            </w:pPr>
            <w:r w:rsidRPr="00CD729F">
              <w:rPr>
                <w:b/>
                <w:sz w:val="18"/>
                <w:szCs w:val="18"/>
              </w:rPr>
              <w:t>DESINFETANTE</w:t>
            </w:r>
            <w:r w:rsidRPr="00CD729F">
              <w:rPr>
                <w:sz w:val="18"/>
                <w:szCs w:val="18"/>
              </w:rPr>
              <w:t xml:space="preserve">– Multiuso, Embalagem Reciclável, Limpeza Geral, Água, Sequestrante, </w:t>
            </w:r>
            <w:proofErr w:type="spellStart"/>
            <w:r w:rsidRPr="00CD729F">
              <w:rPr>
                <w:sz w:val="18"/>
                <w:szCs w:val="18"/>
              </w:rPr>
              <w:t>Tensoativo</w:t>
            </w:r>
            <w:proofErr w:type="spellEnd"/>
            <w:r w:rsidRPr="00CD729F">
              <w:rPr>
                <w:sz w:val="18"/>
                <w:szCs w:val="18"/>
              </w:rPr>
              <w:t xml:space="preserve"> </w:t>
            </w:r>
            <w:proofErr w:type="spellStart"/>
            <w:r w:rsidRPr="00CD729F">
              <w:rPr>
                <w:sz w:val="18"/>
                <w:szCs w:val="18"/>
              </w:rPr>
              <w:t>Anionico</w:t>
            </w:r>
            <w:proofErr w:type="spellEnd"/>
            <w:r w:rsidRPr="00CD729F">
              <w:rPr>
                <w:sz w:val="18"/>
                <w:szCs w:val="18"/>
              </w:rPr>
              <w:t>; Lavanda.</w:t>
            </w:r>
          </w:p>
        </w:tc>
        <w:tc>
          <w:tcPr>
            <w:tcW w:w="0" w:type="auto"/>
            <w:tcBorders>
              <w:top w:val="nil"/>
              <w:left w:val="nil"/>
              <w:bottom w:val="single" w:sz="4" w:space="0" w:color="auto"/>
              <w:right w:val="nil"/>
            </w:tcBorders>
            <w:shd w:val="clear" w:color="auto" w:fill="auto"/>
            <w:vAlign w:val="center"/>
          </w:tcPr>
          <w:p w14:paraId="1D1DCD5C" w14:textId="77777777" w:rsidR="00B4255F" w:rsidRPr="00CD729F" w:rsidRDefault="00B4255F" w:rsidP="00280E3E">
            <w:pPr>
              <w:jc w:val="both"/>
              <w:rPr>
                <w:sz w:val="18"/>
                <w:szCs w:val="18"/>
              </w:rPr>
            </w:pPr>
            <w:r w:rsidRPr="00CD729F">
              <w:rPr>
                <w:b/>
                <w:bCs/>
                <w:sz w:val="18"/>
                <w:szCs w:val="18"/>
              </w:rPr>
              <w:t>408649</w:t>
            </w:r>
          </w:p>
        </w:tc>
        <w:tc>
          <w:tcPr>
            <w:tcW w:w="1238" w:type="dxa"/>
            <w:tcBorders>
              <w:top w:val="nil"/>
              <w:left w:val="single" w:sz="4" w:space="0" w:color="auto"/>
              <w:bottom w:val="single" w:sz="4" w:space="0" w:color="auto"/>
              <w:right w:val="single" w:sz="4" w:space="0" w:color="auto"/>
            </w:tcBorders>
            <w:shd w:val="clear" w:color="auto" w:fill="auto"/>
            <w:vAlign w:val="center"/>
          </w:tcPr>
          <w:p w14:paraId="1B5C1140" w14:textId="77777777" w:rsidR="00B4255F" w:rsidRPr="008122B1" w:rsidRDefault="00B4255F" w:rsidP="00280E3E">
            <w:pPr>
              <w:jc w:val="center"/>
              <w:rPr>
                <w:bCs/>
                <w:sz w:val="18"/>
                <w:szCs w:val="18"/>
              </w:rPr>
            </w:pPr>
            <w:r w:rsidRPr="008122B1">
              <w:rPr>
                <w:bCs/>
                <w:sz w:val="18"/>
                <w:szCs w:val="18"/>
              </w:rPr>
              <w:t>Emb. 2L</w:t>
            </w:r>
          </w:p>
        </w:tc>
        <w:tc>
          <w:tcPr>
            <w:tcW w:w="0" w:type="auto"/>
            <w:tcBorders>
              <w:top w:val="nil"/>
              <w:left w:val="nil"/>
              <w:bottom w:val="single" w:sz="4" w:space="0" w:color="auto"/>
              <w:right w:val="single" w:sz="4" w:space="0" w:color="auto"/>
            </w:tcBorders>
            <w:shd w:val="clear" w:color="auto" w:fill="auto"/>
            <w:vAlign w:val="center"/>
          </w:tcPr>
          <w:p w14:paraId="360E7B06" w14:textId="77777777" w:rsidR="00B4255F" w:rsidRPr="00CD729F" w:rsidRDefault="00B4255F" w:rsidP="00280E3E">
            <w:pPr>
              <w:jc w:val="center"/>
              <w:rPr>
                <w:sz w:val="18"/>
                <w:szCs w:val="18"/>
              </w:rPr>
            </w:pPr>
            <w:r w:rsidRPr="00CD729F">
              <w:rPr>
                <w:sz w:val="18"/>
                <w:szCs w:val="18"/>
              </w:rPr>
              <w:t>60</w:t>
            </w:r>
          </w:p>
        </w:tc>
        <w:tc>
          <w:tcPr>
            <w:tcW w:w="0" w:type="auto"/>
            <w:tcBorders>
              <w:top w:val="nil"/>
              <w:left w:val="nil"/>
              <w:bottom w:val="single" w:sz="4" w:space="0" w:color="auto"/>
              <w:right w:val="single" w:sz="4" w:space="0" w:color="auto"/>
            </w:tcBorders>
            <w:shd w:val="clear" w:color="auto" w:fill="auto"/>
            <w:vAlign w:val="center"/>
          </w:tcPr>
          <w:p w14:paraId="6492668D" w14:textId="77777777" w:rsidR="00B4255F" w:rsidRPr="00CD729F" w:rsidRDefault="00B4255F" w:rsidP="00280E3E">
            <w:pPr>
              <w:jc w:val="center"/>
              <w:rPr>
                <w:sz w:val="18"/>
                <w:szCs w:val="18"/>
              </w:rPr>
            </w:pPr>
            <w:r w:rsidRPr="00CD729F">
              <w:rPr>
                <w:sz w:val="18"/>
                <w:szCs w:val="18"/>
              </w:rPr>
              <w:t>180</w:t>
            </w:r>
          </w:p>
        </w:tc>
      </w:tr>
      <w:tr w:rsidR="00B4255F" w:rsidRPr="00CD729F" w14:paraId="2E8A5F6A" w14:textId="77777777" w:rsidTr="00280E3E">
        <w:trPr>
          <w:trHeight w:hRule="exact" w:val="567"/>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96AAB28" w14:textId="77777777" w:rsidR="00B4255F" w:rsidRPr="00CD729F" w:rsidRDefault="00B4255F" w:rsidP="00280E3E">
            <w:pPr>
              <w:jc w:val="center"/>
              <w:rPr>
                <w:sz w:val="18"/>
                <w:szCs w:val="18"/>
              </w:rPr>
            </w:pPr>
            <w:proofErr w:type="gramStart"/>
            <w:r w:rsidRPr="00CD729F">
              <w:rPr>
                <w:sz w:val="18"/>
                <w:szCs w:val="18"/>
              </w:rPr>
              <w:t>4</w:t>
            </w:r>
            <w:proofErr w:type="gramEnd"/>
          </w:p>
        </w:tc>
        <w:tc>
          <w:tcPr>
            <w:tcW w:w="4727" w:type="dxa"/>
            <w:tcBorders>
              <w:top w:val="single" w:sz="4" w:space="0" w:color="auto"/>
              <w:left w:val="nil"/>
              <w:bottom w:val="single" w:sz="4" w:space="0" w:color="auto"/>
              <w:right w:val="single" w:sz="4" w:space="0" w:color="auto"/>
            </w:tcBorders>
            <w:shd w:val="clear" w:color="auto" w:fill="auto"/>
            <w:vAlign w:val="center"/>
          </w:tcPr>
          <w:p w14:paraId="7C34E7C8" w14:textId="77777777" w:rsidR="00B4255F" w:rsidRPr="00CD729F" w:rsidRDefault="00B4255F" w:rsidP="00280E3E">
            <w:pPr>
              <w:jc w:val="both"/>
              <w:rPr>
                <w:sz w:val="18"/>
                <w:szCs w:val="18"/>
              </w:rPr>
            </w:pPr>
            <w:r w:rsidRPr="00CD729F">
              <w:rPr>
                <w:b/>
                <w:sz w:val="18"/>
                <w:szCs w:val="18"/>
              </w:rPr>
              <w:t>DESODORIZADOR</w:t>
            </w:r>
            <w:r w:rsidRPr="00CD729F">
              <w:rPr>
                <w:sz w:val="18"/>
                <w:szCs w:val="18"/>
              </w:rPr>
              <w:t xml:space="preserve"> Ambiente, </w:t>
            </w:r>
            <w:proofErr w:type="spellStart"/>
            <w:r w:rsidRPr="00CD729F">
              <w:rPr>
                <w:sz w:val="18"/>
                <w:szCs w:val="18"/>
              </w:rPr>
              <w:t>Aerosol</w:t>
            </w:r>
            <w:proofErr w:type="spellEnd"/>
            <w:r w:rsidRPr="00CD729F">
              <w:rPr>
                <w:sz w:val="18"/>
                <w:szCs w:val="18"/>
              </w:rPr>
              <w:t xml:space="preserve">, Essência: </w:t>
            </w:r>
            <w:proofErr w:type="gramStart"/>
            <w:r w:rsidRPr="00CD729F">
              <w:rPr>
                <w:sz w:val="18"/>
                <w:szCs w:val="18"/>
              </w:rPr>
              <w:t>Lavanda</w:t>
            </w:r>
            <w:proofErr w:type="gramEnd"/>
          </w:p>
        </w:tc>
        <w:tc>
          <w:tcPr>
            <w:tcW w:w="0" w:type="auto"/>
            <w:tcBorders>
              <w:top w:val="single" w:sz="4" w:space="0" w:color="auto"/>
              <w:left w:val="nil"/>
              <w:bottom w:val="single" w:sz="4" w:space="0" w:color="auto"/>
              <w:right w:val="nil"/>
            </w:tcBorders>
            <w:shd w:val="clear" w:color="auto" w:fill="auto"/>
            <w:vAlign w:val="center"/>
          </w:tcPr>
          <w:p w14:paraId="14ACE416" w14:textId="77777777" w:rsidR="00B4255F" w:rsidRPr="00CD729F" w:rsidRDefault="00B4255F" w:rsidP="00280E3E">
            <w:pPr>
              <w:jc w:val="both"/>
              <w:rPr>
                <w:sz w:val="18"/>
                <w:szCs w:val="18"/>
              </w:rPr>
            </w:pPr>
            <w:r w:rsidRPr="00CD729F">
              <w:rPr>
                <w:b/>
                <w:bCs/>
                <w:sz w:val="18"/>
                <w:szCs w:val="18"/>
              </w:rPr>
              <w:t xml:space="preserve"> 261168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7B6E035" w14:textId="77777777" w:rsidR="00B4255F" w:rsidRPr="008122B1" w:rsidRDefault="00B4255F" w:rsidP="00280E3E">
            <w:pPr>
              <w:jc w:val="center"/>
              <w:rPr>
                <w:bCs/>
                <w:sz w:val="18"/>
                <w:szCs w:val="18"/>
              </w:rPr>
            </w:pPr>
            <w:r w:rsidRPr="008122B1">
              <w:rPr>
                <w:bCs/>
                <w:sz w:val="18"/>
                <w:szCs w:val="18"/>
              </w:rPr>
              <w:t xml:space="preserve">Frasco </w:t>
            </w:r>
            <w:proofErr w:type="gramStart"/>
            <w:r w:rsidRPr="008122B1">
              <w:rPr>
                <w:bCs/>
                <w:sz w:val="18"/>
                <w:szCs w:val="18"/>
              </w:rPr>
              <w:t>400ml</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14:paraId="4DC41E48" w14:textId="77777777" w:rsidR="00B4255F" w:rsidRPr="00CD729F" w:rsidRDefault="00B4255F" w:rsidP="00280E3E">
            <w:pPr>
              <w:jc w:val="center"/>
              <w:rPr>
                <w:sz w:val="18"/>
                <w:szCs w:val="18"/>
              </w:rPr>
            </w:pPr>
            <w:r w:rsidRPr="00CD729F">
              <w:rPr>
                <w:sz w:val="18"/>
                <w:szCs w:val="18"/>
              </w:rPr>
              <w:t>90</w:t>
            </w:r>
          </w:p>
        </w:tc>
        <w:tc>
          <w:tcPr>
            <w:tcW w:w="0" w:type="auto"/>
            <w:tcBorders>
              <w:top w:val="single" w:sz="4" w:space="0" w:color="auto"/>
              <w:left w:val="nil"/>
              <w:bottom w:val="single" w:sz="4" w:space="0" w:color="auto"/>
              <w:right w:val="single" w:sz="4" w:space="0" w:color="auto"/>
            </w:tcBorders>
            <w:shd w:val="clear" w:color="auto" w:fill="auto"/>
            <w:vAlign w:val="center"/>
          </w:tcPr>
          <w:p w14:paraId="77CA7F81" w14:textId="77777777" w:rsidR="00B4255F" w:rsidRPr="00CD729F" w:rsidRDefault="00B4255F" w:rsidP="00280E3E">
            <w:pPr>
              <w:jc w:val="center"/>
              <w:rPr>
                <w:sz w:val="18"/>
                <w:szCs w:val="18"/>
              </w:rPr>
            </w:pPr>
            <w:r w:rsidRPr="00CD729F">
              <w:rPr>
                <w:sz w:val="18"/>
                <w:szCs w:val="18"/>
              </w:rPr>
              <w:t>120</w:t>
            </w:r>
          </w:p>
        </w:tc>
      </w:tr>
      <w:tr w:rsidR="00B4255F" w:rsidRPr="00CD729F" w14:paraId="30B6E9F9" w14:textId="77777777" w:rsidTr="00280E3E">
        <w:trPr>
          <w:trHeight w:hRule="exact" w:val="1268"/>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D7B4066"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4727" w:type="dxa"/>
            <w:tcBorders>
              <w:top w:val="single" w:sz="4" w:space="0" w:color="auto"/>
              <w:left w:val="nil"/>
              <w:bottom w:val="single" w:sz="4" w:space="0" w:color="auto"/>
              <w:right w:val="single" w:sz="4" w:space="0" w:color="auto"/>
            </w:tcBorders>
            <w:shd w:val="clear" w:color="auto" w:fill="auto"/>
            <w:vAlign w:val="center"/>
          </w:tcPr>
          <w:p w14:paraId="4C624931" w14:textId="77777777" w:rsidR="00B4255F" w:rsidRPr="00CD729F" w:rsidRDefault="00B4255F" w:rsidP="00280E3E">
            <w:pPr>
              <w:jc w:val="both"/>
              <w:rPr>
                <w:sz w:val="18"/>
                <w:szCs w:val="18"/>
              </w:rPr>
            </w:pPr>
            <w:r w:rsidRPr="00CD729F">
              <w:rPr>
                <w:b/>
                <w:sz w:val="18"/>
                <w:szCs w:val="18"/>
              </w:rPr>
              <w:t>DETERGENTE LÍQUIDO PARA LOUÇAS</w:t>
            </w:r>
            <w:r w:rsidRPr="00CD729F">
              <w:rPr>
                <w:sz w:val="18"/>
                <w:szCs w:val="18"/>
              </w:rPr>
              <w:t xml:space="preserve"> - </w:t>
            </w:r>
            <w:proofErr w:type="gramStart"/>
            <w:r w:rsidRPr="00CD729F">
              <w:rPr>
                <w:sz w:val="18"/>
                <w:szCs w:val="18"/>
              </w:rPr>
              <w:t>neutro, biodegradável</w:t>
            </w:r>
            <w:proofErr w:type="gramEnd"/>
            <w:r w:rsidRPr="00CD729F">
              <w:rPr>
                <w:sz w:val="18"/>
                <w:szCs w:val="18"/>
              </w:rPr>
              <w:t xml:space="preserve">. Contendo registro do fabricante ou importador, registro na ANVISA, SAC (serviço para atendimento ao consumidor), data de validade, lote de fabricação, modo de uso e </w:t>
            </w:r>
            <w:proofErr w:type="gramStart"/>
            <w:r w:rsidRPr="00CD729F">
              <w:rPr>
                <w:sz w:val="18"/>
                <w:szCs w:val="18"/>
              </w:rPr>
              <w:t>conservação</w:t>
            </w:r>
            <w:proofErr w:type="gramEnd"/>
          </w:p>
        </w:tc>
        <w:tc>
          <w:tcPr>
            <w:tcW w:w="0" w:type="auto"/>
            <w:tcBorders>
              <w:top w:val="single" w:sz="4" w:space="0" w:color="auto"/>
              <w:left w:val="nil"/>
              <w:bottom w:val="single" w:sz="4" w:space="0" w:color="auto"/>
              <w:right w:val="nil"/>
            </w:tcBorders>
            <w:shd w:val="clear" w:color="auto" w:fill="auto"/>
            <w:vAlign w:val="center"/>
          </w:tcPr>
          <w:p w14:paraId="719EC938" w14:textId="77777777" w:rsidR="00B4255F" w:rsidRPr="00CD729F" w:rsidRDefault="00B4255F" w:rsidP="00280E3E">
            <w:pPr>
              <w:jc w:val="both"/>
              <w:rPr>
                <w:sz w:val="18"/>
                <w:szCs w:val="18"/>
              </w:rPr>
            </w:pPr>
            <w:r w:rsidRPr="00CD729F">
              <w:rPr>
                <w:b/>
                <w:bCs/>
                <w:sz w:val="18"/>
                <w:szCs w:val="18"/>
              </w:rPr>
              <w:t xml:space="preserve"> 453373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39A632D" w14:textId="77777777" w:rsidR="00B4255F" w:rsidRPr="008122B1" w:rsidRDefault="00B4255F" w:rsidP="00280E3E">
            <w:pPr>
              <w:jc w:val="center"/>
              <w:rPr>
                <w:bCs/>
                <w:sz w:val="18"/>
                <w:szCs w:val="18"/>
              </w:rPr>
            </w:pPr>
            <w:r w:rsidRPr="008122B1">
              <w:rPr>
                <w:bCs/>
                <w:sz w:val="18"/>
                <w:szCs w:val="18"/>
              </w:rPr>
              <w:t xml:space="preserve">Frasco </w:t>
            </w:r>
            <w:proofErr w:type="gramStart"/>
            <w:r w:rsidRPr="008122B1">
              <w:rPr>
                <w:bCs/>
                <w:sz w:val="18"/>
                <w:szCs w:val="18"/>
              </w:rPr>
              <w:t>500ml</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14:paraId="04DB9C87" w14:textId="77777777" w:rsidR="00B4255F" w:rsidRPr="00CD729F" w:rsidRDefault="00B4255F" w:rsidP="00280E3E">
            <w:pPr>
              <w:jc w:val="center"/>
              <w:rPr>
                <w:sz w:val="18"/>
                <w:szCs w:val="18"/>
              </w:rPr>
            </w:pPr>
            <w:r w:rsidRPr="00CD729F">
              <w:rPr>
                <w:sz w:val="18"/>
                <w:szCs w:val="18"/>
              </w:rPr>
              <w:t>120</w:t>
            </w:r>
          </w:p>
        </w:tc>
        <w:tc>
          <w:tcPr>
            <w:tcW w:w="0" w:type="auto"/>
            <w:tcBorders>
              <w:top w:val="single" w:sz="4" w:space="0" w:color="auto"/>
              <w:left w:val="nil"/>
              <w:bottom w:val="single" w:sz="4" w:space="0" w:color="auto"/>
              <w:right w:val="single" w:sz="4" w:space="0" w:color="auto"/>
            </w:tcBorders>
            <w:shd w:val="clear" w:color="auto" w:fill="auto"/>
            <w:vAlign w:val="center"/>
          </w:tcPr>
          <w:p w14:paraId="78109F29" w14:textId="77777777" w:rsidR="00B4255F" w:rsidRPr="00CD729F" w:rsidRDefault="00B4255F" w:rsidP="00280E3E">
            <w:pPr>
              <w:jc w:val="center"/>
              <w:rPr>
                <w:sz w:val="18"/>
                <w:szCs w:val="18"/>
              </w:rPr>
            </w:pPr>
            <w:r w:rsidRPr="00CD729F">
              <w:rPr>
                <w:sz w:val="18"/>
                <w:szCs w:val="18"/>
              </w:rPr>
              <w:t>240</w:t>
            </w:r>
          </w:p>
        </w:tc>
      </w:tr>
      <w:tr w:rsidR="00B4255F" w:rsidRPr="00CD729F" w14:paraId="2C98D189"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743AB585" w14:textId="77777777" w:rsidR="00B4255F" w:rsidRPr="00CD729F" w:rsidRDefault="00B4255F" w:rsidP="00280E3E">
            <w:pPr>
              <w:jc w:val="center"/>
              <w:rPr>
                <w:sz w:val="18"/>
                <w:szCs w:val="18"/>
              </w:rPr>
            </w:pPr>
            <w:proofErr w:type="gramStart"/>
            <w:r w:rsidRPr="00CD729F">
              <w:rPr>
                <w:sz w:val="18"/>
                <w:szCs w:val="18"/>
              </w:rPr>
              <w:t>6</w:t>
            </w:r>
            <w:proofErr w:type="gramEnd"/>
          </w:p>
        </w:tc>
        <w:tc>
          <w:tcPr>
            <w:tcW w:w="4727" w:type="dxa"/>
            <w:tcBorders>
              <w:top w:val="nil"/>
              <w:left w:val="nil"/>
              <w:bottom w:val="single" w:sz="4" w:space="0" w:color="auto"/>
              <w:right w:val="single" w:sz="4" w:space="0" w:color="auto"/>
            </w:tcBorders>
            <w:shd w:val="clear" w:color="auto" w:fill="auto"/>
            <w:vAlign w:val="center"/>
          </w:tcPr>
          <w:p w14:paraId="0B5294C6" w14:textId="77777777" w:rsidR="00B4255F" w:rsidRPr="00CD729F" w:rsidRDefault="00B4255F" w:rsidP="00280E3E">
            <w:pPr>
              <w:jc w:val="both"/>
              <w:rPr>
                <w:sz w:val="18"/>
                <w:szCs w:val="18"/>
              </w:rPr>
            </w:pPr>
            <w:r w:rsidRPr="00CD729F">
              <w:rPr>
                <w:b/>
                <w:sz w:val="18"/>
                <w:szCs w:val="18"/>
              </w:rPr>
              <w:t>ESCOVA SANITÁRIA</w:t>
            </w:r>
            <w:r w:rsidRPr="00CD729F">
              <w:rPr>
                <w:sz w:val="18"/>
                <w:szCs w:val="18"/>
              </w:rPr>
              <w:t xml:space="preserve"> - Com Cabo e Estojo.</w:t>
            </w:r>
          </w:p>
        </w:tc>
        <w:tc>
          <w:tcPr>
            <w:tcW w:w="0" w:type="auto"/>
            <w:tcBorders>
              <w:top w:val="nil"/>
              <w:left w:val="nil"/>
              <w:bottom w:val="single" w:sz="4" w:space="0" w:color="auto"/>
              <w:right w:val="nil"/>
            </w:tcBorders>
            <w:shd w:val="clear" w:color="auto" w:fill="auto"/>
            <w:vAlign w:val="center"/>
          </w:tcPr>
          <w:p w14:paraId="7A222128" w14:textId="77777777" w:rsidR="00B4255F" w:rsidRPr="00CD729F" w:rsidRDefault="00B4255F" w:rsidP="00280E3E">
            <w:pPr>
              <w:rPr>
                <w:sz w:val="18"/>
                <w:szCs w:val="18"/>
              </w:rPr>
            </w:pPr>
            <w:r w:rsidRPr="00CD729F">
              <w:rPr>
                <w:b/>
                <w:bCs/>
                <w:sz w:val="18"/>
                <w:szCs w:val="18"/>
              </w:rPr>
              <w:t>333358</w:t>
            </w:r>
          </w:p>
        </w:tc>
        <w:tc>
          <w:tcPr>
            <w:tcW w:w="1238" w:type="dxa"/>
            <w:tcBorders>
              <w:top w:val="nil"/>
              <w:left w:val="single" w:sz="4" w:space="0" w:color="auto"/>
              <w:bottom w:val="single" w:sz="4" w:space="0" w:color="auto"/>
              <w:right w:val="single" w:sz="4" w:space="0" w:color="auto"/>
            </w:tcBorders>
            <w:shd w:val="clear" w:color="auto" w:fill="auto"/>
            <w:vAlign w:val="center"/>
          </w:tcPr>
          <w:p w14:paraId="0A5EE256"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751DB8CF" w14:textId="77777777" w:rsidR="00B4255F" w:rsidRPr="00CD729F" w:rsidRDefault="00B4255F" w:rsidP="00280E3E">
            <w:pPr>
              <w:jc w:val="center"/>
              <w:rPr>
                <w:sz w:val="18"/>
                <w:szCs w:val="18"/>
              </w:rPr>
            </w:pPr>
            <w:r w:rsidRPr="00CD729F">
              <w:rPr>
                <w:sz w:val="18"/>
                <w:szCs w:val="18"/>
              </w:rPr>
              <w:t>10</w:t>
            </w:r>
          </w:p>
        </w:tc>
        <w:tc>
          <w:tcPr>
            <w:tcW w:w="0" w:type="auto"/>
            <w:tcBorders>
              <w:top w:val="nil"/>
              <w:left w:val="nil"/>
              <w:bottom w:val="single" w:sz="4" w:space="0" w:color="auto"/>
              <w:right w:val="single" w:sz="4" w:space="0" w:color="auto"/>
            </w:tcBorders>
            <w:shd w:val="clear" w:color="auto" w:fill="auto"/>
            <w:vAlign w:val="center"/>
          </w:tcPr>
          <w:p w14:paraId="1047C68D" w14:textId="77777777" w:rsidR="00B4255F" w:rsidRPr="00CD729F" w:rsidRDefault="00B4255F" w:rsidP="00280E3E">
            <w:pPr>
              <w:jc w:val="center"/>
              <w:rPr>
                <w:sz w:val="18"/>
                <w:szCs w:val="18"/>
              </w:rPr>
            </w:pPr>
            <w:r w:rsidRPr="00CD729F">
              <w:rPr>
                <w:sz w:val="18"/>
                <w:szCs w:val="18"/>
              </w:rPr>
              <w:t>20</w:t>
            </w:r>
          </w:p>
        </w:tc>
      </w:tr>
      <w:tr w:rsidR="00B4255F" w:rsidRPr="00CD729F" w14:paraId="3FCDF93C"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7DAB4517" w14:textId="77777777" w:rsidR="00B4255F" w:rsidRPr="00CD729F" w:rsidRDefault="00B4255F" w:rsidP="00280E3E">
            <w:pPr>
              <w:jc w:val="center"/>
              <w:rPr>
                <w:sz w:val="18"/>
                <w:szCs w:val="18"/>
              </w:rPr>
            </w:pPr>
            <w:proofErr w:type="gramStart"/>
            <w:r w:rsidRPr="00CD729F">
              <w:rPr>
                <w:sz w:val="18"/>
                <w:szCs w:val="18"/>
              </w:rPr>
              <w:t>7</w:t>
            </w:r>
            <w:proofErr w:type="gramEnd"/>
          </w:p>
        </w:tc>
        <w:tc>
          <w:tcPr>
            <w:tcW w:w="4727" w:type="dxa"/>
            <w:tcBorders>
              <w:top w:val="nil"/>
              <w:left w:val="nil"/>
              <w:bottom w:val="single" w:sz="4" w:space="0" w:color="auto"/>
              <w:right w:val="single" w:sz="4" w:space="0" w:color="auto"/>
            </w:tcBorders>
            <w:shd w:val="clear" w:color="auto" w:fill="auto"/>
            <w:vAlign w:val="center"/>
          </w:tcPr>
          <w:p w14:paraId="2E8678C5" w14:textId="77777777" w:rsidR="00B4255F" w:rsidRPr="00CD729F" w:rsidRDefault="00B4255F" w:rsidP="00280E3E">
            <w:pPr>
              <w:jc w:val="both"/>
              <w:rPr>
                <w:sz w:val="18"/>
                <w:szCs w:val="18"/>
              </w:rPr>
            </w:pPr>
            <w:r w:rsidRPr="00CD729F">
              <w:rPr>
                <w:b/>
                <w:sz w:val="18"/>
                <w:szCs w:val="18"/>
              </w:rPr>
              <w:t>LIXEIRA 15 LITROS</w:t>
            </w:r>
            <w:r w:rsidRPr="00CD729F">
              <w:rPr>
                <w:sz w:val="18"/>
                <w:szCs w:val="18"/>
              </w:rPr>
              <w:t xml:space="preserve"> - com tampa e pedal, material: polipropileno reforçado.</w:t>
            </w:r>
          </w:p>
        </w:tc>
        <w:tc>
          <w:tcPr>
            <w:tcW w:w="0" w:type="auto"/>
            <w:tcBorders>
              <w:top w:val="nil"/>
              <w:left w:val="single" w:sz="4" w:space="0" w:color="auto"/>
              <w:bottom w:val="single" w:sz="4" w:space="0" w:color="auto"/>
              <w:right w:val="single" w:sz="4" w:space="0" w:color="auto"/>
            </w:tcBorders>
            <w:shd w:val="clear" w:color="auto" w:fill="auto"/>
            <w:vAlign w:val="center"/>
          </w:tcPr>
          <w:p w14:paraId="77D3E951" w14:textId="77777777" w:rsidR="00B4255F" w:rsidRPr="00CD729F" w:rsidRDefault="00B4255F" w:rsidP="00280E3E">
            <w:pPr>
              <w:jc w:val="both"/>
              <w:rPr>
                <w:sz w:val="18"/>
                <w:szCs w:val="18"/>
              </w:rPr>
            </w:pPr>
            <w:r w:rsidRPr="00CD729F">
              <w:rPr>
                <w:b/>
                <w:bCs/>
                <w:sz w:val="18"/>
                <w:szCs w:val="18"/>
              </w:rPr>
              <w:t>440826</w:t>
            </w:r>
          </w:p>
        </w:tc>
        <w:tc>
          <w:tcPr>
            <w:tcW w:w="1238" w:type="dxa"/>
            <w:tcBorders>
              <w:top w:val="nil"/>
              <w:left w:val="nil"/>
              <w:bottom w:val="single" w:sz="4" w:space="0" w:color="auto"/>
              <w:right w:val="single" w:sz="4" w:space="0" w:color="auto"/>
            </w:tcBorders>
            <w:shd w:val="clear" w:color="auto" w:fill="auto"/>
            <w:vAlign w:val="center"/>
          </w:tcPr>
          <w:p w14:paraId="17AABAC5"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0BCBD217"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0" w:type="auto"/>
            <w:tcBorders>
              <w:top w:val="nil"/>
              <w:left w:val="nil"/>
              <w:bottom w:val="single" w:sz="4" w:space="0" w:color="auto"/>
              <w:right w:val="single" w:sz="4" w:space="0" w:color="auto"/>
            </w:tcBorders>
            <w:shd w:val="clear" w:color="auto" w:fill="auto"/>
            <w:vAlign w:val="center"/>
          </w:tcPr>
          <w:p w14:paraId="25476A83" w14:textId="77777777" w:rsidR="00B4255F" w:rsidRPr="00CD729F" w:rsidRDefault="00B4255F" w:rsidP="00280E3E">
            <w:pPr>
              <w:jc w:val="center"/>
              <w:rPr>
                <w:sz w:val="18"/>
                <w:szCs w:val="18"/>
              </w:rPr>
            </w:pPr>
            <w:r w:rsidRPr="00CD729F">
              <w:rPr>
                <w:sz w:val="18"/>
                <w:szCs w:val="18"/>
              </w:rPr>
              <w:t>20</w:t>
            </w:r>
          </w:p>
        </w:tc>
      </w:tr>
      <w:tr w:rsidR="00B4255F" w:rsidRPr="00CD729F" w14:paraId="109D15BD"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5BDF3DE0" w14:textId="77777777" w:rsidR="00B4255F" w:rsidRPr="00CD729F" w:rsidRDefault="00B4255F" w:rsidP="00280E3E">
            <w:pPr>
              <w:jc w:val="center"/>
              <w:rPr>
                <w:sz w:val="18"/>
                <w:szCs w:val="18"/>
              </w:rPr>
            </w:pPr>
            <w:proofErr w:type="gramStart"/>
            <w:r w:rsidRPr="00CD729F">
              <w:rPr>
                <w:sz w:val="18"/>
                <w:szCs w:val="18"/>
              </w:rPr>
              <w:t>8</w:t>
            </w:r>
            <w:proofErr w:type="gramEnd"/>
          </w:p>
        </w:tc>
        <w:tc>
          <w:tcPr>
            <w:tcW w:w="4727" w:type="dxa"/>
            <w:tcBorders>
              <w:top w:val="nil"/>
              <w:left w:val="nil"/>
              <w:bottom w:val="single" w:sz="4" w:space="0" w:color="auto"/>
              <w:right w:val="single" w:sz="4" w:space="0" w:color="auto"/>
            </w:tcBorders>
            <w:shd w:val="clear" w:color="auto" w:fill="auto"/>
            <w:vAlign w:val="center"/>
          </w:tcPr>
          <w:p w14:paraId="1E55945E" w14:textId="77777777" w:rsidR="00B4255F" w:rsidRPr="00CD729F" w:rsidRDefault="00B4255F" w:rsidP="00280E3E">
            <w:pPr>
              <w:jc w:val="both"/>
              <w:rPr>
                <w:sz w:val="18"/>
                <w:szCs w:val="18"/>
              </w:rPr>
            </w:pPr>
            <w:r w:rsidRPr="00CD729F">
              <w:rPr>
                <w:b/>
                <w:sz w:val="18"/>
                <w:szCs w:val="18"/>
              </w:rPr>
              <w:t>PÁ DE LIXO DE METAL</w:t>
            </w:r>
            <w:r w:rsidRPr="00CD729F">
              <w:rPr>
                <w:sz w:val="18"/>
                <w:szCs w:val="18"/>
              </w:rPr>
              <w:t xml:space="preserve"> – material: aço galvanizado, com cabo longo de madeira de aproximadamente 60 cm.</w:t>
            </w:r>
          </w:p>
        </w:tc>
        <w:tc>
          <w:tcPr>
            <w:tcW w:w="0" w:type="auto"/>
            <w:tcBorders>
              <w:top w:val="nil"/>
              <w:left w:val="nil"/>
              <w:bottom w:val="single" w:sz="4" w:space="0" w:color="auto"/>
              <w:right w:val="single" w:sz="4" w:space="0" w:color="auto"/>
            </w:tcBorders>
            <w:shd w:val="clear" w:color="auto" w:fill="auto"/>
            <w:vAlign w:val="center"/>
          </w:tcPr>
          <w:p w14:paraId="54299365" w14:textId="77777777" w:rsidR="00B4255F" w:rsidRPr="00CD729F" w:rsidRDefault="00B4255F" w:rsidP="00280E3E">
            <w:pPr>
              <w:jc w:val="both"/>
              <w:rPr>
                <w:sz w:val="18"/>
                <w:szCs w:val="18"/>
              </w:rPr>
            </w:pPr>
            <w:r w:rsidRPr="00CD729F">
              <w:rPr>
                <w:b/>
                <w:bCs/>
                <w:sz w:val="18"/>
                <w:szCs w:val="18"/>
              </w:rPr>
              <w:t>419358</w:t>
            </w:r>
          </w:p>
        </w:tc>
        <w:tc>
          <w:tcPr>
            <w:tcW w:w="1238" w:type="dxa"/>
            <w:tcBorders>
              <w:top w:val="nil"/>
              <w:left w:val="nil"/>
              <w:bottom w:val="single" w:sz="4" w:space="0" w:color="auto"/>
              <w:right w:val="single" w:sz="4" w:space="0" w:color="auto"/>
            </w:tcBorders>
            <w:shd w:val="clear" w:color="auto" w:fill="auto"/>
            <w:vAlign w:val="center"/>
          </w:tcPr>
          <w:p w14:paraId="5A085AD6" w14:textId="77777777" w:rsidR="00B4255F" w:rsidRPr="00CD729F" w:rsidRDefault="00B4255F" w:rsidP="00280E3E">
            <w:pPr>
              <w:jc w:val="center"/>
              <w:rPr>
                <w:b/>
                <w:bCs/>
                <w:sz w:val="18"/>
                <w:szCs w:val="18"/>
              </w:rPr>
            </w:pPr>
            <w:r w:rsidRPr="00CD729F">
              <w:rPr>
                <w:sz w:val="18"/>
                <w:szCs w:val="18"/>
              </w:rPr>
              <w:t>UNIDADE</w:t>
            </w:r>
          </w:p>
        </w:tc>
        <w:tc>
          <w:tcPr>
            <w:tcW w:w="0" w:type="auto"/>
            <w:tcBorders>
              <w:top w:val="nil"/>
              <w:left w:val="nil"/>
              <w:bottom w:val="single" w:sz="4" w:space="0" w:color="auto"/>
              <w:right w:val="single" w:sz="4" w:space="0" w:color="auto"/>
            </w:tcBorders>
            <w:shd w:val="clear" w:color="auto" w:fill="auto"/>
            <w:vAlign w:val="center"/>
          </w:tcPr>
          <w:p w14:paraId="0D91B915" w14:textId="77777777" w:rsidR="00B4255F" w:rsidRPr="00CD729F" w:rsidRDefault="00B4255F" w:rsidP="00280E3E">
            <w:pPr>
              <w:jc w:val="center"/>
              <w:rPr>
                <w:sz w:val="18"/>
                <w:szCs w:val="18"/>
              </w:rPr>
            </w:pPr>
            <w:proofErr w:type="gramStart"/>
            <w:r w:rsidRPr="00CD729F">
              <w:rPr>
                <w:sz w:val="18"/>
                <w:szCs w:val="18"/>
              </w:rPr>
              <w:t>5</w:t>
            </w:r>
            <w:proofErr w:type="gramEnd"/>
          </w:p>
        </w:tc>
        <w:tc>
          <w:tcPr>
            <w:tcW w:w="0" w:type="auto"/>
            <w:tcBorders>
              <w:top w:val="nil"/>
              <w:left w:val="nil"/>
              <w:bottom w:val="single" w:sz="4" w:space="0" w:color="auto"/>
              <w:right w:val="single" w:sz="4" w:space="0" w:color="auto"/>
            </w:tcBorders>
            <w:shd w:val="clear" w:color="auto" w:fill="auto"/>
            <w:vAlign w:val="center"/>
          </w:tcPr>
          <w:p w14:paraId="2A761F57" w14:textId="77777777" w:rsidR="00B4255F" w:rsidRPr="00CD729F" w:rsidRDefault="00B4255F" w:rsidP="00280E3E">
            <w:pPr>
              <w:jc w:val="center"/>
              <w:rPr>
                <w:sz w:val="18"/>
                <w:szCs w:val="18"/>
              </w:rPr>
            </w:pPr>
            <w:r w:rsidRPr="00CD729F">
              <w:rPr>
                <w:sz w:val="18"/>
                <w:szCs w:val="18"/>
              </w:rPr>
              <w:t>25</w:t>
            </w:r>
          </w:p>
        </w:tc>
      </w:tr>
      <w:tr w:rsidR="00B4255F" w:rsidRPr="00CD729F" w14:paraId="4E09E0E8" w14:textId="77777777" w:rsidTr="00280E3E">
        <w:trPr>
          <w:trHeight w:hRule="exact" w:val="1126"/>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7557B1EC" w14:textId="77777777" w:rsidR="00B4255F" w:rsidRPr="00CD729F" w:rsidRDefault="00B4255F" w:rsidP="00280E3E">
            <w:pPr>
              <w:jc w:val="center"/>
              <w:rPr>
                <w:sz w:val="18"/>
                <w:szCs w:val="18"/>
              </w:rPr>
            </w:pPr>
            <w:proofErr w:type="gramStart"/>
            <w:r w:rsidRPr="00CD729F">
              <w:rPr>
                <w:sz w:val="18"/>
                <w:szCs w:val="18"/>
              </w:rPr>
              <w:t>9</w:t>
            </w:r>
            <w:proofErr w:type="gramEnd"/>
          </w:p>
        </w:tc>
        <w:tc>
          <w:tcPr>
            <w:tcW w:w="4727" w:type="dxa"/>
            <w:tcBorders>
              <w:top w:val="nil"/>
              <w:left w:val="nil"/>
              <w:bottom w:val="single" w:sz="4" w:space="0" w:color="auto"/>
              <w:right w:val="single" w:sz="4" w:space="0" w:color="auto"/>
            </w:tcBorders>
            <w:shd w:val="clear" w:color="auto" w:fill="auto"/>
            <w:vAlign w:val="center"/>
          </w:tcPr>
          <w:p w14:paraId="4051A8C4" w14:textId="77777777" w:rsidR="00B4255F" w:rsidRPr="00CD729F" w:rsidRDefault="00B4255F" w:rsidP="00280E3E">
            <w:pPr>
              <w:jc w:val="both"/>
              <w:rPr>
                <w:sz w:val="18"/>
                <w:szCs w:val="18"/>
              </w:rPr>
            </w:pPr>
            <w:r w:rsidRPr="00CD729F">
              <w:rPr>
                <w:b/>
                <w:sz w:val="18"/>
                <w:szCs w:val="18"/>
              </w:rPr>
              <w:t>PAPEL TOALHA BRANCO INTERFOLHADO</w:t>
            </w:r>
            <w:r w:rsidRPr="00CD729F">
              <w:rPr>
                <w:sz w:val="18"/>
                <w:szCs w:val="18"/>
              </w:rPr>
              <w:t xml:space="preserve"> - 2 dobras, gofrado e de alta qualidade. Fabricado com material puro (celulose 100% virgem), não possui odor, altamente absorvente, medida aproximada: 20 x 21 </w:t>
            </w:r>
            <w:proofErr w:type="gramStart"/>
            <w:r w:rsidRPr="00CD729F">
              <w:rPr>
                <w:sz w:val="18"/>
                <w:szCs w:val="18"/>
              </w:rPr>
              <w:t>cm</w:t>
            </w:r>
            <w:proofErr w:type="gramEnd"/>
          </w:p>
        </w:tc>
        <w:tc>
          <w:tcPr>
            <w:tcW w:w="0" w:type="auto"/>
            <w:tcBorders>
              <w:top w:val="nil"/>
              <w:left w:val="nil"/>
              <w:bottom w:val="single" w:sz="4" w:space="0" w:color="auto"/>
              <w:right w:val="nil"/>
            </w:tcBorders>
            <w:shd w:val="clear" w:color="auto" w:fill="auto"/>
            <w:vAlign w:val="center"/>
          </w:tcPr>
          <w:p w14:paraId="17C42E9D" w14:textId="77777777" w:rsidR="00B4255F" w:rsidRPr="00CD729F" w:rsidRDefault="00B4255F" w:rsidP="00280E3E">
            <w:pPr>
              <w:jc w:val="both"/>
              <w:rPr>
                <w:sz w:val="18"/>
                <w:szCs w:val="18"/>
              </w:rPr>
            </w:pPr>
            <w:r w:rsidRPr="00CD729F">
              <w:rPr>
                <w:b/>
                <w:bCs/>
                <w:sz w:val="18"/>
                <w:szCs w:val="18"/>
              </w:rPr>
              <w:t xml:space="preserve"> 436328</w:t>
            </w:r>
          </w:p>
        </w:tc>
        <w:tc>
          <w:tcPr>
            <w:tcW w:w="1238" w:type="dxa"/>
            <w:tcBorders>
              <w:top w:val="nil"/>
              <w:left w:val="single" w:sz="4" w:space="0" w:color="auto"/>
              <w:bottom w:val="single" w:sz="4" w:space="0" w:color="auto"/>
              <w:right w:val="single" w:sz="4" w:space="0" w:color="auto"/>
            </w:tcBorders>
            <w:shd w:val="clear" w:color="auto" w:fill="auto"/>
            <w:vAlign w:val="center"/>
          </w:tcPr>
          <w:p w14:paraId="5C3CF47B" w14:textId="77777777" w:rsidR="00B4255F" w:rsidRPr="00CD729F" w:rsidRDefault="00B4255F" w:rsidP="00280E3E">
            <w:pPr>
              <w:jc w:val="center"/>
              <w:rPr>
                <w:b/>
                <w:bCs/>
                <w:sz w:val="18"/>
                <w:szCs w:val="18"/>
              </w:rPr>
            </w:pPr>
            <w:r w:rsidRPr="00CD729F">
              <w:rPr>
                <w:sz w:val="18"/>
                <w:szCs w:val="18"/>
              </w:rPr>
              <w:t>Pacote com 1000 folhas</w:t>
            </w:r>
          </w:p>
        </w:tc>
        <w:tc>
          <w:tcPr>
            <w:tcW w:w="0" w:type="auto"/>
            <w:tcBorders>
              <w:top w:val="nil"/>
              <w:left w:val="nil"/>
              <w:bottom w:val="single" w:sz="4" w:space="0" w:color="auto"/>
              <w:right w:val="single" w:sz="4" w:space="0" w:color="auto"/>
            </w:tcBorders>
            <w:shd w:val="clear" w:color="auto" w:fill="auto"/>
            <w:vAlign w:val="center"/>
          </w:tcPr>
          <w:p w14:paraId="297BFC69" w14:textId="77777777" w:rsidR="00B4255F" w:rsidRPr="00CD729F" w:rsidRDefault="00B4255F" w:rsidP="00280E3E">
            <w:pPr>
              <w:jc w:val="center"/>
              <w:rPr>
                <w:sz w:val="18"/>
                <w:szCs w:val="18"/>
              </w:rPr>
            </w:pPr>
            <w:r w:rsidRPr="00CD729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14:paraId="148F06F0" w14:textId="77777777" w:rsidR="00B4255F" w:rsidRPr="00CD729F" w:rsidRDefault="00B4255F" w:rsidP="00280E3E">
            <w:pPr>
              <w:jc w:val="center"/>
              <w:rPr>
                <w:sz w:val="18"/>
                <w:szCs w:val="18"/>
              </w:rPr>
            </w:pPr>
            <w:r w:rsidRPr="00CD729F">
              <w:rPr>
                <w:sz w:val="18"/>
                <w:szCs w:val="18"/>
              </w:rPr>
              <w:t>200</w:t>
            </w:r>
          </w:p>
        </w:tc>
      </w:tr>
      <w:tr w:rsidR="00B4255F" w:rsidRPr="00CD729F" w14:paraId="20FB6E22" w14:textId="77777777" w:rsidTr="00280E3E">
        <w:trPr>
          <w:trHeight w:hRule="exact" w:val="701"/>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6C05F534" w14:textId="77777777" w:rsidR="00B4255F" w:rsidRPr="00CD729F" w:rsidRDefault="00B4255F" w:rsidP="00280E3E">
            <w:pPr>
              <w:jc w:val="center"/>
              <w:rPr>
                <w:sz w:val="18"/>
                <w:szCs w:val="18"/>
              </w:rPr>
            </w:pPr>
            <w:r w:rsidRPr="00CD729F">
              <w:rPr>
                <w:sz w:val="18"/>
                <w:szCs w:val="18"/>
              </w:rPr>
              <w:t>10</w:t>
            </w:r>
          </w:p>
        </w:tc>
        <w:tc>
          <w:tcPr>
            <w:tcW w:w="4727" w:type="dxa"/>
            <w:tcBorders>
              <w:top w:val="nil"/>
              <w:left w:val="nil"/>
              <w:bottom w:val="nil"/>
              <w:right w:val="single" w:sz="4" w:space="0" w:color="auto"/>
            </w:tcBorders>
            <w:shd w:val="clear" w:color="auto" w:fill="auto"/>
            <w:vAlign w:val="center"/>
          </w:tcPr>
          <w:p w14:paraId="3B9CAC53" w14:textId="77777777" w:rsidR="00B4255F" w:rsidRPr="00CD729F" w:rsidRDefault="00B4255F" w:rsidP="00280E3E">
            <w:pPr>
              <w:jc w:val="both"/>
              <w:rPr>
                <w:sz w:val="18"/>
                <w:szCs w:val="18"/>
              </w:rPr>
            </w:pPr>
            <w:r w:rsidRPr="00CD729F">
              <w:rPr>
                <w:b/>
                <w:sz w:val="18"/>
                <w:szCs w:val="18"/>
              </w:rPr>
              <w:t xml:space="preserve">PAPEL HIGIENICO C/ </w:t>
            </w:r>
            <w:proofErr w:type="gramStart"/>
            <w:r w:rsidRPr="00CD729F">
              <w:rPr>
                <w:b/>
                <w:sz w:val="18"/>
                <w:szCs w:val="18"/>
              </w:rPr>
              <w:t>300 M</w:t>
            </w:r>
            <w:proofErr w:type="gramEnd"/>
            <w:r w:rsidRPr="00CD729F">
              <w:rPr>
                <w:sz w:val="18"/>
                <w:szCs w:val="18"/>
              </w:rPr>
              <w:t xml:space="preserve"> - Papel de folha simples, 100% de fibras naturais, biodegradável, gofrado, branco e neutro</w:t>
            </w:r>
          </w:p>
        </w:tc>
        <w:tc>
          <w:tcPr>
            <w:tcW w:w="0" w:type="auto"/>
            <w:tcBorders>
              <w:top w:val="nil"/>
              <w:left w:val="single" w:sz="4" w:space="0" w:color="auto"/>
              <w:bottom w:val="single" w:sz="4" w:space="0" w:color="auto"/>
              <w:right w:val="nil"/>
            </w:tcBorders>
            <w:shd w:val="clear" w:color="auto" w:fill="auto"/>
            <w:vAlign w:val="center"/>
          </w:tcPr>
          <w:p w14:paraId="048BBD4E" w14:textId="77777777" w:rsidR="00B4255F" w:rsidRPr="00CD729F" w:rsidRDefault="00B4255F" w:rsidP="00280E3E">
            <w:pPr>
              <w:jc w:val="both"/>
              <w:rPr>
                <w:sz w:val="18"/>
                <w:szCs w:val="18"/>
              </w:rPr>
            </w:pPr>
            <w:r w:rsidRPr="00CD729F">
              <w:rPr>
                <w:b/>
                <w:bCs/>
                <w:sz w:val="18"/>
                <w:szCs w:val="18"/>
              </w:rPr>
              <w:t xml:space="preserve"> 296845</w:t>
            </w:r>
          </w:p>
        </w:tc>
        <w:tc>
          <w:tcPr>
            <w:tcW w:w="1238" w:type="dxa"/>
            <w:tcBorders>
              <w:top w:val="nil"/>
              <w:left w:val="single" w:sz="4" w:space="0" w:color="auto"/>
              <w:bottom w:val="nil"/>
              <w:right w:val="single" w:sz="4" w:space="0" w:color="auto"/>
            </w:tcBorders>
            <w:shd w:val="clear" w:color="auto" w:fill="auto"/>
            <w:vAlign w:val="center"/>
          </w:tcPr>
          <w:p w14:paraId="7FEA01F2" w14:textId="77777777" w:rsidR="00B4255F" w:rsidRPr="00CD729F" w:rsidRDefault="00B4255F" w:rsidP="00280E3E">
            <w:pPr>
              <w:jc w:val="center"/>
              <w:rPr>
                <w:b/>
                <w:bCs/>
                <w:sz w:val="18"/>
                <w:szCs w:val="18"/>
              </w:rPr>
            </w:pPr>
            <w:r w:rsidRPr="00CD729F">
              <w:rPr>
                <w:sz w:val="18"/>
                <w:szCs w:val="18"/>
              </w:rPr>
              <w:t xml:space="preserve">Fardo com </w:t>
            </w:r>
            <w:proofErr w:type="gramStart"/>
            <w:r w:rsidRPr="00CD729F">
              <w:rPr>
                <w:sz w:val="18"/>
                <w:szCs w:val="18"/>
              </w:rPr>
              <w:t>8</w:t>
            </w:r>
            <w:proofErr w:type="gramEnd"/>
            <w:r w:rsidRPr="00CD729F">
              <w:rPr>
                <w:sz w:val="18"/>
                <w:szCs w:val="18"/>
              </w:rPr>
              <w:t xml:space="preserve"> rolos de 300m cada</w:t>
            </w:r>
          </w:p>
        </w:tc>
        <w:tc>
          <w:tcPr>
            <w:tcW w:w="0" w:type="auto"/>
            <w:tcBorders>
              <w:top w:val="nil"/>
              <w:left w:val="nil"/>
              <w:bottom w:val="nil"/>
              <w:right w:val="single" w:sz="4" w:space="0" w:color="auto"/>
            </w:tcBorders>
            <w:shd w:val="clear" w:color="auto" w:fill="auto"/>
            <w:vAlign w:val="center"/>
          </w:tcPr>
          <w:p w14:paraId="4F598BFC" w14:textId="77777777" w:rsidR="00B4255F" w:rsidRPr="00CD729F" w:rsidRDefault="00B4255F" w:rsidP="00280E3E">
            <w:pPr>
              <w:jc w:val="center"/>
              <w:rPr>
                <w:sz w:val="18"/>
                <w:szCs w:val="18"/>
              </w:rPr>
            </w:pPr>
            <w:r w:rsidRPr="00CD729F">
              <w:rPr>
                <w:sz w:val="18"/>
                <w:szCs w:val="18"/>
              </w:rPr>
              <w:t>100</w:t>
            </w:r>
          </w:p>
        </w:tc>
        <w:tc>
          <w:tcPr>
            <w:tcW w:w="0" w:type="auto"/>
            <w:tcBorders>
              <w:top w:val="nil"/>
              <w:left w:val="nil"/>
              <w:bottom w:val="nil"/>
              <w:right w:val="single" w:sz="4" w:space="0" w:color="auto"/>
            </w:tcBorders>
            <w:shd w:val="clear" w:color="auto" w:fill="auto"/>
            <w:vAlign w:val="center"/>
          </w:tcPr>
          <w:p w14:paraId="395C321E" w14:textId="77777777" w:rsidR="00B4255F" w:rsidRPr="00CD729F" w:rsidRDefault="00B4255F" w:rsidP="00280E3E">
            <w:pPr>
              <w:jc w:val="center"/>
              <w:rPr>
                <w:sz w:val="18"/>
                <w:szCs w:val="18"/>
              </w:rPr>
            </w:pPr>
            <w:r w:rsidRPr="00CD729F">
              <w:rPr>
                <w:sz w:val="18"/>
                <w:szCs w:val="18"/>
              </w:rPr>
              <w:t>300</w:t>
            </w:r>
          </w:p>
        </w:tc>
      </w:tr>
      <w:tr w:rsidR="00B4255F" w:rsidRPr="00CD729F" w14:paraId="2D93780F"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68BCE1E5" w14:textId="77777777" w:rsidR="00B4255F" w:rsidRPr="00CD729F" w:rsidRDefault="00B4255F" w:rsidP="00280E3E">
            <w:pPr>
              <w:jc w:val="center"/>
              <w:rPr>
                <w:sz w:val="18"/>
                <w:szCs w:val="18"/>
              </w:rPr>
            </w:pPr>
            <w:r w:rsidRPr="00CD729F">
              <w:rPr>
                <w:sz w:val="18"/>
                <w:szCs w:val="18"/>
              </w:rPr>
              <w:t>11</w:t>
            </w:r>
          </w:p>
        </w:tc>
        <w:tc>
          <w:tcPr>
            <w:tcW w:w="4727" w:type="dxa"/>
            <w:tcBorders>
              <w:top w:val="single" w:sz="4" w:space="0" w:color="auto"/>
              <w:left w:val="nil"/>
              <w:bottom w:val="single" w:sz="4" w:space="0" w:color="auto"/>
              <w:right w:val="single" w:sz="4" w:space="0" w:color="auto"/>
            </w:tcBorders>
            <w:shd w:val="clear" w:color="auto" w:fill="auto"/>
            <w:vAlign w:val="center"/>
          </w:tcPr>
          <w:p w14:paraId="3132FC56" w14:textId="77777777" w:rsidR="00B4255F" w:rsidRPr="00CD729F" w:rsidRDefault="00B4255F" w:rsidP="00280E3E">
            <w:pPr>
              <w:jc w:val="both"/>
              <w:rPr>
                <w:sz w:val="18"/>
                <w:szCs w:val="18"/>
              </w:rPr>
            </w:pPr>
            <w:r w:rsidRPr="00CD729F">
              <w:rPr>
                <w:b/>
                <w:sz w:val="18"/>
                <w:szCs w:val="18"/>
              </w:rPr>
              <w:t>SABÃO EM PÓ</w:t>
            </w:r>
            <w:r w:rsidRPr="00CD729F">
              <w:rPr>
                <w:sz w:val="18"/>
                <w:szCs w:val="18"/>
              </w:rPr>
              <w:t xml:space="preserve">, 1ª linha, fragrância: </w:t>
            </w:r>
            <w:proofErr w:type="gramStart"/>
            <w:r w:rsidRPr="00CD729F">
              <w:rPr>
                <w:sz w:val="18"/>
                <w:szCs w:val="18"/>
              </w:rPr>
              <w:t>tradicional</w:t>
            </w:r>
            <w:proofErr w:type="gramEnd"/>
          </w:p>
        </w:tc>
        <w:tc>
          <w:tcPr>
            <w:tcW w:w="0" w:type="auto"/>
            <w:tcBorders>
              <w:top w:val="nil"/>
              <w:left w:val="single" w:sz="4" w:space="0" w:color="auto"/>
              <w:bottom w:val="single" w:sz="4" w:space="0" w:color="auto"/>
              <w:right w:val="nil"/>
            </w:tcBorders>
            <w:shd w:val="clear" w:color="auto" w:fill="auto"/>
            <w:vAlign w:val="center"/>
          </w:tcPr>
          <w:p w14:paraId="0C074989" w14:textId="77777777" w:rsidR="00B4255F" w:rsidRPr="00CD729F" w:rsidRDefault="00B4255F" w:rsidP="00280E3E">
            <w:pPr>
              <w:jc w:val="both"/>
              <w:rPr>
                <w:sz w:val="18"/>
                <w:szCs w:val="18"/>
              </w:rPr>
            </w:pPr>
            <w:r w:rsidRPr="00CD729F">
              <w:rPr>
                <w:b/>
                <w:bCs/>
                <w:sz w:val="18"/>
                <w:szCs w:val="18"/>
              </w:rPr>
              <w:t>226789</w:t>
            </w:r>
          </w:p>
        </w:tc>
        <w:tc>
          <w:tcPr>
            <w:tcW w:w="1238" w:type="dxa"/>
            <w:tcBorders>
              <w:top w:val="single" w:sz="4" w:space="0" w:color="auto"/>
              <w:left w:val="single" w:sz="4" w:space="0" w:color="auto"/>
              <w:bottom w:val="nil"/>
              <w:right w:val="single" w:sz="4" w:space="0" w:color="auto"/>
            </w:tcBorders>
            <w:shd w:val="clear" w:color="auto" w:fill="auto"/>
            <w:vAlign w:val="center"/>
          </w:tcPr>
          <w:p w14:paraId="0E9CBB87" w14:textId="77777777" w:rsidR="00B4255F" w:rsidRPr="00CD729F" w:rsidRDefault="00B4255F" w:rsidP="00280E3E">
            <w:pPr>
              <w:jc w:val="center"/>
              <w:rPr>
                <w:b/>
                <w:bCs/>
                <w:sz w:val="18"/>
                <w:szCs w:val="18"/>
              </w:rPr>
            </w:pPr>
            <w:r w:rsidRPr="00CD729F">
              <w:rPr>
                <w:sz w:val="18"/>
                <w:szCs w:val="18"/>
              </w:rPr>
              <w:t xml:space="preserve">Pacote com </w:t>
            </w:r>
            <w:proofErr w:type="gramStart"/>
            <w:r w:rsidRPr="00CD729F">
              <w:rPr>
                <w:sz w:val="18"/>
                <w:szCs w:val="18"/>
              </w:rPr>
              <w:t>1kg</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14:paraId="2DD2EAB5" w14:textId="77777777" w:rsidR="00B4255F" w:rsidRPr="00CD729F" w:rsidRDefault="00B4255F" w:rsidP="00280E3E">
            <w:pPr>
              <w:jc w:val="center"/>
              <w:rPr>
                <w:sz w:val="18"/>
                <w:szCs w:val="18"/>
              </w:rPr>
            </w:pPr>
            <w:r w:rsidRPr="00CD729F">
              <w:rPr>
                <w:sz w:val="18"/>
                <w:szCs w:val="18"/>
              </w:rPr>
              <w:t>30</w:t>
            </w:r>
          </w:p>
        </w:tc>
        <w:tc>
          <w:tcPr>
            <w:tcW w:w="0" w:type="auto"/>
            <w:tcBorders>
              <w:top w:val="single" w:sz="4" w:space="0" w:color="auto"/>
              <w:left w:val="nil"/>
              <w:bottom w:val="single" w:sz="4" w:space="0" w:color="auto"/>
              <w:right w:val="single" w:sz="4" w:space="0" w:color="auto"/>
            </w:tcBorders>
            <w:shd w:val="clear" w:color="auto" w:fill="auto"/>
            <w:vAlign w:val="center"/>
          </w:tcPr>
          <w:p w14:paraId="0F82F23B" w14:textId="77777777" w:rsidR="00B4255F" w:rsidRPr="00CD729F" w:rsidRDefault="00B4255F" w:rsidP="00280E3E">
            <w:pPr>
              <w:jc w:val="center"/>
              <w:rPr>
                <w:sz w:val="18"/>
                <w:szCs w:val="18"/>
              </w:rPr>
            </w:pPr>
            <w:r w:rsidRPr="00CD729F">
              <w:rPr>
                <w:sz w:val="18"/>
                <w:szCs w:val="18"/>
              </w:rPr>
              <w:t>100</w:t>
            </w:r>
          </w:p>
        </w:tc>
      </w:tr>
      <w:tr w:rsidR="00B4255F" w:rsidRPr="00CD729F" w14:paraId="2E2F0A4A"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0D719AE3" w14:textId="77777777" w:rsidR="00B4255F" w:rsidRPr="00CD729F" w:rsidRDefault="00B4255F" w:rsidP="00280E3E">
            <w:pPr>
              <w:jc w:val="center"/>
              <w:rPr>
                <w:sz w:val="18"/>
                <w:szCs w:val="18"/>
              </w:rPr>
            </w:pPr>
            <w:r w:rsidRPr="00CD729F">
              <w:rPr>
                <w:sz w:val="18"/>
                <w:szCs w:val="18"/>
              </w:rPr>
              <w:t>12</w:t>
            </w:r>
          </w:p>
        </w:tc>
        <w:tc>
          <w:tcPr>
            <w:tcW w:w="4727" w:type="dxa"/>
            <w:tcBorders>
              <w:top w:val="nil"/>
              <w:left w:val="nil"/>
              <w:bottom w:val="single" w:sz="4" w:space="0" w:color="auto"/>
              <w:right w:val="single" w:sz="4" w:space="0" w:color="auto"/>
            </w:tcBorders>
            <w:shd w:val="clear" w:color="auto" w:fill="auto"/>
            <w:vAlign w:val="center"/>
          </w:tcPr>
          <w:p w14:paraId="5A4FBC39" w14:textId="77777777" w:rsidR="00B4255F" w:rsidRPr="00CD729F" w:rsidRDefault="00B4255F" w:rsidP="00280E3E">
            <w:pPr>
              <w:jc w:val="both"/>
              <w:rPr>
                <w:sz w:val="18"/>
                <w:szCs w:val="18"/>
              </w:rPr>
            </w:pPr>
            <w:r w:rsidRPr="00CD729F">
              <w:rPr>
                <w:b/>
                <w:sz w:val="18"/>
                <w:szCs w:val="18"/>
              </w:rPr>
              <w:t>SACO DE LIXO</w:t>
            </w:r>
            <w:r w:rsidRPr="00CD729F">
              <w:rPr>
                <w:sz w:val="18"/>
                <w:szCs w:val="18"/>
              </w:rPr>
              <w:t xml:space="preserve"> </w:t>
            </w:r>
            <w:proofErr w:type="gramStart"/>
            <w:r w:rsidRPr="00CD729F">
              <w:rPr>
                <w:sz w:val="18"/>
                <w:szCs w:val="18"/>
              </w:rPr>
              <w:t>30 L</w:t>
            </w:r>
            <w:proofErr w:type="gramEnd"/>
            <w:r w:rsidRPr="00CD729F">
              <w:rPr>
                <w:sz w:val="18"/>
                <w:szCs w:val="18"/>
              </w:rPr>
              <w:t xml:space="preserve"> convencional; material: reciclável e de alta densidade, tipo costura: simples, transparência: opaco.</w:t>
            </w:r>
          </w:p>
        </w:tc>
        <w:tc>
          <w:tcPr>
            <w:tcW w:w="0" w:type="auto"/>
            <w:tcBorders>
              <w:top w:val="nil"/>
              <w:left w:val="nil"/>
              <w:bottom w:val="single" w:sz="4" w:space="0" w:color="auto"/>
              <w:right w:val="nil"/>
            </w:tcBorders>
            <w:shd w:val="clear" w:color="auto" w:fill="auto"/>
            <w:vAlign w:val="center"/>
          </w:tcPr>
          <w:p w14:paraId="3FF4B4AB" w14:textId="77777777" w:rsidR="00B4255F" w:rsidRPr="00CD729F" w:rsidRDefault="00B4255F" w:rsidP="00280E3E">
            <w:pPr>
              <w:jc w:val="both"/>
              <w:rPr>
                <w:sz w:val="18"/>
                <w:szCs w:val="18"/>
              </w:rPr>
            </w:pPr>
            <w:r w:rsidRPr="00CD729F">
              <w:rPr>
                <w:b/>
                <w:bCs/>
                <w:sz w:val="18"/>
                <w:szCs w:val="18"/>
              </w:rPr>
              <w:t>481229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9C3D56C" w14:textId="77777777" w:rsidR="00B4255F" w:rsidRPr="00CD729F" w:rsidRDefault="00B4255F" w:rsidP="00280E3E">
            <w:pPr>
              <w:jc w:val="center"/>
              <w:rPr>
                <w:b/>
                <w:bCs/>
                <w:sz w:val="18"/>
                <w:szCs w:val="18"/>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0" w:type="auto"/>
            <w:tcBorders>
              <w:top w:val="nil"/>
              <w:left w:val="nil"/>
              <w:bottom w:val="single" w:sz="4" w:space="0" w:color="auto"/>
              <w:right w:val="single" w:sz="4" w:space="0" w:color="auto"/>
            </w:tcBorders>
            <w:shd w:val="clear" w:color="auto" w:fill="auto"/>
            <w:vAlign w:val="center"/>
          </w:tcPr>
          <w:p w14:paraId="58DF46C8" w14:textId="77777777" w:rsidR="00B4255F" w:rsidRPr="00CD729F" w:rsidRDefault="00B4255F" w:rsidP="00280E3E">
            <w:pPr>
              <w:jc w:val="center"/>
              <w:rPr>
                <w:sz w:val="18"/>
                <w:szCs w:val="18"/>
              </w:rPr>
            </w:pPr>
            <w:r w:rsidRPr="00CD729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14:paraId="08AB497E" w14:textId="77777777" w:rsidR="00B4255F" w:rsidRPr="00CD729F" w:rsidRDefault="00B4255F" w:rsidP="00280E3E">
            <w:pPr>
              <w:jc w:val="center"/>
              <w:rPr>
                <w:sz w:val="18"/>
                <w:szCs w:val="18"/>
              </w:rPr>
            </w:pPr>
            <w:r w:rsidRPr="00CD729F">
              <w:rPr>
                <w:sz w:val="18"/>
                <w:szCs w:val="18"/>
              </w:rPr>
              <w:t>100</w:t>
            </w:r>
          </w:p>
        </w:tc>
      </w:tr>
      <w:tr w:rsidR="00B4255F" w:rsidRPr="00CD729F" w14:paraId="0A6EEE22" w14:textId="77777777" w:rsidTr="00280E3E">
        <w:trPr>
          <w:trHeight w:hRule="exact" w:val="567"/>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5DAA9677" w14:textId="77777777" w:rsidR="00B4255F" w:rsidRPr="00CD729F" w:rsidRDefault="00B4255F" w:rsidP="00280E3E">
            <w:pPr>
              <w:jc w:val="center"/>
              <w:rPr>
                <w:sz w:val="18"/>
                <w:szCs w:val="18"/>
              </w:rPr>
            </w:pPr>
            <w:r w:rsidRPr="00CD729F">
              <w:rPr>
                <w:sz w:val="18"/>
                <w:szCs w:val="18"/>
              </w:rPr>
              <w:t>13</w:t>
            </w:r>
          </w:p>
        </w:tc>
        <w:tc>
          <w:tcPr>
            <w:tcW w:w="4727" w:type="dxa"/>
            <w:tcBorders>
              <w:top w:val="nil"/>
              <w:left w:val="nil"/>
              <w:bottom w:val="single" w:sz="4" w:space="0" w:color="auto"/>
              <w:right w:val="single" w:sz="4" w:space="0" w:color="auto"/>
            </w:tcBorders>
            <w:shd w:val="clear" w:color="auto" w:fill="auto"/>
            <w:vAlign w:val="center"/>
          </w:tcPr>
          <w:p w14:paraId="745B4E69" w14:textId="77777777" w:rsidR="00B4255F" w:rsidRPr="00CD729F" w:rsidRDefault="00B4255F" w:rsidP="00280E3E">
            <w:pPr>
              <w:jc w:val="both"/>
              <w:rPr>
                <w:sz w:val="18"/>
                <w:szCs w:val="18"/>
              </w:rPr>
            </w:pPr>
            <w:r w:rsidRPr="00CD729F">
              <w:rPr>
                <w:b/>
                <w:sz w:val="18"/>
                <w:szCs w:val="18"/>
              </w:rPr>
              <w:t>SACO DE LIXO</w:t>
            </w:r>
            <w:r w:rsidRPr="00CD729F">
              <w:rPr>
                <w:sz w:val="18"/>
                <w:szCs w:val="18"/>
              </w:rPr>
              <w:t xml:space="preserve"> </w:t>
            </w:r>
            <w:proofErr w:type="gramStart"/>
            <w:r w:rsidRPr="00CD729F">
              <w:rPr>
                <w:sz w:val="18"/>
                <w:szCs w:val="18"/>
              </w:rPr>
              <w:t>60 L</w:t>
            </w:r>
            <w:proofErr w:type="gramEnd"/>
            <w:r w:rsidRPr="00CD729F">
              <w:rPr>
                <w:sz w:val="18"/>
                <w:szCs w:val="18"/>
              </w:rPr>
              <w:t xml:space="preserve"> convencional; material: reciclável e de alta densidade, tipo costura: simples, transparência: opaco.</w:t>
            </w:r>
          </w:p>
        </w:tc>
        <w:tc>
          <w:tcPr>
            <w:tcW w:w="0" w:type="auto"/>
            <w:tcBorders>
              <w:top w:val="nil"/>
              <w:left w:val="nil"/>
              <w:bottom w:val="single" w:sz="4" w:space="0" w:color="auto"/>
              <w:right w:val="nil"/>
            </w:tcBorders>
            <w:shd w:val="clear" w:color="auto" w:fill="auto"/>
            <w:vAlign w:val="center"/>
          </w:tcPr>
          <w:p w14:paraId="6DDC03A9" w14:textId="77777777" w:rsidR="00B4255F" w:rsidRPr="00CD729F" w:rsidRDefault="00B4255F" w:rsidP="00280E3E">
            <w:pPr>
              <w:jc w:val="both"/>
              <w:rPr>
                <w:sz w:val="18"/>
                <w:szCs w:val="18"/>
              </w:rPr>
            </w:pPr>
            <w:r w:rsidRPr="00CD729F">
              <w:rPr>
                <w:b/>
                <w:bCs/>
                <w:sz w:val="18"/>
                <w:szCs w:val="18"/>
              </w:rPr>
              <w:t>470832</w:t>
            </w:r>
          </w:p>
        </w:tc>
        <w:tc>
          <w:tcPr>
            <w:tcW w:w="1238" w:type="dxa"/>
            <w:tcBorders>
              <w:top w:val="nil"/>
              <w:left w:val="single" w:sz="4" w:space="0" w:color="auto"/>
              <w:bottom w:val="single" w:sz="4" w:space="0" w:color="auto"/>
              <w:right w:val="single" w:sz="4" w:space="0" w:color="auto"/>
            </w:tcBorders>
            <w:shd w:val="clear" w:color="auto" w:fill="auto"/>
            <w:vAlign w:val="center"/>
          </w:tcPr>
          <w:p w14:paraId="2C854B6E" w14:textId="77777777" w:rsidR="00B4255F" w:rsidRPr="00CD729F" w:rsidRDefault="00B4255F" w:rsidP="00280E3E">
            <w:pPr>
              <w:jc w:val="center"/>
              <w:rPr>
                <w:b/>
                <w:bCs/>
                <w:sz w:val="18"/>
                <w:szCs w:val="18"/>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p>
        </w:tc>
        <w:tc>
          <w:tcPr>
            <w:tcW w:w="0" w:type="auto"/>
            <w:tcBorders>
              <w:top w:val="nil"/>
              <w:left w:val="nil"/>
              <w:bottom w:val="single" w:sz="4" w:space="0" w:color="auto"/>
              <w:right w:val="single" w:sz="4" w:space="0" w:color="auto"/>
            </w:tcBorders>
            <w:shd w:val="clear" w:color="auto" w:fill="auto"/>
            <w:vAlign w:val="center"/>
          </w:tcPr>
          <w:p w14:paraId="10AB7722" w14:textId="77777777" w:rsidR="00B4255F" w:rsidRPr="00CD729F" w:rsidRDefault="00B4255F" w:rsidP="00280E3E">
            <w:pPr>
              <w:jc w:val="center"/>
              <w:rPr>
                <w:sz w:val="18"/>
                <w:szCs w:val="18"/>
              </w:rPr>
            </w:pPr>
            <w:r w:rsidRPr="00CD729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14:paraId="1D06015C" w14:textId="77777777" w:rsidR="00B4255F" w:rsidRPr="00CD729F" w:rsidRDefault="00B4255F" w:rsidP="00280E3E">
            <w:pPr>
              <w:jc w:val="center"/>
              <w:rPr>
                <w:sz w:val="18"/>
                <w:szCs w:val="18"/>
              </w:rPr>
            </w:pPr>
            <w:r w:rsidRPr="00CD729F">
              <w:rPr>
                <w:sz w:val="18"/>
                <w:szCs w:val="18"/>
              </w:rPr>
              <w:t>100</w:t>
            </w:r>
          </w:p>
        </w:tc>
      </w:tr>
      <w:tr w:rsidR="00B4255F" w:rsidRPr="00CD729F" w14:paraId="4C17B246" w14:textId="77777777" w:rsidTr="00280E3E">
        <w:trPr>
          <w:trHeight w:hRule="exact" w:val="567"/>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CB23B4F" w14:textId="77777777" w:rsidR="00B4255F" w:rsidRPr="00CD729F" w:rsidRDefault="00B4255F" w:rsidP="00280E3E">
            <w:pPr>
              <w:jc w:val="center"/>
              <w:rPr>
                <w:sz w:val="18"/>
                <w:szCs w:val="18"/>
              </w:rPr>
            </w:pPr>
            <w:r w:rsidRPr="00CD729F">
              <w:rPr>
                <w:sz w:val="18"/>
                <w:szCs w:val="18"/>
              </w:rPr>
              <w:t>14</w:t>
            </w:r>
          </w:p>
        </w:tc>
        <w:tc>
          <w:tcPr>
            <w:tcW w:w="4727" w:type="dxa"/>
            <w:tcBorders>
              <w:top w:val="single" w:sz="4" w:space="0" w:color="auto"/>
              <w:left w:val="nil"/>
              <w:bottom w:val="single" w:sz="4" w:space="0" w:color="auto"/>
              <w:right w:val="single" w:sz="4" w:space="0" w:color="auto"/>
            </w:tcBorders>
            <w:shd w:val="clear" w:color="auto" w:fill="auto"/>
            <w:vAlign w:val="center"/>
          </w:tcPr>
          <w:p w14:paraId="3C9A1EF0" w14:textId="77777777" w:rsidR="00B4255F" w:rsidRPr="00CD729F" w:rsidRDefault="00B4255F" w:rsidP="00280E3E">
            <w:pPr>
              <w:jc w:val="both"/>
              <w:rPr>
                <w:sz w:val="18"/>
                <w:szCs w:val="18"/>
              </w:rPr>
            </w:pPr>
            <w:r w:rsidRPr="00CD729F">
              <w:rPr>
                <w:b/>
                <w:sz w:val="18"/>
                <w:szCs w:val="18"/>
              </w:rPr>
              <w:t>SACO DE LIXO</w:t>
            </w:r>
            <w:r w:rsidRPr="00CD729F">
              <w:rPr>
                <w:sz w:val="18"/>
                <w:szCs w:val="18"/>
              </w:rPr>
              <w:t xml:space="preserve"> </w:t>
            </w:r>
            <w:proofErr w:type="gramStart"/>
            <w:r w:rsidRPr="00CD729F">
              <w:rPr>
                <w:sz w:val="18"/>
                <w:szCs w:val="18"/>
              </w:rPr>
              <w:t>100 L</w:t>
            </w:r>
            <w:proofErr w:type="gramEnd"/>
            <w:r w:rsidRPr="00CD729F">
              <w:rPr>
                <w:sz w:val="18"/>
                <w:szCs w:val="18"/>
              </w:rPr>
              <w:t xml:space="preserve"> convencional; material: reciclável e de alta densidade, tipo costura: simples, transparência: opaco.</w:t>
            </w:r>
          </w:p>
        </w:tc>
        <w:tc>
          <w:tcPr>
            <w:tcW w:w="0" w:type="auto"/>
            <w:tcBorders>
              <w:top w:val="single" w:sz="4" w:space="0" w:color="auto"/>
              <w:left w:val="nil"/>
              <w:bottom w:val="single" w:sz="4" w:space="0" w:color="auto"/>
              <w:right w:val="nil"/>
            </w:tcBorders>
            <w:shd w:val="clear" w:color="auto" w:fill="auto"/>
            <w:vAlign w:val="center"/>
          </w:tcPr>
          <w:p w14:paraId="7FA1C3D6" w14:textId="77777777" w:rsidR="00B4255F" w:rsidRPr="00CD729F" w:rsidRDefault="00B4255F" w:rsidP="00280E3E">
            <w:pPr>
              <w:jc w:val="both"/>
              <w:rPr>
                <w:sz w:val="18"/>
                <w:szCs w:val="18"/>
              </w:rPr>
            </w:pPr>
            <w:r w:rsidRPr="00CD729F">
              <w:rPr>
                <w:b/>
                <w:bCs/>
                <w:sz w:val="18"/>
                <w:szCs w:val="18"/>
              </w:rPr>
              <w:t>394465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BE2E319" w14:textId="77777777" w:rsidR="00B4255F" w:rsidRPr="00CD729F" w:rsidRDefault="00B4255F" w:rsidP="00280E3E">
            <w:pPr>
              <w:jc w:val="center"/>
              <w:rPr>
                <w:b/>
                <w:bCs/>
                <w:sz w:val="18"/>
                <w:szCs w:val="18"/>
              </w:rPr>
            </w:pPr>
            <w:proofErr w:type="spellStart"/>
            <w:r w:rsidRPr="00CD729F">
              <w:rPr>
                <w:sz w:val="18"/>
                <w:szCs w:val="18"/>
              </w:rPr>
              <w:t>Pct</w:t>
            </w:r>
            <w:proofErr w:type="spellEnd"/>
            <w:r w:rsidRPr="00CD729F">
              <w:rPr>
                <w:sz w:val="18"/>
                <w:szCs w:val="18"/>
              </w:rPr>
              <w:t xml:space="preserve"> c/ 10 </w:t>
            </w:r>
            <w:proofErr w:type="spellStart"/>
            <w:r w:rsidRPr="00CD729F">
              <w:rPr>
                <w:sz w:val="18"/>
                <w:szCs w:val="18"/>
              </w:rPr>
              <w:t>und</w:t>
            </w:r>
            <w:proofErr w:type="spellEnd"/>
            <w:r w:rsidRPr="00CD729F">
              <w:rPr>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4A2F27BF" w14:textId="77777777" w:rsidR="00B4255F" w:rsidRPr="00CD729F" w:rsidRDefault="00B4255F" w:rsidP="00280E3E">
            <w:pPr>
              <w:jc w:val="center"/>
              <w:rPr>
                <w:sz w:val="18"/>
                <w:szCs w:val="18"/>
              </w:rPr>
            </w:pPr>
            <w:r w:rsidRPr="00CD729F">
              <w:rPr>
                <w:sz w:val="18"/>
                <w:szCs w:val="18"/>
              </w:rPr>
              <w:t>50</w:t>
            </w:r>
          </w:p>
        </w:tc>
        <w:tc>
          <w:tcPr>
            <w:tcW w:w="0" w:type="auto"/>
            <w:tcBorders>
              <w:top w:val="single" w:sz="4" w:space="0" w:color="auto"/>
              <w:left w:val="nil"/>
              <w:bottom w:val="single" w:sz="4" w:space="0" w:color="auto"/>
              <w:right w:val="single" w:sz="4" w:space="0" w:color="auto"/>
            </w:tcBorders>
            <w:shd w:val="clear" w:color="auto" w:fill="auto"/>
            <w:vAlign w:val="center"/>
          </w:tcPr>
          <w:p w14:paraId="0E14B95C" w14:textId="77777777" w:rsidR="00B4255F" w:rsidRPr="00CD729F" w:rsidRDefault="00B4255F" w:rsidP="00280E3E">
            <w:pPr>
              <w:jc w:val="center"/>
              <w:rPr>
                <w:sz w:val="18"/>
                <w:szCs w:val="18"/>
              </w:rPr>
            </w:pPr>
            <w:r w:rsidRPr="00CD729F">
              <w:rPr>
                <w:sz w:val="18"/>
                <w:szCs w:val="18"/>
              </w:rPr>
              <w:t>100</w:t>
            </w:r>
          </w:p>
        </w:tc>
      </w:tr>
    </w:tbl>
    <w:p w14:paraId="441EF594" w14:textId="77777777" w:rsidR="00B4255F" w:rsidRPr="002A2B90" w:rsidRDefault="00B4255F" w:rsidP="00B4255F">
      <w:pPr>
        <w:spacing w:before="120" w:after="120"/>
        <w:jc w:val="both"/>
        <w:rPr>
          <w:color w:val="000000"/>
          <w:sz w:val="24"/>
          <w:szCs w:val="24"/>
        </w:rPr>
      </w:pPr>
      <w:r w:rsidRPr="002A2B90">
        <w:rPr>
          <w:color w:val="000000"/>
          <w:sz w:val="24"/>
          <w:szCs w:val="24"/>
        </w:rPr>
        <w:t>2.1 - Os bens objetos desta contratação são caracterizados como comuns, conforme Art. 6º, XIII, da Lei 14.133/2021.</w:t>
      </w:r>
    </w:p>
    <w:p w14:paraId="72C019E9" w14:textId="77777777" w:rsidR="00B4255F" w:rsidRPr="002A2B90" w:rsidRDefault="00B4255F" w:rsidP="00B4255F">
      <w:pPr>
        <w:spacing w:before="120" w:after="120"/>
        <w:jc w:val="both"/>
        <w:rPr>
          <w:b/>
          <w:sz w:val="24"/>
          <w:szCs w:val="24"/>
        </w:rPr>
      </w:pPr>
      <w:r w:rsidRPr="002A2B90">
        <w:rPr>
          <w:b/>
          <w:sz w:val="24"/>
          <w:szCs w:val="24"/>
        </w:rPr>
        <w:lastRenderedPageBreak/>
        <w:t>2.2 – REQUISITOS DA CONTRATAÇÃO</w:t>
      </w:r>
    </w:p>
    <w:p w14:paraId="4EAEF61B" w14:textId="77777777" w:rsidR="00B4255F" w:rsidRPr="002A2B90" w:rsidRDefault="00B4255F" w:rsidP="00B4255F">
      <w:pPr>
        <w:spacing w:before="120" w:after="120"/>
        <w:jc w:val="both"/>
        <w:rPr>
          <w:sz w:val="24"/>
          <w:szCs w:val="24"/>
        </w:rPr>
      </w:pPr>
      <w:r w:rsidRPr="002A2B90">
        <w:rPr>
          <w:sz w:val="24"/>
          <w:szCs w:val="24"/>
        </w:rPr>
        <w:t>2.2.1 – Observância aos termos do instrumento convocatório da contratação e às legislações federal, estadual e municipal e normatizações relacionadas vigentes;</w:t>
      </w:r>
    </w:p>
    <w:p w14:paraId="29244A65" w14:textId="77777777" w:rsidR="00B4255F" w:rsidRPr="002A2B90" w:rsidRDefault="00B4255F" w:rsidP="00B4255F">
      <w:pPr>
        <w:spacing w:before="120" w:after="120"/>
        <w:jc w:val="both"/>
        <w:rPr>
          <w:sz w:val="24"/>
          <w:szCs w:val="24"/>
        </w:rPr>
      </w:pPr>
      <w:r w:rsidRPr="002A2B90">
        <w:rPr>
          <w:sz w:val="24"/>
          <w:szCs w:val="24"/>
        </w:rPr>
        <w:t>2.2.2 – Observância às normas técnicas em geral, em especial as relacionadas com saúde operacional e segurança do trabalho;</w:t>
      </w:r>
    </w:p>
    <w:p w14:paraId="7046BD56" w14:textId="77777777" w:rsidR="00B4255F" w:rsidRPr="002A2B90" w:rsidRDefault="00B4255F" w:rsidP="00B4255F">
      <w:pPr>
        <w:spacing w:before="120" w:after="120"/>
        <w:jc w:val="both"/>
        <w:rPr>
          <w:sz w:val="24"/>
          <w:szCs w:val="24"/>
        </w:rPr>
      </w:pPr>
      <w:r w:rsidRPr="002A2B90">
        <w:rPr>
          <w:sz w:val="24"/>
          <w:szCs w:val="24"/>
        </w:rPr>
        <w:t>2.2.3 – Combate ao trabalho infantil ilegal e ao trabalho escravo e análogo a escravo.</w:t>
      </w:r>
    </w:p>
    <w:p w14:paraId="64DA725E" w14:textId="77777777" w:rsidR="00B4255F" w:rsidRPr="002A2B90" w:rsidRDefault="00B4255F" w:rsidP="00B4255F">
      <w:pPr>
        <w:spacing w:before="120" w:after="120"/>
        <w:jc w:val="both"/>
        <w:rPr>
          <w:sz w:val="24"/>
          <w:szCs w:val="24"/>
        </w:rPr>
      </w:pPr>
      <w:r w:rsidRPr="002A2B90">
        <w:rPr>
          <w:sz w:val="24"/>
          <w:szCs w:val="24"/>
        </w:rPr>
        <w:t>2.2.4 – Compromisso com a redução do impacto ambiental negativo e com proteção ao meio natural e antrópico.</w:t>
      </w:r>
    </w:p>
    <w:p w14:paraId="2B62702B" w14:textId="77777777" w:rsidR="00B4255F" w:rsidRPr="002A2B90" w:rsidRDefault="00B4255F" w:rsidP="00B4255F">
      <w:pPr>
        <w:spacing w:before="120" w:after="120"/>
        <w:jc w:val="both"/>
        <w:rPr>
          <w:sz w:val="24"/>
          <w:szCs w:val="24"/>
        </w:rPr>
      </w:pPr>
      <w:r w:rsidRPr="002A2B90">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7A75EA4C" w14:textId="77777777" w:rsidR="00B4255F" w:rsidRPr="002A2B90" w:rsidRDefault="00B4255F" w:rsidP="00B4255F">
      <w:pPr>
        <w:pStyle w:val="Nvel1-SemNum"/>
        <w:tabs>
          <w:tab w:val="clear" w:pos="567"/>
          <w:tab w:val="left" w:pos="0"/>
        </w:tabs>
        <w:spacing w:before="120" w:after="120"/>
        <w:ind w:left="0"/>
        <w:rPr>
          <w:rFonts w:ascii="Times New Roman" w:hAnsi="Times New Roman" w:cs="Times New Roman"/>
          <w:iCs/>
          <w:color w:val="auto"/>
          <w:sz w:val="24"/>
          <w:szCs w:val="24"/>
        </w:rPr>
      </w:pPr>
      <w:r w:rsidRPr="002A2B90">
        <w:rPr>
          <w:rFonts w:ascii="Times New Roman" w:hAnsi="Times New Roman" w:cs="Times New Roman"/>
          <w:iCs/>
          <w:color w:val="auto"/>
          <w:sz w:val="24"/>
          <w:szCs w:val="24"/>
        </w:rPr>
        <w:t>Sustentabilidade</w:t>
      </w:r>
    </w:p>
    <w:p w14:paraId="18AA6D28" w14:textId="77777777" w:rsidR="00B4255F" w:rsidRPr="002A2B90" w:rsidRDefault="00B4255F" w:rsidP="00B4255F">
      <w:pPr>
        <w:pStyle w:val="Nivel2"/>
        <w:spacing w:line="240" w:lineRule="auto"/>
        <w:ind w:left="0" w:firstLine="0"/>
        <w:rPr>
          <w:rFonts w:ascii="Times New Roman" w:hAnsi="Times New Roman" w:cs="Times New Roman"/>
          <w:iCs/>
          <w:color w:val="auto"/>
          <w:sz w:val="24"/>
          <w:szCs w:val="24"/>
        </w:rPr>
      </w:pPr>
      <w:r w:rsidRPr="002A2B90">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2A2B90">
        <w:rPr>
          <w:rFonts w:ascii="Times New Roman" w:hAnsi="Times New Roman" w:cs="Times New Roman"/>
          <w:b/>
          <w:iCs/>
          <w:color w:val="auto"/>
          <w:sz w:val="24"/>
          <w:szCs w:val="24"/>
          <w:u w:val="single"/>
        </w:rPr>
        <w:t>Guia Nacional de Contratações Sustentáveis:</w:t>
      </w:r>
    </w:p>
    <w:p w14:paraId="5D2A61A2" w14:textId="77777777" w:rsidR="00B4255F" w:rsidRPr="002A2B90" w:rsidRDefault="00B4255F" w:rsidP="00B4255F">
      <w:pPr>
        <w:spacing w:before="120" w:after="120"/>
        <w:jc w:val="both"/>
        <w:rPr>
          <w:sz w:val="24"/>
          <w:szCs w:val="24"/>
        </w:rPr>
      </w:pPr>
      <w:r w:rsidRPr="002A2B90">
        <w:rPr>
          <w:sz w:val="24"/>
          <w:szCs w:val="24"/>
        </w:rPr>
        <w:t xml:space="preserve">2.2.6.1 – Como critérios e práticas de sustentabilidade, sob os aspectos socioambientais, socioeconômicos e socioculturais, deverão ser observadas, no que </w:t>
      </w:r>
      <w:proofErr w:type="gramStart"/>
      <w:r w:rsidRPr="002A2B90">
        <w:rPr>
          <w:sz w:val="24"/>
          <w:szCs w:val="24"/>
        </w:rPr>
        <w:t>couber</w:t>
      </w:r>
      <w:proofErr w:type="gramEnd"/>
      <w:r w:rsidRPr="002A2B90">
        <w:rPr>
          <w:sz w:val="24"/>
          <w:szCs w:val="24"/>
        </w:rPr>
        <w:t xml:space="preserve">, legislações como: Lei nº 12.305/2010, Lei nº 6.360/1976, Decreto nº 10.936/2022, Decreto 8.077/2013, Decreto nº 5.280/2004, Decreto nº 99.280/1990, Resolução CONAMA nº 359/2005, Resolução RDC ANVISA nº 59/2010, Resolução ANVISA nº 40/2008, Portaria nº 329/2021, Instrução Normativa IBAMA nº 5/2018, bem como legislação complementar, correlata e alterações supervenientes. </w:t>
      </w:r>
    </w:p>
    <w:p w14:paraId="3DF07658"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Subcontratação</w:t>
      </w:r>
    </w:p>
    <w:p w14:paraId="4CF8D66D" w14:textId="77777777" w:rsidR="00B4255F" w:rsidRPr="002A2B90" w:rsidRDefault="00B4255F" w:rsidP="00B4255F">
      <w:pPr>
        <w:spacing w:before="120" w:after="120"/>
        <w:jc w:val="both"/>
        <w:rPr>
          <w:iCs/>
          <w:sz w:val="24"/>
          <w:szCs w:val="24"/>
        </w:rPr>
      </w:pPr>
      <w:r w:rsidRPr="002A2B90">
        <w:rPr>
          <w:iCs/>
          <w:sz w:val="24"/>
          <w:szCs w:val="24"/>
        </w:rPr>
        <w:t>2.3 - Não será admitida a subcontratação do objeto contratual.</w:t>
      </w:r>
    </w:p>
    <w:p w14:paraId="0146DFE1"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Garantia da contratação</w:t>
      </w:r>
    </w:p>
    <w:p w14:paraId="17076AC5" w14:textId="77777777" w:rsidR="00B4255F" w:rsidRPr="002A2B90" w:rsidRDefault="00B4255F" w:rsidP="00B4255F">
      <w:pPr>
        <w:spacing w:before="120" w:after="120"/>
        <w:jc w:val="both"/>
        <w:rPr>
          <w:iCs/>
          <w:sz w:val="24"/>
          <w:szCs w:val="24"/>
        </w:rPr>
      </w:pPr>
      <w:r w:rsidRPr="002A2B90">
        <w:rPr>
          <w:iCs/>
          <w:sz w:val="24"/>
          <w:szCs w:val="24"/>
        </w:rPr>
        <w:t xml:space="preserve">2.4 - Não haverá exigência da garantia da contratação dos </w:t>
      </w:r>
      <w:hyperlink r:id="rId87" w:anchor="art96" w:history="1">
        <w:r w:rsidRPr="002A2B90">
          <w:rPr>
            <w:iCs/>
            <w:sz w:val="24"/>
            <w:szCs w:val="24"/>
            <w:u w:val="single"/>
          </w:rPr>
          <w:t>artigos 96 e seguintes da Lei nº 14.133, de 2021</w:t>
        </w:r>
      </w:hyperlink>
      <w:r w:rsidRPr="002A2B90">
        <w:rPr>
          <w:iCs/>
          <w:sz w:val="24"/>
          <w:szCs w:val="24"/>
        </w:rPr>
        <w:t>.</w:t>
      </w:r>
    </w:p>
    <w:p w14:paraId="1297CB9B" w14:textId="77777777" w:rsidR="00B4255F" w:rsidRPr="002A2B90" w:rsidRDefault="00B4255F" w:rsidP="00B4255F">
      <w:pPr>
        <w:keepNext/>
        <w:keepLines/>
        <w:tabs>
          <w:tab w:val="left" w:pos="0"/>
        </w:tabs>
        <w:spacing w:before="120" w:after="120"/>
        <w:jc w:val="both"/>
        <w:outlineLvl w:val="0"/>
        <w:rPr>
          <w:b/>
          <w:bCs/>
          <w:sz w:val="24"/>
          <w:szCs w:val="24"/>
        </w:rPr>
      </w:pPr>
      <w:proofErr w:type="gramStart"/>
      <w:r w:rsidRPr="002A2B90">
        <w:rPr>
          <w:b/>
          <w:bCs/>
          <w:sz w:val="24"/>
          <w:szCs w:val="24"/>
        </w:rPr>
        <w:t>3 - EXECUÇÃO</w:t>
      </w:r>
      <w:proofErr w:type="gramEnd"/>
      <w:r w:rsidRPr="002A2B90">
        <w:rPr>
          <w:b/>
          <w:bCs/>
          <w:sz w:val="24"/>
          <w:szCs w:val="24"/>
        </w:rPr>
        <w:t xml:space="preserve"> DO OBJETO</w:t>
      </w:r>
    </w:p>
    <w:p w14:paraId="646AB596" w14:textId="77777777" w:rsidR="00B4255F" w:rsidRPr="002A2B90" w:rsidRDefault="00B4255F" w:rsidP="00B4255F">
      <w:pPr>
        <w:spacing w:before="120" w:after="120"/>
        <w:jc w:val="both"/>
        <w:rPr>
          <w:sz w:val="24"/>
          <w:szCs w:val="24"/>
        </w:rPr>
      </w:pPr>
      <w:r w:rsidRPr="002A2B90">
        <w:rPr>
          <w:sz w:val="24"/>
          <w:szCs w:val="24"/>
        </w:rPr>
        <w:t>3.1 – A forma de execução será DIRETA, com fornecimento PARCELADO.</w:t>
      </w:r>
    </w:p>
    <w:p w14:paraId="6CC52D7E" w14:textId="77777777" w:rsidR="00B4255F" w:rsidRPr="002A2B90" w:rsidRDefault="00B4255F" w:rsidP="00B4255F">
      <w:pPr>
        <w:spacing w:before="120" w:after="120"/>
        <w:jc w:val="both"/>
        <w:rPr>
          <w:sz w:val="24"/>
          <w:szCs w:val="24"/>
        </w:rPr>
      </w:pPr>
      <w:r w:rsidRPr="002A2B90">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636F35E1" w14:textId="77777777" w:rsidR="00B4255F" w:rsidRPr="002A2B90" w:rsidRDefault="00B4255F" w:rsidP="00B4255F">
      <w:pPr>
        <w:spacing w:before="120" w:after="120"/>
        <w:jc w:val="both"/>
        <w:rPr>
          <w:sz w:val="24"/>
          <w:szCs w:val="24"/>
        </w:rPr>
      </w:pPr>
      <w:r w:rsidRPr="002A2B90">
        <w:rPr>
          <w:sz w:val="24"/>
          <w:szCs w:val="24"/>
        </w:rPr>
        <w:t xml:space="preserve"> </w:t>
      </w:r>
      <w:r w:rsidRPr="002A2B90">
        <w:rPr>
          <w:sz w:val="24"/>
          <w:szCs w:val="24"/>
        </w:rPr>
        <w:tab/>
        <w:t>3.2.1 - Após a emissão da ordem de fornecimento, a Contratada terá 05 (cinco) dias úteis para entregar os bens solicitados na mesma.</w:t>
      </w:r>
    </w:p>
    <w:p w14:paraId="3C72E35D" w14:textId="77777777" w:rsidR="00B4255F" w:rsidRPr="002A2B90" w:rsidRDefault="00B4255F" w:rsidP="00B4255F">
      <w:pPr>
        <w:spacing w:before="120" w:after="120"/>
        <w:jc w:val="both"/>
        <w:rPr>
          <w:sz w:val="24"/>
          <w:szCs w:val="24"/>
        </w:rPr>
      </w:pPr>
      <w:r w:rsidRPr="002A2B90">
        <w:rPr>
          <w:sz w:val="24"/>
          <w:szCs w:val="24"/>
        </w:rPr>
        <w:t xml:space="preserve">  </w:t>
      </w:r>
      <w:r w:rsidRPr="002A2B90">
        <w:rPr>
          <w:sz w:val="24"/>
          <w:szCs w:val="24"/>
        </w:rPr>
        <w:tab/>
        <w:t xml:space="preserve">3.2.2 – A entrega dos bens deverá ser realizada no Almoxarifado da Secretaria Municipal de Administração, situada na Praça Governador Roberto Silveira, nº 44, 2º Andar – Centro, Bom Jardim – RJ – Telefone: (22) 2566-2916, de segunda a sexta-feira, das 9 às 12 h e de 13 </w:t>
      </w:r>
      <w:proofErr w:type="gramStart"/>
      <w:r w:rsidRPr="002A2B90">
        <w:rPr>
          <w:sz w:val="24"/>
          <w:szCs w:val="24"/>
        </w:rPr>
        <w:t>às</w:t>
      </w:r>
      <w:proofErr w:type="gramEnd"/>
      <w:r w:rsidRPr="002A2B90">
        <w:rPr>
          <w:sz w:val="24"/>
          <w:szCs w:val="24"/>
        </w:rPr>
        <w:t xml:space="preserve"> 17 horas, onde será recebido pelo fiscal do contrato ou servidor designado para tal.</w:t>
      </w:r>
    </w:p>
    <w:p w14:paraId="1E892C79" w14:textId="77777777" w:rsidR="00B4255F" w:rsidRPr="002A2B90" w:rsidRDefault="00B4255F" w:rsidP="00B4255F">
      <w:pPr>
        <w:spacing w:before="120" w:after="120"/>
        <w:jc w:val="both"/>
        <w:rPr>
          <w:b/>
          <w:sz w:val="24"/>
          <w:szCs w:val="24"/>
        </w:rPr>
      </w:pPr>
      <w:proofErr w:type="gramStart"/>
      <w:r w:rsidRPr="002A2B90">
        <w:rPr>
          <w:b/>
          <w:sz w:val="24"/>
          <w:szCs w:val="24"/>
        </w:rPr>
        <w:t>4 - GESTÃO</w:t>
      </w:r>
      <w:proofErr w:type="gramEnd"/>
      <w:r w:rsidRPr="002A2B90">
        <w:rPr>
          <w:b/>
          <w:sz w:val="24"/>
          <w:szCs w:val="24"/>
        </w:rPr>
        <w:t xml:space="preserve"> DA ATA DE REGISTRO DE PREÇOS </w:t>
      </w:r>
    </w:p>
    <w:p w14:paraId="0F7BCE97" w14:textId="77777777" w:rsidR="00B4255F" w:rsidRPr="002A2B90" w:rsidRDefault="00B4255F" w:rsidP="00B4255F">
      <w:pPr>
        <w:spacing w:before="120" w:after="120"/>
        <w:jc w:val="both"/>
        <w:rPr>
          <w:b/>
          <w:color w:val="000000"/>
          <w:sz w:val="24"/>
          <w:szCs w:val="24"/>
        </w:rPr>
      </w:pPr>
      <w:r w:rsidRPr="002A2B90">
        <w:rPr>
          <w:b/>
          <w:color w:val="000000"/>
          <w:sz w:val="24"/>
          <w:szCs w:val="24"/>
        </w:rPr>
        <w:t xml:space="preserve">Atribuições do Gestor da Ata de Registro de Preços </w:t>
      </w:r>
    </w:p>
    <w:p w14:paraId="1BB125EA"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4.1 – Será gestora desta Ata de Registro de Preços,</w:t>
      </w:r>
      <w:r w:rsidRPr="002A2B90">
        <w:rPr>
          <w:rFonts w:eastAsia="Arial"/>
          <w:sz w:val="24"/>
          <w:szCs w:val="24"/>
        </w:rPr>
        <w:t xml:space="preserve"> a </w:t>
      </w:r>
      <w:r w:rsidRPr="002A2B90">
        <w:rPr>
          <w:rFonts w:eastAsia="Arial"/>
          <w:b/>
          <w:sz w:val="24"/>
          <w:szCs w:val="24"/>
        </w:rPr>
        <w:t>Secretaria de Administração,</w:t>
      </w:r>
      <w:r w:rsidRPr="002A2B90">
        <w:rPr>
          <w:rFonts w:eastAsia="Arial"/>
          <w:sz w:val="24"/>
          <w:szCs w:val="24"/>
        </w:rPr>
        <w:t xml:space="preserve"> representada pelo Secretário, </w:t>
      </w:r>
      <w:r w:rsidRPr="002A2B90">
        <w:rPr>
          <w:rFonts w:eastAsia="Arial"/>
          <w:b/>
          <w:sz w:val="24"/>
          <w:szCs w:val="24"/>
        </w:rPr>
        <w:t>Luís Carlos dos Santos, Matrícula nº 41/6917, CPF nº 894.530.427-49.</w:t>
      </w:r>
    </w:p>
    <w:p w14:paraId="7608382E" w14:textId="77777777" w:rsidR="00B4255F" w:rsidRPr="002A2B90" w:rsidRDefault="00B4255F" w:rsidP="00B4255F">
      <w:pPr>
        <w:spacing w:before="120" w:after="120"/>
        <w:jc w:val="both"/>
        <w:rPr>
          <w:color w:val="000000"/>
          <w:sz w:val="24"/>
          <w:szCs w:val="24"/>
        </w:rPr>
      </w:pPr>
      <w:r w:rsidRPr="002A2B90">
        <w:rPr>
          <w:color w:val="000000"/>
          <w:sz w:val="24"/>
          <w:szCs w:val="24"/>
        </w:rPr>
        <w:t>4.2 -</w:t>
      </w:r>
      <w:proofErr w:type="gramStart"/>
      <w:r w:rsidRPr="002A2B90">
        <w:rPr>
          <w:color w:val="000000"/>
          <w:sz w:val="24"/>
          <w:szCs w:val="24"/>
        </w:rPr>
        <w:t xml:space="preserve">  </w:t>
      </w:r>
      <w:proofErr w:type="gramEnd"/>
      <w:r w:rsidRPr="002A2B90">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4602310" w14:textId="77777777" w:rsidR="00B4255F" w:rsidRPr="002A2B90" w:rsidRDefault="00B4255F" w:rsidP="00B4255F">
      <w:pPr>
        <w:spacing w:before="120" w:after="120"/>
        <w:jc w:val="both"/>
        <w:rPr>
          <w:color w:val="000000"/>
          <w:sz w:val="24"/>
          <w:szCs w:val="24"/>
        </w:rPr>
      </w:pPr>
      <w:r w:rsidRPr="002A2B90">
        <w:rPr>
          <w:color w:val="000000"/>
          <w:sz w:val="24"/>
          <w:szCs w:val="24"/>
        </w:rPr>
        <w:t>4.3 -</w:t>
      </w:r>
      <w:proofErr w:type="gramStart"/>
      <w:r w:rsidRPr="002A2B90">
        <w:rPr>
          <w:color w:val="000000"/>
          <w:sz w:val="24"/>
          <w:szCs w:val="24"/>
        </w:rPr>
        <w:t xml:space="preserve">  </w:t>
      </w:r>
      <w:proofErr w:type="gramEnd"/>
      <w:r w:rsidRPr="002A2B90">
        <w:rPr>
          <w:color w:val="000000"/>
          <w:sz w:val="24"/>
          <w:szCs w:val="24"/>
        </w:rPr>
        <w:t xml:space="preserve">Cabe ao gestor da Ata de Registro de Preços, as atribuições inerentes ao gerenciamento da Ata de Registro de Preços, particularmente quanto a: </w:t>
      </w:r>
    </w:p>
    <w:p w14:paraId="672DFB4C" w14:textId="77777777" w:rsidR="00B4255F" w:rsidRPr="002A2B90" w:rsidRDefault="00B4255F" w:rsidP="00B4255F">
      <w:pPr>
        <w:spacing w:before="120" w:after="120"/>
        <w:jc w:val="both"/>
        <w:rPr>
          <w:color w:val="000000"/>
          <w:sz w:val="24"/>
          <w:szCs w:val="24"/>
        </w:rPr>
      </w:pPr>
      <w:r w:rsidRPr="002A2B90">
        <w:rPr>
          <w:color w:val="000000"/>
          <w:sz w:val="24"/>
          <w:szCs w:val="24"/>
        </w:rPr>
        <w:t>4.3.1 -</w:t>
      </w:r>
      <w:proofErr w:type="gramStart"/>
      <w:r w:rsidRPr="002A2B90">
        <w:rPr>
          <w:color w:val="000000"/>
          <w:sz w:val="24"/>
          <w:szCs w:val="24"/>
        </w:rPr>
        <w:t xml:space="preserve">  </w:t>
      </w:r>
      <w:proofErr w:type="gramEnd"/>
      <w:r w:rsidRPr="002A2B90">
        <w:rPr>
          <w:color w:val="000000"/>
          <w:sz w:val="24"/>
          <w:szCs w:val="24"/>
        </w:rPr>
        <w:t>Providenciar a elaboração e publicação da Ata de Registro de Preços.</w:t>
      </w:r>
    </w:p>
    <w:p w14:paraId="6A0E6E52" w14:textId="77777777" w:rsidR="00B4255F" w:rsidRPr="002A2B90" w:rsidRDefault="00B4255F" w:rsidP="00B4255F">
      <w:pPr>
        <w:spacing w:before="120" w:after="120"/>
        <w:jc w:val="both"/>
        <w:rPr>
          <w:color w:val="000000"/>
          <w:sz w:val="24"/>
          <w:szCs w:val="24"/>
        </w:rPr>
      </w:pPr>
      <w:r w:rsidRPr="002A2B90">
        <w:rPr>
          <w:color w:val="000000"/>
          <w:sz w:val="24"/>
          <w:szCs w:val="24"/>
        </w:rPr>
        <w:t>4.3.2 - Controlar, de forma permanente, a utilização da Ata de Registro de Preços para fins de contratações, durante toda sua vigência;</w:t>
      </w:r>
    </w:p>
    <w:p w14:paraId="46AB2637" w14:textId="77777777" w:rsidR="00B4255F" w:rsidRPr="002A2B90" w:rsidRDefault="00B4255F" w:rsidP="00B4255F">
      <w:pPr>
        <w:spacing w:before="120" w:after="120"/>
        <w:jc w:val="both"/>
        <w:rPr>
          <w:color w:val="000000"/>
          <w:sz w:val="24"/>
          <w:szCs w:val="24"/>
        </w:rPr>
      </w:pPr>
      <w:r w:rsidRPr="002A2B90">
        <w:rPr>
          <w:color w:val="000000"/>
          <w:sz w:val="24"/>
          <w:szCs w:val="24"/>
        </w:rPr>
        <w:t>4.3.3 -</w:t>
      </w:r>
      <w:proofErr w:type="gramStart"/>
      <w:r w:rsidRPr="002A2B90">
        <w:rPr>
          <w:color w:val="000000"/>
          <w:sz w:val="24"/>
          <w:szCs w:val="24"/>
        </w:rPr>
        <w:t xml:space="preserve">  </w:t>
      </w:r>
      <w:proofErr w:type="gramEnd"/>
      <w:r w:rsidRPr="002A2B90">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2EE5F16F"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66C06EA" w14:textId="77777777" w:rsidR="00B4255F" w:rsidRPr="002A2B90" w:rsidRDefault="00B4255F" w:rsidP="00B4255F">
      <w:pPr>
        <w:spacing w:before="120" w:after="120"/>
        <w:jc w:val="both"/>
        <w:rPr>
          <w:color w:val="000000"/>
          <w:sz w:val="24"/>
          <w:szCs w:val="24"/>
        </w:rPr>
      </w:pPr>
      <w:r w:rsidRPr="002A2B90">
        <w:rPr>
          <w:color w:val="000000"/>
          <w:sz w:val="24"/>
          <w:szCs w:val="24"/>
        </w:rPr>
        <w:t>4.3.5 -</w:t>
      </w:r>
      <w:proofErr w:type="gramStart"/>
      <w:r w:rsidRPr="002A2B90">
        <w:rPr>
          <w:color w:val="000000"/>
          <w:sz w:val="24"/>
          <w:szCs w:val="24"/>
        </w:rPr>
        <w:t xml:space="preserve">  </w:t>
      </w:r>
      <w:proofErr w:type="gramEnd"/>
      <w:r w:rsidRPr="002A2B90">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95225CF" w14:textId="77777777" w:rsidR="00B4255F" w:rsidRPr="002A2B90" w:rsidRDefault="00B4255F" w:rsidP="00B4255F">
      <w:pPr>
        <w:spacing w:before="120" w:after="120"/>
        <w:jc w:val="both"/>
        <w:rPr>
          <w:rFonts w:eastAsia="Arial"/>
          <w:sz w:val="24"/>
          <w:szCs w:val="24"/>
        </w:rPr>
      </w:pPr>
      <w:r w:rsidRPr="002A2B90">
        <w:rPr>
          <w:sz w:val="24"/>
          <w:szCs w:val="24"/>
        </w:rPr>
        <w:t xml:space="preserve">4.4 – O Contrato deverá ser executado fielmente pelas partes, de acordo com as cláusulas avençadas e as normas da </w:t>
      </w:r>
      <w:hyperlink r:id="rId88" w:history="1">
        <w:r w:rsidRPr="002A2B90">
          <w:rPr>
            <w:color w:val="000080"/>
            <w:sz w:val="24"/>
            <w:szCs w:val="24"/>
            <w:u w:val="single"/>
          </w:rPr>
          <w:t>Lei nº 14.133, de 2021</w:t>
        </w:r>
      </w:hyperlink>
      <w:r w:rsidRPr="002A2B90">
        <w:rPr>
          <w:sz w:val="24"/>
          <w:szCs w:val="24"/>
        </w:rPr>
        <w:t xml:space="preserve">, e cada parte </w:t>
      </w:r>
      <w:proofErr w:type="gramStart"/>
      <w:r w:rsidRPr="002A2B90">
        <w:rPr>
          <w:sz w:val="24"/>
          <w:szCs w:val="24"/>
        </w:rPr>
        <w:t>responderá</w:t>
      </w:r>
      <w:proofErr w:type="gramEnd"/>
      <w:r w:rsidRPr="002A2B90">
        <w:rPr>
          <w:sz w:val="24"/>
          <w:szCs w:val="24"/>
        </w:rPr>
        <w:t xml:space="preserve"> pelas consequências de sua inexecução total ou parcial</w:t>
      </w:r>
      <w:r w:rsidRPr="002A2B90">
        <w:rPr>
          <w:rFonts w:eastAsia="Arial"/>
          <w:sz w:val="24"/>
          <w:szCs w:val="24"/>
        </w:rPr>
        <w:t>.</w:t>
      </w:r>
    </w:p>
    <w:p w14:paraId="1F815822" w14:textId="77777777" w:rsidR="00B4255F" w:rsidRPr="002A2B90" w:rsidRDefault="00B4255F" w:rsidP="00B4255F">
      <w:pPr>
        <w:spacing w:before="120" w:after="120"/>
        <w:jc w:val="both"/>
        <w:rPr>
          <w:color w:val="000000"/>
          <w:sz w:val="24"/>
          <w:szCs w:val="24"/>
        </w:rPr>
      </w:pPr>
      <w:r w:rsidRPr="002A2B90">
        <w:rPr>
          <w:color w:val="000000"/>
          <w:sz w:val="24"/>
          <w:szCs w:val="24"/>
        </w:rPr>
        <w:t>4.5 - As comunicações entre o órgão ou entidade e a contratada devem ser realizadas por escrito sempre que o ato exigir tal formalidade, admitindo-se o uso de mensagem eletrônica para esse fim.</w:t>
      </w:r>
    </w:p>
    <w:p w14:paraId="401ED356" w14:textId="77777777" w:rsidR="00B4255F" w:rsidRPr="002A2B90" w:rsidRDefault="00B4255F" w:rsidP="00B4255F">
      <w:pPr>
        <w:spacing w:before="120" w:after="120"/>
        <w:jc w:val="both"/>
        <w:rPr>
          <w:color w:val="000000"/>
          <w:sz w:val="24"/>
          <w:szCs w:val="24"/>
        </w:rPr>
      </w:pPr>
      <w:r w:rsidRPr="002A2B90">
        <w:rPr>
          <w:color w:val="000000"/>
          <w:sz w:val="24"/>
          <w:szCs w:val="24"/>
        </w:rPr>
        <w:t>4.6 - O órgão ou entidade poderá convocar representante da empresa para adoção de providências que devam ser cumpridas de imediato.</w:t>
      </w:r>
    </w:p>
    <w:p w14:paraId="799E72E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4.7 - </w:t>
      </w:r>
      <w:r w:rsidRPr="002A2B90">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EAB71B2" w14:textId="77777777" w:rsidR="00B4255F" w:rsidRPr="002A2B90" w:rsidRDefault="00B4255F" w:rsidP="00B4255F">
      <w:pPr>
        <w:spacing w:before="120" w:after="120"/>
        <w:jc w:val="both"/>
        <w:rPr>
          <w:iCs/>
          <w:sz w:val="24"/>
          <w:szCs w:val="24"/>
        </w:rPr>
      </w:pPr>
      <w:r w:rsidRPr="002A2B90">
        <w:rPr>
          <w:iCs/>
          <w:sz w:val="24"/>
          <w:szCs w:val="24"/>
        </w:rPr>
        <w:t>4.8 - A execução da Ata de Registro de Preços e do contrato deverá ser acompanhada e fiscalizada pelos fiscais do contrato, ou pelos respectivos substitutos (</w:t>
      </w:r>
      <w:hyperlink r:id="rId89" w:anchor="art117" w:history="1">
        <w:r w:rsidRPr="002A2B90">
          <w:rPr>
            <w:iCs/>
            <w:sz w:val="24"/>
            <w:szCs w:val="24"/>
            <w:u w:val="single"/>
          </w:rPr>
          <w:t>Lei nº 14.133, de 2021, art. 117, caput</w:t>
        </w:r>
      </w:hyperlink>
      <w:r w:rsidRPr="002A2B90">
        <w:rPr>
          <w:iCs/>
          <w:sz w:val="24"/>
          <w:szCs w:val="24"/>
        </w:rPr>
        <w:t>).</w:t>
      </w:r>
    </w:p>
    <w:p w14:paraId="223588B7" w14:textId="77777777" w:rsidR="00B4255F" w:rsidRPr="002A2B90" w:rsidRDefault="00B4255F" w:rsidP="00B4255F">
      <w:pPr>
        <w:spacing w:before="120" w:after="120"/>
        <w:jc w:val="both"/>
        <w:rPr>
          <w:color w:val="000000"/>
          <w:sz w:val="24"/>
          <w:szCs w:val="24"/>
        </w:rPr>
      </w:pPr>
      <w:r w:rsidRPr="002A2B90">
        <w:rPr>
          <w:color w:val="000000"/>
          <w:sz w:val="24"/>
          <w:szCs w:val="24"/>
        </w:rPr>
        <w:t>4.9 - No caso de ocorrências que possam inviabilizar a execução do contrato nas datas aprazadas, o fiscal do contrato comunicará o fato imediatamente ao gestor do contrato. (</w:t>
      </w:r>
      <w:hyperlink r:id="rId90" w:anchor="art22" w:history="1">
        <w:r w:rsidRPr="002A2B90">
          <w:rPr>
            <w:color w:val="000080"/>
            <w:sz w:val="24"/>
            <w:szCs w:val="24"/>
            <w:u w:val="single"/>
          </w:rPr>
          <w:t>Decreto nº 11.246, de 2022, art. 22, V</w:t>
        </w:r>
      </w:hyperlink>
      <w:r w:rsidRPr="002A2B90">
        <w:rPr>
          <w:sz w:val="24"/>
          <w:szCs w:val="24"/>
        </w:rPr>
        <w:t>);</w:t>
      </w:r>
    </w:p>
    <w:p w14:paraId="7ACAA028"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 xml:space="preserve">4.10 - O gestor </w:t>
      </w:r>
      <w:r w:rsidRPr="002A2B90">
        <w:rPr>
          <w:iCs/>
          <w:sz w:val="24"/>
          <w:szCs w:val="24"/>
        </w:rPr>
        <w:t xml:space="preserve">da Ata de Registro de Preços e do contrato </w:t>
      </w:r>
      <w:r w:rsidRPr="002A2B90">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2A2B90">
          <w:rPr>
            <w:color w:val="000080"/>
            <w:sz w:val="24"/>
            <w:szCs w:val="24"/>
            <w:u w:val="single"/>
          </w:rPr>
          <w:t>Decreto nº 11.246, de 2022, art. 21, II</w:t>
        </w:r>
      </w:hyperlink>
      <w:r w:rsidRPr="002A2B90">
        <w:rPr>
          <w:color w:val="000000"/>
          <w:sz w:val="24"/>
          <w:szCs w:val="24"/>
        </w:rPr>
        <w:t>).</w:t>
      </w:r>
    </w:p>
    <w:p w14:paraId="4A6F09E7" w14:textId="77777777" w:rsidR="00B4255F" w:rsidRPr="002A2B90" w:rsidRDefault="00B4255F" w:rsidP="00B4255F">
      <w:pPr>
        <w:spacing w:before="120" w:after="120"/>
        <w:jc w:val="both"/>
        <w:rPr>
          <w:sz w:val="24"/>
          <w:szCs w:val="24"/>
        </w:rPr>
      </w:pPr>
      <w:r w:rsidRPr="002A2B90">
        <w:rPr>
          <w:color w:val="000000"/>
          <w:sz w:val="24"/>
          <w:szCs w:val="24"/>
        </w:rPr>
        <w:t xml:space="preserve">4.11 - O gestor </w:t>
      </w:r>
      <w:r w:rsidRPr="002A2B90">
        <w:rPr>
          <w:iCs/>
          <w:sz w:val="24"/>
          <w:szCs w:val="24"/>
        </w:rPr>
        <w:t xml:space="preserve">da Ata de Registro de Preços e do contrato </w:t>
      </w:r>
      <w:r w:rsidRPr="002A2B90">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2A2B90">
          <w:rPr>
            <w:color w:val="000080"/>
            <w:sz w:val="24"/>
            <w:szCs w:val="24"/>
            <w:u w:val="single"/>
          </w:rPr>
          <w:t>Decreto nº 11.246, de 2022, art. 21, IV</w:t>
        </w:r>
      </w:hyperlink>
      <w:r w:rsidRPr="002A2B90">
        <w:rPr>
          <w:color w:val="000000"/>
          <w:sz w:val="24"/>
          <w:szCs w:val="24"/>
        </w:rPr>
        <w:t>).</w:t>
      </w:r>
    </w:p>
    <w:p w14:paraId="20DBC800"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4.12 - O gestor </w:t>
      </w:r>
      <w:r w:rsidRPr="002A2B90">
        <w:rPr>
          <w:iCs/>
          <w:sz w:val="24"/>
          <w:szCs w:val="24"/>
        </w:rPr>
        <w:t xml:space="preserve">da Ata de Registro de Preços e do contrato </w:t>
      </w:r>
      <w:r w:rsidRPr="002A2B90">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2A2B90">
          <w:rPr>
            <w:color w:val="000080"/>
            <w:sz w:val="24"/>
            <w:szCs w:val="24"/>
            <w:u w:val="single"/>
          </w:rPr>
          <w:t>Decreto nº 11.246, de 2022, art. 21, III</w:t>
        </w:r>
      </w:hyperlink>
      <w:r w:rsidRPr="002A2B90">
        <w:rPr>
          <w:color w:val="000000"/>
          <w:sz w:val="24"/>
          <w:szCs w:val="24"/>
        </w:rPr>
        <w:t>).</w:t>
      </w:r>
    </w:p>
    <w:p w14:paraId="2A945CC0"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4.13 - O gestor </w:t>
      </w:r>
      <w:r w:rsidRPr="002A2B90">
        <w:rPr>
          <w:iCs/>
          <w:sz w:val="24"/>
          <w:szCs w:val="24"/>
        </w:rPr>
        <w:t xml:space="preserve">da Ata de Registro de Preços e do contrato </w:t>
      </w:r>
      <w:r w:rsidRPr="002A2B90">
        <w:rPr>
          <w:color w:val="000000"/>
          <w:sz w:val="24"/>
          <w:szCs w:val="24"/>
        </w:rPr>
        <w:t xml:space="preserve">tomará providências para a formalização de processo administrativo de responsabilização para fins de aplicação de sanções, a ser conduzido pela comissão de que trata o </w:t>
      </w:r>
      <w:hyperlink r:id="rId94" w:anchor="art158" w:history="1">
        <w:r w:rsidRPr="002A2B90">
          <w:rPr>
            <w:color w:val="000080"/>
            <w:sz w:val="24"/>
            <w:szCs w:val="24"/>
            <w:u w:val="single"/>
          </w:rPr>
          <w:t>art. 158 da Lei nº 14.133, de 2021</w:t>
        </w:r>
      </w:hyperlink>
      <w:r w:rsidRPr="002A2B90">
        <w:rPr>
          <w:color w:val="000000"/>
          <w:sz w:val="24"/>
          <w:szCs w:val="24"/>
        </w:rPr>
        <w:t>, ou pelo agente ou pelo setor com competência para tal, conforme o caso. (</w:t>
      </w:r>
      <w:hyperlink r:id="rId95" w:anchor="art21" w:history="1">
        <w:r w:rsidRPr="002A2B90">
          <w:rPr>
            <w:color w:val="000080"/>
            <w:sz w:val="24"/>
            <w:szCs w:val="24"/>
            <w:u w:val="single"/>
          </w:rPr>
          <w:t>Decreto nº 11.246, de 2022, art. 21, X</w:t>
        </w:r>
      </w:hyperlink>
      <w:r w:rsidRPr="002A2B90">
        <w:rPr>
          <w:color w:val="000000"/>
          <w:sz w:val="24"/>
          <w:szCs w:val="24"/>
        </w:rPr>
        <w:t>).</w:t>
      </w:r>
    </w:p>
    <w:p w14:paraId="18B706CC"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4.19 - O gestor </w:t>
      </w:r>
      <w:r w:rsidRPr="002A2B90">
        <w:rPr>
          <w:iCs/>
          <w:sz w:val="24"/>
          <w:szCs w:val="24"/>
        </w:rPr>
        <w:t xml:space="preserve">da Ata de Registro de Preços e do contrato </w:t>
      </w:r>
      <w:r w:rsidRPr="002A2B90">
        <w:rPr>
          <w:color w:val="000000"/>
          <w:sz w:val="24"/>
          <w:szCs w:val="24"/>
        </w:rPr>
        <w:t>deverá elaborar</w:t>
      </w:r>
      <w:r w:rsidRPr="002A2B90">
        <w:rPr>
          <w:sz w:val="24"/>
          <w:szCs w:val="24"/>
        </w:rPr>
        <w:t xml:space="preserve"> relató</w:t>
      </w:r>
      <w:r w:rsidRPr="002A2B90">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2A2B90">
          <w:rPr>
            <w:rFonts w:eastAsia="Arial"/>
            <w:color w:val="000080"/>
            <w:sz w:val="24"/>
            <w:szCs w:val="24"/>
            <w:u w:val="single"/>
          </w:rPr>
          <w:t>Decreto nº 11.246, de 2022, art. 21,</w:t>
        </w:r>
        <w:r w:rsidRPr="002A2B90">
          <w:rPr>
            <w:color w:val="000080"/>
            <w:sz w:val="24"/>
            <w:szCs w:val="24"/>
            <w:u w:val="single"/>
          </w:rPr>
          <w:t xml:space="preserve"> VI</w:t>
        </w:r>
      </w:hyperlink>
      <w:r w:rsidRPr="002A2B90">
        <w:rPr>
          <w:sz w:val="24"/>
          <w:szCs w:val="24"/>
        </w:rPr>
        <w:t>).</w:t>
      </w:r>
    </w:p>
    <w:p w14:paraId="408C79CE" w14:textId="77777777" w:rsidR="00B4255F" w:rsidRPr="002A2B90" w:rsidRDefault="00B4255F" w:rsidP="00B4255F">
      <w:pPr>
        <w:spacing w:before="120" w:after="120"/>
        <w:jc w:val="both"/>
        <w:rPr>
          <w:sz w:val="24"/>
          <w:szCs w:val="24"/>
        </w:rPr>
      </w:pPr>
      <w:r w:rsidRPr="002A2B90">
        <w:rPr>
          <w:color w:val="000000"/>
          <w:sz w:val="24"/>
          <w:szCs w:val="24"/>
        </w:rPr>
        <w:t xml:space="preserve">4.20 - O gestor </w:t>
      </w:r>
      <w:r w:rsidRPr="002A2B90">
        <w:rPr>
          <w:iCs/>
          <w:sz w:val="24"/>
          <w:szCs w:val="24"/>
        </w:rPr>
        <w:t xml:space="preserve">da Ata de Registro de Preços e do contrato </w:t>
      </w:r>
      <w:r w:rsidRPr="002A2B90">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6829A86E"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4.21 - </w:t>
      </w:r>
      <w:r w:rsidRPr="002A2B90">
        <w:rPr>
          <w:sz w:val="24"/>
          <w:szCs w:val="24"/>
        </w:rPr>
        <w:t>O contratado deverá manter preposto aceito pela Administração para representá-lo na execução do contrato.</w:t>
      </w:r>
    </w:p>
    <w:p w14:paraId="212F6093" w14:textId="77777777" w:rsidR="00B4255F" w:rsidRPr="002A2B90" w:rsidRDefault="00B4255F" w:rsidP="00B4255F">
      <w:pPr>
        <w:spacing w:before="120" w:after="120"/>
        <w:jc w:val="both"/>
        <w:rPr>
          <w:iCs/>
          <w:sz w:val="24"/>
          <w:szCs w:val="24"/>
        </w:rPr>
      </w:pPr>
      <w:r w:rsidRPr="002A2B90">
        <w:rPr>
          <w:iCs/>
          <w:sz w:val="24"/>
          <w:szCs w:val="24"/>
        </w:rPr>
        <w:t>4.22 - A indicação ou a manutenção do preposto da empresa poderá ser recusada pelo órgão ou entidade, desde que devidamente justificada, devendo a empresa designar outro para o exercício da atividade.</w:t>
      </w:r>
    </w:p>
    <w:p w14:paraId="3198AE5C" w14:textId="77777777" w:rsidR="00B4255F" w:rsidRPr="002A2B90" w:rsidRDefault="00B4255F" w:rsidP="00B4255F">
      <w:pPr>
        <w:spacing w:before="120" w:after="120"/>
        <w:jc w:val="both"/>
        <w:rPr>
          <w:b/>
          <w:color w:val="000000"/>
          <w:sz w:val="24"/>
          <w:szCs w:val="24"/>
        </w:rPr>
      </w:pPr>
      <w:r w:rsidRPr="002A2B90">
        <w:rPr>
          <w:b/>
          <w:color w:val="000000"/>
          <w:sz w:val="24"/>
          <w:szCs w:val="24"/>
        </w:rPr>
        <w:t xml:space="preserve">Atribuições dos Fiscais da Ata de Registro de Preços </w:t>
      </w:r>
    </w:p>
    <w:p w14:paraId="4965D9C9" w14:textId="77777777" w:rsidR="00B4255F" w:rsidRPr="002A2B90" w:rsidRDefault="00B4255F" w:rsidP="00B4255F">
      <w:pPr>
        <w:spacing w:before="120" w:after="120"/>
        <w:jc w:val="both"/>
        <w:rPr>
          <w:iCs/>
          <w:sz w:val="24"/>
          <w:szCs w:val="24"/>
        </w:rPr>
      </w:pPr>
      <w:r w:rsidRPr="002A2B90">
        <w:rPr>
          <w:iCs/>
          <w:sz w:val="24"/>
          <w:szCs w:val="24"/>
        </w:rPr>
        <w:t>4.24 – Serão fiscais desta Ata de Registro de Preços:</w:t>
      </w:r>
    </w:p>
    <w:p w14:paraId="6360D01B" w14:textId="77777777" w:rsidR="00B4255F" w:rsidRPr="002A2B90" w:rsidRDefault="00B4255F" w:rsidP="00B4255F">
      <w:pPr>
        <w:spacing w:before="120" w:after="120"/>
        <w:jc w:val="both"/>
        <w:rPr>
          <w:sz w:val="24"/>
          <w:szCs w:val="24"/>
        </w:rPr>
      </w:pPr>
      <w:r w:rsidRPr="002A2B90">
        <w:rPr>
          <w:sz w:val="24"/>
          <w:szCs w:val="24"/>
        </w:rPr>
        <w:t xml:space="preserve">- </w:t>
      </w:r>
      <w:r w:rsidRPr="002A2B90">
        <w:rPr>
          <w:b/>
          <w:sz w:val="24"/>
          <w:szCs w:val="24"/>
        </w:rPr>
        <w:t xml:space="preserve">Guilherme </w:t>
      </w:r>
      <w:proofErr w:type="spellStart"/>
      <w:r w:rsidRPr="002A2B90">
        <w:rPr>
          <w:b/>
          <w:sz w:val="24"/>
          <w:szCs w:val="24"/>
        </w:rPr>
        <w:t>Emerich</w:t>
      </w:r>
      <w:proofErr w:type="spellEnd"/>
      <w:r w:rsidRPr="002A2B90">
        <w:rPr>
          <w:sz w:val="24"/>
          <w:szCs w:val="24"/>
        </w:rPr>
        <w:t>, Matrícula nº 41/7444, CPF nº 114.650.477-27;</w:t>
      </w:r>
    </w:p>
    <w:p w14:paraId="141C7EB8" w14:textId="77777777" w:rsidR="00B4255F" w:rsidRPr="002A2B90" w:rsidRDefault="00B4255F" w:rsidP="00B4255F">
      <w:pPr>
        <w:spacing w:before="120" w:after="120"/>
        <w:jc w:val="both"/>
        <w:rPr>
          <w:color w:val="000000"/>
          <w:sz w:val="24"/>
          <w:szCs w:val="24"/>
        </w:rPr>
      </w:pPr>
      <w:r w:rsidRPr="002A2B90">
        <w:rPr>
          <w:sz w:val="24"/>
          <w:szCs w:val="24"/>
        </w:rPr>
        <w:t xml:space="preserve">- </w:t>
      </w:r>
      <w:proofErr w:type="spellStart"/>
      <w:r w:rsidRPr="002A2B90">
        <w:rPr>
          <w:b/>
          <w:sz w:val="24"/>
          <w:szCs w:val="24"/>
        </w:rPr>
        <w:t>Gildo</w:t>
      </w:r>
      <w:proofErr w:type="spellEnd"/>
      <w:r w:rsidRPr="002A2B90">
        <w:rPr>
          <w:b/>
          <w:sz w:val="24"/>
          <w:szCs w:val="24"/>
        </w:rPr>
        <w:t xml:space="preserve"> da Cunha Caldeira</w:t>
      </w:r>
      <w:r w:rsidRPr="002A2B90">
        <w:rPr>
          <w:sz w:val="24"/>
          <w:szCs w:val="24"/>
        </w:rPr>
        <w:t>. Matrícula nº 41/7069, CPF nº 918.150.377-68.</w:t>
      </w:r>
      <w:r w:rsidRPr="002A2B90">
        <w:rPr>
          <w:color w:val="000000"/>
          <w:sz w:val="24"/>
          <w:szCs w:val="24"/>
        </w:rPr>
        <w:t xml:space="preserve"> </w:t>
      </w:r>
    </w:p>
    <w:p w14:paraId="24360355"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2A2B90">
        <w:rPr>
          <w:rFonts w:eastAsia="Arial"/>
          <w:color w:val="000000"/>
          <w:sz w:val="24"/>
          <w:szCs w:val="24"/>
        </w:rPr>
        <w:t>(</w:t>
      </w:r>
      <w:hyperlink r:id="rId97" w:anchor="art22" w:history="1">
        <w:r w:rsidRPr="002A2B90">
          <w:rPr>
            <w:rFonts w:eastAsia="Arial"/>
            <w:color w:val="000080"/>
            <w:sz w:val="24"/>
            <w:szCs w:val="24"/>
            <w:u w:val="single"/>
          </w:rPr>
          <w:t>Decreto nº 11.246, de 2022, art. 22, VI</w:t>
        </w:r>
      </w:hyperlink>
      <w:r w:rsidRPr="002A2B90">
        <w:rPr>
          <w:rFonts w:eastAsia="Arial"/>
          <w:color w:val="000000"/>
          <w:sz w:val="24"/>
          <w:szCs w:val="24"/>
        </w:rPr>
        <w:t>);</w:t>
      </w:r>
    </w:p>
    <w:p w14:paraId="472A86FB" w14:textId="77777777" w:rsidR="00B4255F" w:rsidRPr="002A2B90" w:rsidRDefault="00B4255F" w:rsidP="00B4255F">
      <w:pPr>
        <w:spacing w:before="120" w:after="120"/>
        <w:jc w:val="both"/>
        <w:rPr>
          <w:color w:val="000000"/>
          <w:sz w:val="24"/>
          <w:szCs w:val="24"/>
        </w:rPr>
      </w:pPr>
      <w:r w:rsidRPr="002A2B90">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2A2B90">
          <w:rPr>
            <w:color w:val="000080"/>
            <w:sz w:val="24"/>
            <w:szCs w:val="24"/>
            <w:u w:val="single"/>
          </w:rPr>
          <w:t>Lei nº 14.133, de 2021, art. 117, §1º</w:t>
        </w:r>
      </w:hyperlink>
      <w:r w:rsidRPr="002A2B90">
        <w:rPr>
          <w:color w:val="000000"/>
          <w:sz w:val="24"/>
          <w:szCs w:val="24"/>
        </w:rPr>
        <w:t xml:space="preserve">, e </w:t>
      </w:r>
      <w:hyperlink r:id="rId99" w:anchor="art22" w:history="1">
        <w:r w:rsidRPr="002A2B90">
          <w:rPr>
            <w:color w:val="000080"/>
            <w:sz w:val="24"/>
            <w:szCs w:val="24"/>
            <w:u w:val="single"/>
          </w:rPr>
          <w:t>Decreto nº 11.246, de 2022, art. 22, II</w:t>
        </w:r>
        <w:proofErr w:type="gramStart"/>
        <w:r w:rsidRPr="002A2B90">
          <w:rPr>
            <w:color w:val="000080"/>
            <w:sz w:val="24"/>
            <w:szCs w:val="24"/>
            <w:u w:val="single"/>
          </w:rPr>
          <w:t>);</w:t>
        </w:r>
        <w:proofErr w:type="gramEnd"/>
      </w:hyperlink>
    </w:p>
    <w:p w14:paraId="45892061"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4.25 - Identificada qualquer inexatidão ou irregularidade, o fiscal do contrato emitirá notificações para a correção da execução do contrato, determinando prazo para a correção. (</w:t>
      </w:r>
      <w:hyperlink r:id="rId100" w:anchor="art22" w:history="1">
        <w:r w:rsidRPr="002A2B90">
          <w:rPr>
            <w:color w:val="000080"/>
            <w:sz w:val="24"/>
            <w:szCs w:val="24"/>
            <w:u w:val="single"/>
          </w:rPr>
          <w:t>Decreto nº 11.246, de 2022, art. 22, III</w:t>
        </w:r>
      </w:hyperlink>
      <w:r w:rsidRPr="002A2B90">
        <w:rPr>
          <w:color w:val="000000"/>
          <w:sz w:val="24"/>
          <w:szCs w:val="24"/>
        </w:rPr>
        <w:t>);</w:t>
      </w:r>
    </w:p>
    <w:p w14:paraId="38ABF0DF" w14:textId="77777777" w:rsidR="00B4255F" w:rsidRPr="002A2B90" w:rsidRDefault="00B4255F" w:rsidP="00B4255F">
      <w:pPr>
        <w:spacing w:before="120" w:after="120"/>
        <w:jc w:val="both"/>
        <w:rPr>
          <w:color w:val="000000"/>
          <w:sz w:val="24"/>
          <w:szCs w:val="24"/>
        </w:rPr>
      </w:pPr>
      <w:r w:rsidRPr="002A2B90">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2A2B90">
          <w:rPr>
            <w:color w:val="000080"/>
            <w:sz w:val="24"/>
            <w:szCs w:val="24"/>
            <w:u w:val="single"/>
          </w:rPr>
          <w:t>Decreto nº 11.246, de 2022, art. 22, IV</w:t>
        </w:r>
      </w:hyperlink>
      <w:r w:rsidRPr="002A2B90">
        <w:rPr>
          <w:rFonts w:eastAsia="Arial"/>
          <w:sz w:val="24"/>
          <w:szCs w:val="24"/>
        </w:rPr>
        <w:t>);</w:t>
      </w:r>
    </w:p>
    <w:p w14:paraId="3744675D"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4.27 - O fiscal do contrato comunicará ao gestor do contrato, em tempo hábil, o término do contrato sob sua responsabilidade, com vistas à tempestiva </w:t>
      </w:r>
      <w:r w:rsidRPr="002A2B90">
        <w:rPr>
          <w:sz w:val="24"/>
          <w:szCs w:val="24"/>
        </w:rPr>
        <w:t xml:space="preserve">renovação </w:t>
      </w:r>
      <w:r w:rsidRPr="002A2B90">
        <w:rPr>
          <w:color w:val="000000"/>
          <w:sz w:val="24"/>
          <w:szCs w:val="24"/>
        </w:rPr>
        <w:t>ou à prorrogação contratual (</w:t>
      </w:r>
      <w:hyperlink r:id="rId102" w:anchor="art22" w:history="1">
        <w:r w:rsidRPr="002A2B90">
          <w:rPr>
            <w:color w:val="000080"/>
            <w:sz w:val="24"/>
            <w:szCs w:val="24"/>
            <w:u w:val="single"/>
          </w:rPr>
          <w:t>Decreto nº 11.246, de 2022, art. 22, VII</w:t>
        </w:r>
      </w:hyperlink>
      <w:r w:rsidRPr="002A2B90">
        <w:rPr>
          <w:color w:val="000000"/>
          <w:sz w:val="24"/>
          <w:szCs w:val="24"/>
        </w:rPr>
        <w:t>).</w:t>
      </w:r>
    </w:p>
    <w:p w14:paraId="563E3825"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2A2B90">
        <w:rPr>
          <w:color w:val="000000"/>
          <w:sz w:val="24"/>
          <w:szCs w:val="24"/>
        </w:rPr>
        <w:t>apostilamento</w:t>
      </w:r>
      <w:proofErr w:type="spellEnd"/>
      <w:r w:rsidRPr="002A2B90">
        <w:rPr>
          <w:color w:val="000000"/>
          <w:sz w:val="24"/>
          <w:szCs w:val="24"/>
        </w:rPr>
        <w:t xml:space="preserve"> e termos aditivos, solicitando quaisquer documentos comprobatórios pertinentes, caso necessário (</w:t>
      </w:r>
      <w:hyperlink r:id="rId103" w:anchor="art23" w:history="1">
        <w:r w:rsidRPr="002A2B90">
          <w:rPr>
            <w:color w:val="000080"/>
            <w:sz w:val="24"/>
            <w:szCs w:val="24"/>
            <w:u w:val="single"/>
          </w:rPr>
          <w:t>Art. 23, I e II, do Decreto nº 11.246, de 2022</w:t>
        </w:r>
      </w:hyperlink>
      <w:r w:rsidRPr="002A2B90">
        <w:rPr>
          <w:color w:val="000000"/>
          <w:sz w:val="24"/>
          <w:szCs w:val="24"/>
        </w:rPr>
        <w:t>).</w:t>
      </w:r>
    </w:p>
    <w:p w14:paraId="2BFCC9B8" w14:textId="77777777" w:rsidR="00B4255F" w:rsidRPr="002A2B90" w:rsidRDefault="00B4255F" w:rsidP="00B4255F">
      <w:pPr>
        <w:spacing w:before="120" w:after="120"/>
        <w:jc w:val="both"/>
        <w:rPr>
          <w:color w:val="000000"/>
          <w:sz w:val="24"/>
          <w:szCs w:val="24"/>
        </w:rPr>
      </w:pPr>
      <w:r w:rsidRPr="002A2B90">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2A2B90">
          <w:rPr>
            <w:color w:val="000080"/>
            <w:sz w:val="24"/>
            <w:szCs w:val="24"/>
            <w:u w:val="single"/>
          </w:rPr>
          <w:t>Decreto nº 11.246, de 2022, art. 23, IV</w:t>
        </w:r>
      </w:hyperlink>
      <w:r w:rsidRPr="002A2B90">
        <w:rPr>
          <w:color w:val="000000"/>
          <w:sz w:val="24"/>
          <w:szCs w:val="24"/>
        </w:rPr>
        <w:t>).</w:t>
      </w:r>
    </w:p>
    <w:p w14:paraId="1BD36F5D" w14:textId="77777777" w:rsidR="00B4255F" w:rsidRPr="002A2B90" w:rsidRDefault="00B4255F" w:rsidP="00B4255F">
      <w:pPr>
        <w:spacing w:before="120" w:after="120"/>
        <w:jc w:val="both"/>
        <w:rPr>
          <w:color w:val="000000"/>
          <w:sz w:val="24"/>
          <w:szCs w:val="24"/>
        </w:rPr>
      </w:pPr>
      <w:r w:rsidRPr="002A2B90">
        <w:rPr>
          <w:color w:val="000000"/>
          <w:sz w:val="24"/>
          <w:szCs w:val="24"/>
        </w:rPr>
        <w:t>4.30 - O fiscal do contrato comunicará ao gestor do contrato, em tempo hábil, o término do contrato sob sua responsabilidade, com vistas à tempestiva renovação ou prorrogação contratual. (</w:t>
      </w:r>
      <w:hyperlink r:id="rId105" w:anchor="art22" w:history="1">
        <w:r w:rsidRPr="002A2B90">
          <w:rPr>
            <w:color w:val="000080"/>
            <w:sz w:val="24"/>
            <w:szCs w:val="24"/>
            <w:u w:val="single"/>
          </w:rPr>
          <w:t>Decreto nº 11.246, de 2022, art. 22, VII</w:t>
        </w:r>
      </w:hyperlink>
      <w:r w:rsidRPr="002A2B90">
        <w:rPr>
          <w:color w:val="000000"/>
          <w:sz w:val="24"/>
          <w:szCs w:val="24"/>
        </w:rPr>
        <w:t>).</w:t>
      </w:r>
    </w:p>
    <w:p w14:paraId="1963FC42" w14:textId="77777777" w:rsidR="00B4255F" w:rsidRPr="002A2B90" w:rsidRDefault="00B4255F" w:rsidP="00B4255F">
      <w:pPr>
        <w:spacing w:before="120" w:after="120"/>
        <w:jc w:val="both"/>
        <w:rPr>
          <w:iCs/>
          <w:sz w:val="24"/>
          <w:szCs w:val="24"/>
        </w:rPr>
      </w:pPr>
      <w:r w:rsidRPr="002A2B90">
        <w:rPr>
          <w:iCs/>
          <w:sz w:val="24"/>
          <w:szCs w:val="24"/>
        </w:rPr>
        <w:t>Além do disposto acima, a fiscalização contratual obedecerá às seguintes rotinas:</w:t>
      </w:r>
    </w:p>
    <w:p w14:paraId="2BD12FAB" w14:textId="77777777" w:rsidR="00B4255F" w:rsidRPr="002A2B90" w:rsidRDefault="00B4255F" w:rsidP="00B4255F">
      <w:pPr>
        <w:spacing w:before="120" w:after="120"/>
        <w:jc w:val="both"/>
        <w:rPr>
          <w:color w:val="000000"/>
          <w:sz w:val="24"/>
          <w:szCs w:val="24"/>
        </w:rPr>
      </w:pPr>
      <w:r w:rsidRPr="002A2B90">
        <w:rPr>
          <w:color w:val="000000"/>
          <w:sz w:val="24"/>
          <w:szCs w:val="24"/>
        </w:rPr>
        <w:t>4.31 –</w:t>
      </w:r>
      <w:r w:rsidRPr="002A2B90">
        <w:rPr>
          <w:color w:val="000000"/>
          <w:spacing w:val="-2"/>
          <w:sz w:val="24"/>
          <w:szCs w:val="24"/>
        </w:rPr>
        <w:t xml:space="preserve"> </w:t>
      </w:r>
      <w:r w:rsidRPr="002A2B90">
        <w:rPr>
          <w:color w:val="000000"/>
          <w:sz w:val="24"/>
          <w:szCs w:val="24"/>
        </w:rPr>
        <w:t>Realizar os</w:t>
      </w:r>
      <w:r w:rsidRPr="002A2B90">
        <w:rPr>
          <w:color w:val="000000"/>
          <w:spacing w:val="-3"/>
          <w:sz w:val="24"/>
          <w:szCs w:val="24"/>
        </w:rPr>
        <w:t xml:space="preserve"> </w:t>
      </w:r>
      <w:r w:rsidRPr="002A2B90">
        <w:rPr>
          <w:color w:val="000000"/>
          <w:sz w:val="24"/>
          <w:szCs w:val="24"/>
        </w:rPr>
        <w:t>procedimentos</w:t>
      </w:r>
      <w:r w:rsidRPr="002A2B90">
        <w:rPr>
          <w:color w:val="000000"/>
          <w:spacing w:val="-3"/>
          <w:sz w:val="24"/>
          <w:szCs w:val="24"/>
        </w:rPr>
        <w:t xml:space="preserve"> </w:t>
      </w:r>
      <w:r w:rsidRPr="002A2B90">
        <w:rPr>
          <w:color w:val="000000"/>
          <w:sz w:val="24"/>
          <w:szCs w:val="24"/>
        </w:rPr>
        <w:t>de</w:t>
      </w:r>
      <w:r w:rsidRPr="002A2B90">
        <w:rPr>
          <w:color w:val="000000"/>
          <w:spacing w:val="-7"/>
          <w:sz w:val="24"/>
          <w:szCs w:val="24"/>
        </w:rPr>
        <w:t xml:space="preserve"> </w:t>
      </w:r>
      <w:r w:rsidRPr="002A2B90">
        <w:rPr>
          <w:color w:val="000000"/>
          <w:sz w:val="24"/>
          <w:szCs w:val="24"/>
        </w:rPr>
        <w:t>acompanhamento</w:t>
      </w:r>
      <w:r w:rsidRPr="002A2B90">
        <w:rPr>
          <w:color w:val="000000"/>
          <w:spacing w:val="2"/>
          <w:sz w:val="24"/>
          <w:szCs w:val="24"/>
        </w:rPr>
        <w:t xml:space="preserve"> </w:t>
      </w:r>
      <w:r w:rsidRPr="002A2B90">
        <w:rPr>
          <w:color w:val="000000"/>
          <w:sz w:val="24"/>
          <w:szCs w:val="24"/>
        </w:rPr>
        <w:t>da</w:t>
      </w:r>
      <w:r w:rsidRPr="002A2B90">
        <w:rPr>
          <w:color w:val="000000"/>
          <w:spacing w:val="-7"/>
          <w:sz w:val="24"/>
          <w:szCs w:val="24"/>
        </w:rPr>
        <w:t xml:space="preserve"> </w:t>
      </w:r>
      <w:r w:rsidRPr="002A2B90">
        <w:rPr>
          <w:color w:val="000000"/>
          <w:sz w:val="24"/>
          <w:szCs w:val="24"/>
        </w:rPr>
        <w:t>execução</w:t>
      </w:r>
      <w:r w:rsidRPr="002A2B90">
        <w:rPr>
          <w:color w:val="000000"/>
          <w:spacing w:val="3"/>
          <w:sz w:val="24"/>
          <w:szCs w:val="24"/>
        </w:rPr>
        <w:t xml:space="preserve"> </w:t>
      </w:r>
      <w:r w:rsidRPr="002A2B90">
        <w:rPr>
          <w:color w:val="000000"/>
          <w:sz w:val="24"/>
          <w:szCs w:val="24"/>
        </w:rPr>
        <w:t>do</w:t>
      </w:r>
      <w:r w:rsidRPr="002A2B90">
        <w:rPr>
          <w:color w:val="000000"/>
          <w:spacing w:val="-1"/>
          <w:sz w:val="24"/>
          <w:szCs w:val="24"/>
        </w:rPr>
        <w:t xml:space="preserve"> </w:t>
      </w:r>
      <w:r w:rsidRPr="002A2B90">
        <w:rPr>
          <w:color w:val="000000"/>
          <w:sz w:val="24"/>
          <w:szCs w:val="24"/>
        </w:rPr>
        <w:t>contrato;</w:t>
      </w:r>
    </w:p>
    <w:p w14:paraId="131E75BC" w14:textId="77777777" w:rsidR="00B4255F" w:rsidRPr="002A2B90" w:rsidRDefault="00B4255F" w:rsidP="00B4255F">
      <w:pPr>
        <w:spacing w:before="120" w:after="120"/>
        <w:jc w:val="both"/>
        <w:rPr>
          <w:color w:val="000000"/>
          <w:sz w:val="24"/>
          <w:szCs w:val="24"/>
        </w:rPr>
      </w:pPr>
      <w:r w:rsidRPr="002A2B90">
        <w:rPr>
          <w:color w:val="000000"/>
          <w:sz w:val="24"/>
          <w:szCs w:val="24"/>
        </w:rPr>
        <w:t>4.32 - Verificar</w:t>
      </w:r>
      <w:r w:rsidRPr="002A2B90">
        <w:rPr>
          <w:color w:val="000000"/>
          <w:spacing w:val="1"/>
          <w:sz w:val="24"/>
          <w:szCs w:val="24"/>
        </w:rPr>
        <w:t xml:space="preserve"> </w:t>
      </w:r>
      <w:r w:rsidRPr="002A2B90">
        <w:rPr>
          <w:color w:val="000000"/>
          <w:sz w:val="24"/>
          <w:szCs w:val="24"/>
        </w:rPr>
        <w:t>pessoalmente</w:t>
      </w:r>
      <w:r w:rsidRPr="002A2B90">
        <w:rPr>
          <w:color w:val="000000"/>
          <w:spacing w:val="1"/>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espontaneamente</w:t>
      </w:r>
      <w:r w:rsidRPr="002A2B90">
        <w:rPr>
          <w:color w:val="000000"/>
          <w:spacing w:val="1"/>
          <w:sz w:val="24"/>
          <w:szCs w:val="24"/>
        </w:rPr>
        <w:t xml:space="preserve"> </w:t>
      </w:r>
      <w:r w:rsidRPr="002A2B90">
        <w:rPr>
          <w:color w:val="000000"/>
          <w:sz w:val="24"/>
          <w:szCs w:val="24"/>
        </w:rPr>
        <w:t>a</w:t>
      </w:r>
      <w:r w:rsidRPr="002A2B90">
        <w:rPr>
          <w:color w:val="000000"/>
          <w:spacing w:val="1"/>
          <w:sz w:val="24"/>
          <w:szCs w:val="24"/>
        </w:rPr>
        <w:t xml:space="preserve"> </w:t>
      </w:r>
      <w:r w:rsidRPr="002A2B90">
        <w:rPr>
          <w:color w:val="000000"/>
          <w:sz w:val="24"/>
          <w:szCs w:val="24"/>
        </w:rPr>
        <w:t>execução</w:t>
      </w:r>
      <w:r w:rsidRPr="002A2B90">
        <w:rPr>
          <w:color w:val="000000"/>
          <w:spacing w:val="1"/>
          <w:sz w:val="24"/>
          <w:szCs w:val="24"/>
        </w:rPr>
        <w:t xml:space="preserve"> </w:t>
      </w:r>
      <w:r w:rsidRPr="002A2B90">
        <w:rPr>
          <w:color w:val="000000"/>
          <w:sz w:val="24"/>
          <w:szCs w:val="24"/>
        </w:rPr>
        <w:t>do</w:t>
      </w:r>
      <w:r w:rsidRPr="002A2B90">
        <w:rPr>
          <w:color w:val="000000"/>
          <w:spacing w:val="1"/>
          <w:sz w:val="24"/>
          <w:szCs w:val="24"/>
        </w:rPr>
        <w:t xml:space="preserve"> </w:t>
      </w:r>
      <w:r w:rsidRPr="002A2B90">
        <w:rPr>
          <w:color w:val="000000"/>
          <w:sz w:val="24"/>
          <w:szCs w:val="24"/>
        </w:rPr>
        <w:t>contrato,</w:t>
      </w:r>
      <w:r w:rsidRPr="002A2B90">
        <w:rPr>
          <w:color w:val="000000"/>
          <w:spacing w:val="1"/>
          <w:sz w:val="24"/>
          <w:szCs w:val="24"/>
        </w:rPr>
        <w:t xml:space="preserve"> </w:t>
      </w:r>
      <w:r w:rsidRPr="002A2B90">
        <w:rPr>
          <w:color w:val="000000"/>
          <w:sz w:val="24"/>
          <w:szCs w:val="24"/>
        </w:rPr>
        <w:t>recebendo-os</w:t>
      </w:r>
      <w:r w:rsidRPr="002A2B90">
        <w:rPr>
          <w:color w:val="000000"/>
          <w:spacing w:val="1"/>
          <w:sz w:val="24"/>
          <w:szCs w:val="24"/>
        </w:rPr>
        <w:t xml:space="preserve"> </w:t>
      </w:r>
      <w:r w:rsidRPr="002A2B90">
        <w:rPr>
          <w:color w:val="000000"/>
          <w:sz w:val="24"/>
          <w:szCs w:val="24"/>
        </w:rPr>
        <w:t>após</w:t>
      </w:r>
      <w:r w:rsidRPr="002A2B90">
        <w:rPr>
          <w:color w:val="000000"/>
          <w:spacing w:val="1"/>
          <w:sz w:val="24"/>
          <w:szCs w:val="24"/>
        </w:rPr>
        <w:t xml:space="preserve"> </w:t>
      </w:r>
      <w:r w:rsidRPr="002A2B90">
        <w:rPr>
          <w:color w:val="000000"/>
          <w:sz w:val="24"/>
          <w:szCs w:val="24"/>
        </w:rPr>
        <w:t>sua</w:t>
      </w:r>
      <w:r w:rsidRPr="002A2B90">
        <w:rPr>
          <w:color w:val="000000"/>
          <w:spacing w:val="1"/>
          <w:sz w:val="24"/>
          <w:szCs w:val="24"/>
        </w:rPr>
        <w:t xml:space="preserve"> </w:t>
      </w:r>
      <w:r w:rsidRPr="002A2B90">
        <w:rPr>
          <w:color w:val="000000"/>
          <w:sz w:val="24"/>
          <w:szCs w:val="24"/>
        </w:rPr>
        <w:t>conclusão;</w:t>
      </w:r>
    </w:p>
    <w:p w14:paraId="12977322" w14:textId="77777777" w:rsidR="00B4255F" w:rsidRPr="002A2B90" w:rsidRDefault="00B4255F" w:rsidP="00B4255F">
      <w:pPr>
        <w:spacing w:before="120" w:after="120"/>
        <w:jc w:val="both"/>
        <w:rPr>
          <w:color w:val="000000"/>
          <w:sz w:val="24"/>
          <w:szCs w:val="24"/>
        </w:rPr>
      </w:pPr>
      <w:r w:rsidRPr="002A2B90">
        <w:rPr>
          <w:color w:val="000000"/>
          <w:sz w:val="24"/>
          <w:szCs w:val="24"/>
        </w:rPr>
        <w:t>4.33 – Apurar ouvidorias, reclamações ou denúncias relativas à execução do contrato, inclusive</w:t>
      </w:r>
      <w:r w:rsidRPr="002A2B90">
        <w:rPr>
          <w:color w:val="000000"/>
          <w:spacing w:val="1"/>
          <w:sz w:val="24"/>
          <w:szCs w:val="24"/>
        </w:rPr>
        <w:t xml:space="preserve"> </w:t>
      </w:r>
      <w:r w:rsidRPr="002A2B90">
        <w:rPr>
          <w:color w:val="000000"/>
          <w:sz w:val="24"/>
          <w:szCs w:val="24"/>
        </w:rPr>
        <w:t>anônimas;</w:t>
      </w:r>
    </w:p>
    <w:p w14:paraId="57289DEA" w14:textId="77777777" w:rsidR="00B4255F" w:rsidRPr="002A2B90" w:rsidRDefault="00B4255F" w:rsidP="00B4255F">
      <w:pPr>
        <w:spacing w:before="120" w:after="120"/>
        <w:jc w:val="both"/>
        <w:rPr>
          <w:color w:val="000000"/>
          <w:sz w:val="24"/>
          <w:szCs w:val="24"/>
        </w:rPr>
      </w:pPr>
      <w:r w:rsidRPr="002A2B90">
        <w:rPr>
          <w:color w:val="000000"/>
          <w:sz w:val="24"/>
          <w:szCs w:val="24"/>
        </w:rPr>
        <w:t>4.34 – Receber e analisar os documentos emitidos pela CONTRATADA que são exigidos no</w:t>
      </w:r>
      <w:r w:rsidRPr="002A2B90">
        <w:rPr>
          <w:color w:val="000000"/>
          <w:spacing w:val="1"/>
          <w:sz w:val="24"/>
          <w:szCs w:val="24"/>
        </w:rPr>
        <w:t xml:space="preserve"> </w:t>
      </w:r>
      <w:r w:rsidRPr="002A2B90">
        <w:rPr>
          <w:color w:val="000000"/>
          <w:sz w:val="24"/>
          <w:szCs w:val="24"/>
        </w:rPr>
        <w:t>instrumento</w:t>
      </w:r>
      <w:r w:rsidRPr="002A2B90">
        <w:rPr>
          <w:color w:val="000000"/>
          <w:spacing w:val="1"/>
          <w:sz w:val="24"/>
          <w:szCs w:val="24"/>
        </w:rPr>
        <w:t xml:space="preserve"> </w:t>
      </w:r>
      <w:r w:rsidRPr="002A2B90">
        <w:rPr>
          <w:color w:val="000000"/>
          <w:sz w:val="24"/>
          <w:szCs w:val="24"/>
        </w:rPr>
        <w:t>convocatório</w:t>
      </w:r>
      <w:r w:rsidRPr="002A2B90">
        <w:rPr>
          <w:color w:val="000000"/>
          <w:spacing w:val="6"/>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seus</w:t>
      </w:r>
      <w:r w:rsidRPr="002A2B90">
        <w:rPr>
          <w:color w:val="000000"/>
          <w:spacing w:val="-1"/>
          <w:sz w:val="24"/>
          <w:szCs w:val="24"/>
        </w:rPr>
        <w:t xml:space="preserve"> </w:t>
      </w:r>
      <w:r w:rsidRPr="002A2B90">
        <w:rPr>
          <w:color w:val="000000"/>
          <w:sz w:val="24"/>
          <w:szCs w:val="24"/>
        </w:rPr>
        <w:t>anexos;</w:t>
      </w:r>
    </w:p>
    <w:p w14:paraId="4C3F0D8C" w14:textId="77777777" w:rsidR="00B4255F" w:rsidRPr="002A2B90" w:rsidRDefault="00B4255F" w:rsidP="00B4255F">
      <w:pPr>
        <w:spacing w:before="120" w:after="120"/>
        <w:jc w:val="both"/>
        <w:rPr>
          <w:color w:val="000000"/>
          <w:sz w:val="24"/>
          <w:szCs w:val="24"/>
        </w:rPr>
      </w:pPr>
      <w:r w:rsidRPr="002A2B90">
        <w:rPr>
          <w:color w:val="000000"/>
          <w:sz w:val="24"/>
          <w:szCs w:val="24"/>
        </w:rPr>
        <w:t>4.35 –</w:t>
      </w:r>
      <w:r w:rsidRPr="002A2B90">
        <w:rPr>
          <w:color w:val="000000"/>
          <w:spacing w:val="-8"/>
          <w:sz w:val="24"/>
          <w:szCs w:val="24"/>
        </w:rPr>
        <w:t xml:space="preserve"> </w:t>
      </w:r>
      <w:r w:rsidRPr="002A2B90">
        <w:rPr>
          <w:color w:val="000000"/>
          <w:sz w:val="24"/>
          <w:szCs w:val="24"/>
        </w:rPr>
        <w:t>Elaborar</w:t>
      </w:r>
      <w:r w:rsidRPr="002A2B90">
        <w:rPr>
          <w:color w:val="000000"/>
          <w:spacing w:val="-6"/>
          <w:sz w:val="24"/>
          <w:szCs w:val="24"/>
        </w:rPr>
        <w:t xml:space="preserve"> </w:t>
      </w:r>
      <w:r w:rsidRPr="002A2B90">
        <w:rPr>
          <w:color w:val="000000"/>
          <w:sz w:val="24"/>
          <w:szCs w:val="24"/>
        </w:rPr>
        <w:t>o</w:t>
      </w:r>
      <w:r w:rsidRPr="002A2B90">
        <w:rPr>
          <w:color w:val="000000"/>
          <w:spacing w:val="-4"/>
          <w:sz w:val="24"/>
          <w:szCs w:val="24"/>
        </w:rPr>
        <w:t xml:space="preserve"> </w:t>
      </w:r>
      <w:r w:rsidRPr="002A2B90">
        <w:rPr>
          <w:color w:val="000000"/>
          <w:sz w:val="24"/>
          <w:szCs w:val="24"/>
        </w:rPr>
        <w:t>registro</w:t>
      </w:r>
      <w:r w:rsidRPr="002A2B90">
        <w:rPr>
          <w:color w:val="000000"/>
          <w:spacing w:val="1"/>
          <w:sz w:val="24"/>
          <w:szCs w:val="24"/>
        </w:rPr>
        <w:t xml:space="preserve"> </w:t>
      </w:r>
      <w:r w:rsidRPr="002A2B90">
        <w:rPr>
          <w:color w:val="000000"/>
          <w:sz w:val="24"/>
          <w:szCs w:val="24"/>
        </w:rPr>
        <w:t>próprio e</w:t>
      </w:r>
      <w:r w:rsidRPr="002A2B90">
        <w:rPr>
          <w:color w:val="000000"/>
          <w:spacing w:val="-4"/>
          <w:sz w:val="24"/>
          <w:szCs w:val="24"/>
        </w:rPr>
        <w:t xml:space="preserve"> </w:t>
      </w:r>
      <w:r w:rsidRPr="002A2B90">
        <w:rPr>
          <w:color w:val="000000"/>
          <w:sz w:val="24"/>
          <w:szCs w:val="24"/>
        </w:rPr>
        <w:t>emitir</w:t>
      </w:r>
      <w:r w:rsidRPr="002A2B90">
        <w:rPr>
          <w:color w:val="000000"/>
          <w:spacing w:val="-2"/>
          <w:sz w:val="24"/>
          <w:szCs w:val="24"/>
        </w:rPr>
        <w:t xml:space="preserve"> </w:t>
      </w:r>
      <w:r w:rsidRPr="002A2B90">
        <w:rPr>
          <w:color w:val="000000"/>
          <w:sz w:val="24"/>
          <w:szCs w:val="24"/>
        </w:rPr>
        <w:t>termo circunstanciando,</w:t>
      </w:r>
      <w:r w:rsidRPr="002A2B90">
        <w:rPr>
          <w:color w:val="000000"/>
          <w:spacing w:val="-6"/>
          <w:sz w:val="24"/>
          <w:szCs w:val="24"/>
        </w:rPr>
        <w:t xml:space="preserve"> </w:t>
      </w:r>
      <w:r w:rsidRPr="002A2B90">
        <w:rPr>
          <w:color w:val="000000"/>
          <w:sz w:val="24"/>
          <w:szCs w:val="24"/>
        </w:rPr>
        <w:t>recibos</w:t>
      </w:r>
      <w:r w:rsidRPr="002A2B90">
        <w:rPr>
          <w:color w:val="000000"/>
          <w:spacing w:val="-5"/>
          <w:sz w:val="24"/>
          <w:szCs w:val="24"/>
        </w:rPr>
        <w:t xml:space="preserve"> </w:t>
      </w:r>
      <w:r w:rsidRPr="002A2B90">
        <w:rPr>
          <w:color w:val="000000"/>
          <w:sz w:val="24"/>
          <w:szCs w:val="24"/>
        </w:rPr>
        <w:t>e</w:t>
      </w:r>
      <w:r w:rsidRPr="002A2B90">
        <w:rPr>
          <w:color w:val="000000"/>
          <w:spacing w:val="-4"/>
          <w:sz w:val="24"/>
          <w:szCs w:val="24"/>
        </w:rPr>
        <w:t xml:space="preserve"> </w:t>
      </w:r>
      <w:r w:rsidRPr="002A2B90">
        <w:rPr>
          <w:color w:val="000000"/>
          <w:sz w:val="24"/>
          <w:szCs w:val="24"/>
        </w:rPr>
        <w:t>demais</w:t>
      </w:r>
      <w:r w:rsidRPr="002A2B90">
        <w:rPr>
          <w:color w:val="000000"/>
          <w:spacing w:val="-2"/>
          <w:sz w:val="24"/>
          <w:szCs w:val="24"/>
        </w:rPr>
        <w:t xml:space="preserve"> </w:t>
      </w:r>
      <w:r w:rsidRPr="002A2B90">
        <w:rPr>
          <w:color w:val="000000"/>
          <w:sz w:val="24"/>
          <w:szCs w:val="24"/>
        </w:rPr>
        <w:t>instrumentos</w:t>
      </w:r>
      <w:r w:rsidRPr="002A2B90">
        <w:rPr>
          <w:color w:val="000000"/>
          <w:spacing w:val="-57"/>
          <w:sz w:val="24"/>
          <w:szCs w:val="24"/>
        </w:rPr>
        <w:t xml:space="preserve"> </w:t>
      </w:r>
      <w:r w:rsidRPr="002A2B90">
        <w:rPr>
          <w:color w:val="000000"/>
          <w:sz w:val="24"/>
          <w:szCs w:val="24"/>
        </w:rPr>
        <w:t>de fiscalização,</w:t>
      </w:r>
      <w:r w:rsidRPr="002A2B90">
        <w:rPr>
          <w:color w:val="000000"/>
          <w:spacing w:val="3"/>
          <w:sz w:val="24"/>
          <w:szCs w:val="24"/>
        </w:rPr>
        <w:t xml:space="preserve"> </w:t>
      </w:r>
      <w:r w:rsidRPr="002A2B90">
        <w:rPr>
          <w:color w:val="000000"/>
          <w:sz w:val="24"/>
          <w:szCs w:val="24"/>
        </w:rPr>
        <w:t>anotando</w:t>
      </w:r>
      <w:r w:rsidRPr="002A2B90">
        <w:rPr>
          <w:color w:val="000000"/>
          <w:spacing w:val="-3"/>
          <w:sz w:val="24"/>
          <w:szCs w:val="24"/>
        </w:rPr>
        <w:t xml:space="preserve"> </w:t>
      </w:r>
      <w:r w:rsidRPr="002A2B90">
        <w:rPr>
          <w:color w:val="000000"/>
          <w:sz w:val="24"/>
          <w:szCs w:val="24"/>
        </w:rPr>
        <w:t>todas</w:t>
      </w:r>
      <w:r w:rsidRPr="002A2B90">
        <w:rPr>
          <w:color w:val="000000"/>
          <w:spacing w:val="-1"/>
          <w:sz w:val="24"/>
          <w:szCs w:val="24"/>
        </w:rPr>
        <w:t xml:space="preserve"> </w:t>
      </w:r>
      <w:r w:rsidRPr="002A2B90">
        <w:rPr>
          <w:color w:val="000000"/>
          <w:sz w:val="24"/>
          <w:szCs w:val="24"/>
        </w:rPr>
        <w:t>as</w:t>
      </w:r>
      <w:r w:rsidRPr="002A2B90">
        <w:rPr>
          <w:color w:val="000000"/>
          <w:spacing w:val="-5"/>
          <w:sz w:val="24"/>
          <w:szCs w:val="24"/>
        </w:rPr>
        <w:t xml:space="preserve"> </w:t>
      </w:r>
      <w:r w:rsidRPr="002A2B90">
        <w:rPr>
          <w:color w:val="000000"/>
          <w:sz w:val="24"/>
          <w:szCs w:val="24"/>
        </w:rPr>
        <w:t>ocorrências</w:t>
      </w:r>
      <w:r w:rsidRPr="002A2B90">
        <w:rPr>
          <w:color w:val="000000"/>
          <w:spacing w:val="-1"/>
          <w:sz w:val="24"/>
          <w:szCs w:val="24"/>
        </w:rPr>
        <w:t xml:space="preserve"> </w:t>
      </w:r>
      <w:r w:rsidRPr="002A2B90">
        <w:rPr>
          <w:color w:val="000000"/>
          <w:sz w:val="24"/>
          <w:szCs w:val="24"/>
        </w:rPr>
        <w:t>da</w:t>
      </w:r>
      <w:r w:rsidRPr="002A2B90">
        <w:rPr>
          <w:color w:val="000000"/>
          <w:spacing w:val="1"/>
          <w:sz w:val="24"/>
          <w:szCs w:val="24"/>
        </w:rPr>
        <w:t xml:space="preserve"> </w:t>
      </w:r>
      <w:r w:rsidRPr="002A2B90">
        <w:rPr>
          <w:color w:val="000000"/>
          <w:sz w:val="24"/>
          <w:szCs w:val="24"/>
        </w:rPr>
        <w:t>execução</w:t>
      </w:r>
      <w:r w:rsidRPr="002A2B90">
        <w:rPr>
          <w:color w:val="000000"/>
          <w:spacing w:val="5"/>
          <w:sz w:val="24"/>
          <w:szCs w:val="24"/>
        </w:rPr>
        <w:t xml:space="preserve"> </w:t>
      </w:r>
      <w:r w:rsidRPr="002A2B90">
        <w:rPr>
          <w:color w:val="000000"/>
          <w:sz w:val="24"/>
          <w:szCs w:val="24"/>
        </w:rPr>
        <w:t>do</w:t>
      </w:r>
      <w:r w:rsidRPr="002A2B90">
        <w:rPr>
          <w:color w:val="000000"/>
          <w:spacing w:val="6"/>
          <w:sz w:val="24"/>
          <w:szCs w:val="24"/>
        </w:rPr>
        <w:t xml:space="preserve"> </w:t>
      </w:r>
      <w:r w:rsidRPr="002A2B90">
        <w:rPr>
          <w:color w:val="000000"/>
          <w:sz w:val="24"/>
          <w:szCs w:val="24"/>
        </w:rPr>
        <w:t>contrato;</w:t>
      </w:r>
    </w:p>
    <w:p w14:paraId="29F79126" w14:textId="77777777" w:rsidR="00B4255F" w:rsidRPr="002A2B90" w:rsidRDefault="00B4255F" w:rsidP="00B4255F">
      <w:pPr>
        <w:spacing w:before="120" w:after="120"/>
        <w:jc w:val="both"/>
        <w:rPr>
          <w:color w:val="000000"/>
          <w:sz w:val="24"/>
          <w:szCs w:val="24"/>
        </w:rPr>
      </w:pPr>
      <w:r w:rsidRPr="002A2B90">
        <w:rPr>
          <w:color w:val="000000"/>
          <w:sz w:val="24"/>
          <w:szCs w:val="24"/>
        </w:rPr>
        <w:t>4.36 –</w:t>
      </w:r>
      <w:r w:rsidRPr="002A2B90">
        <w:rPr>
          <w:color w:val="000000"/>
          <w:spacing w:val="-3"/>
          <w:sz w:val="24"/>
          <w:szCs w:val="24"/>
        </w:rPr>
        <w:t xml:space="preserve"> </w:t>
      </w:r>
      <w:r w:rsidRPr="002A2B90">
        <w:rPr>
          <w:color w:val="000000"/>
          <w:sz w:val="24"/>
          <w:szCs w:val="24"/>
        </w:rPr>
        <w:t>Verificar</w:t>
      </w:r>
      <w:r w:rsidRPr="002A2B90">
        <w:rPr>
          <w:color w:val="000000"/>
          <w:spacing w:val="-1"/>
          <w:sz w:val="24"/>
          <w:szCs w:val="24"/>
        </w:rPr>
        <w:t xml:space="preserve"> </w:t>
      </w:r>
      <w:r w:rsidRPr="002A2B90">
        <w:rPr>
          <w:color w:val="000000"/>
          <w:sz w:val="24"/>
          <w:szCs w:val="24"/>
        </w:rPr>
        <w:t>a</w:t>
      </w:r>
      <w:r w:rsidRPr="002A2B90">
        <w:rPr>
          <w:color w:val="000000"/>
          <w:spacing w:val="-3"/>
          <w:sz w:val="24"/>
          <w:szCs w:val="24"/>
        </w:rPr>
        <w:t xml:space="preserve"> </w:t>
      </w:r>
      <w:r w:rsidRPr="002A2B90">
        <w:rPr>
          <w:color w:val="000000"/>
          <w:sz w:val="24"/>
          <w:szCs w:val="24"/>
        </w:rPr>
        <w:t>quantidade,</w:t>
      </w:r>
      <w:r w:rsidRPr="002A2B90">
        <w:rPr>
          <w:color w:val="000000"/>
          <w:spacing w:val="2"/>
          <w:sz w:val="24"/>
          <w:szCs w:val="24"/>
        </w:rPr>
        <w:t xml:space="preserve"> </w:t>
      </w:r>
      <w:r w:rsidRPr="002A2B90">
        <w:rPr>
          <w:color w:val="000000"/>
          <w:sz w:val="24"/>
          <w:szCs w:val="24"/>
        </w:rPr>
        <w:t>qualidade</w:t>
      </w:r>
      <w:r w:rsidRPr="002A2B90">
        <w:rPr>
          <w:color w:val="000000"/>
          <w:spacing w:val="-3"/>
          <w:sz w:val="24"/>
          <w:szCs w:val="24"/>
        </w:rPr>
        <w:t xml:space="preserve"> </w:t>
      </w:r>
      <w:r w:rsidRPr="002A2B90">
        <w:rPr>
          <w:color w:val="000000"/>
          <w:sz w:val="24"/>
          <w:szCs w:val="24"/>
        </w:rPr>
        <w:t>e</w:t>
      </w:r>
      <w:r w:rsidRPr="002A2B90">
        <w:rPr>
          <w:color w:val="000000"/>
          <w:spacing w:val="-3"/>
          <w:sz w:val="24"/>
          <w:szCs w:val="24"/>
        </w:rPr>
        <w:t xml:space="preserve"> </w:t>
      </w:r>
      <w:r w:rsidRPr="002A2B90">
        <w:rPr>
          <w:color w:val="000000"/>
          <w:sz w:val="24"/>
          <w:szCs w:val="24"/>
        </w:rPr>
        <w:t>conformidade</w:t>
      </w:r>
      <w:r w:rsidRPr="002A2B90">
        <w:rPr>
          <w:color w:val="000000"/>
          <w:spacing w:val="-3"/>
          <w:sz w:val="24"/>
          <w:szCs w:val="24"/>
        </w:rPr>
        <w:t xml:space="preserve"> </w:t>
      </w:r>
      <w:r w:rsidRPr="002A2B90">
        <w:rPr>
          <w:color w:val="000000"/>
          <w:sz w:val="24"/>
          <w:szCs w:val="24"/>
        </w:rPr>
        <w:t>dos</w:t>
      </w:r>
      <w:r w:rsidRPr="002A2B90">
        <w:rPr>
          <w:color w:val="000000"/>
          <w:spacing w:val="-4"/>
          <w:sz w:val="24"/>
          <w:szCs w:val="24"/>
        </w:rPr>
        <w:t xml:space="preserve"> bens</w:t>
      </w:r>
      <w:r w:rsidRPr="002A2B90">
        <w:rPr>
          <w:color w:val="000000"/>
          <w:sz w:val="24"/>
          <w:szCs w:val="24"/>
        </w:rPr>
        <w:t>;</w:t>
      </w:r>
    </w:p>
    <w:p w14:paraId="198817C1" w14:textId="77777777" w:rsidR="00B4255F" w:rsidRPr="002A2B90" w:rsidRDefault="00B4255F" w:rsidP="00B4255F">
      <w:pPr>
        <w:spacing w:before="120" w:after="120"/>
        <w:jc w:val="both"/>
        <w:rPr>
          <w:color w:val="000000"/>
          <w:sz w:val="24"/>
          <w:szCs w:val="24"/>
        </w:rPr>
      </w:pPr>
      <w:r w:rsidRPr="002A2B90">
        <w:rPr>
          <w:color w:val="000000"/>
          <w:sz w:val="24"/>
          <w:szCs w:val="24"/>
        </w:rPr>
        <w:t>4.37 –</w:t>
      </w:r>
      <w:r w:rsidRPr="002A2B90">
        <w:rPr>
          <w:color w:val="000000"/>
          <w:spacing w:val="41"/>
          <w:sz w:val="24"/>
          <w:szCs w:val="24"/>
        </w:rPr>
        <w:t xml:space="preserve"> </w:t>
      </w:r>
      <w:r w:rsidRPr="002A2B90">
        <w:rPr>
          <w:color w:val="000000"/>
          <w:sz w:val="24"/>
          <w:szCs w:val="24"/>
        </w:rPr>
        <w:t>Recusar</w:t>
      </w:r>
      <w:r w:rsidRPr="002A2B90">
        <w:rPr>
          <w:color w:val="000000"/>
          <w:spacing w:val="48"/>
          <w:sz w:val="24"/>
          <w:szCs w:val="24"/>
        </w:rPr>
        <w:t xml:space="preserve"> </w:t>
      </w:r>
      <w:r w:rsidRPr="002A2B90">
        <w:rPr>
          <w:color w:val="000000"/>
          <w:sz w:val="24"/>
          <w:szCs w:val="24"/>
        </w:rPr>
        <w:t>os</w:t>
      </w:r>
      <w:r w:rsidRPr="002A2B90">
        <w:rPr>
          <w:color w:val="000000"/>
          <w:spacing w:val="45"/>
          <w:sz w:val="24"/>
          <w:szCs w:val="24"/>
        </w:rPr>
        <w:t xml:space="preserve"> </w:t>
      </w:r>
      <w:r w:rsidRPr="002A2B90">
        <w:rPr>
          <w:color w:val="000000"/>
          <w:sz w:val="24"/>
          <w:szCs w:val="24"/>
        </w:rPr>
        <w:t>bens entregues</w:t>
      </w:r>
      <w:r w:rsidRPr="002A2B90">
        <w:rPr>
          <w:color w:val="000000"/>
          <w:spacing w:val="45"/>
          <w:sz w:val="24"/>
          <w:szCs w:val="24"/>
        </w:rPr>
        <w:t xml:space="preserve"> </w:t>
      </w:r>
      <w:r w:rsidRPr="002A2B90">
        <w:rPr>
          <w:color w:val="000000"/>
          <w:sz w:val="24"/>
          <w:szCs w:val="24"/>
        </w:rPr>
        <w:t>em</w:t>
      </w:r>
      <w:r w:rsidRPr="002A2B90">
        <w:rPr>
          <w:color w:val="000000"/>
          <w:spacing w:val="38"/>
          <w:sz w:val="24"/>
          <w:szCs w:val="24"/>
        </w:rPr>
        <w:t xml:space="preserve"> </w:t>
      </w:r>
      <w:r w:rsidRPr="002A2B90">
        <w:rPr>
          <w:color w:val="000000"/>
          <w:sz w:val="24"/>
          <w:szCs w:val="24"/>
        </w:rPr>
        <w:t>desacordo</w:t>
      </w:r>
      <w:r w:rsidRPr="002A2B90">
        <w:rPr>
          <w:color w:val="000000"/>
          <w:spacing w:val="47"/>
          <w:sz w:val="24"/>
          <w:szCs w:val="24"/>
        </w:rPr>
        <w:t xml:space="preserve"> </w:t>
      </w:r>
      <w:r w:rsidRPr="002A2B90">
        <w:rPr>
          <w:color w:val="000000"/>
          <w:sz w:val="24"/>
          <w:szCs w:val="24"/>
        </w:rPr>
        <w:t>com</w:t>
      </w:r>
      <w:r w:rsidRPr="002A2B90">
        <w:rPr>
          <w:color w:val="000000"/>
          <w:spacing w:val="38"/>
          <w:sz w:val="24"/>
          <w:szCs w:val="24"/>
        </w:rPr>
        <w:t xml:space="preserve"> </w:t>
      </w:r>
      <w:r w:rsidRPr="002A2B90">
        <w:rPr>
          <w:color w:val="000000"/>
          <w:sz w:val="24"/>
          <w:szCs w:val="24"/>
        </w:rPr>
        <w:t>o</w:t>
      </w:r>
      <w:r w:rsidRPr="002A2B90">
        <w:rPr>
          <w:color w:val="000000"/>
          <w:spacing w:val="50"/>
          <w:sz w:val="24"/>
          <w:szCs w:val="24"/>
        </w:rPr>
        <w:t xml:space="preserve"> </w:t>
      </w:r>
      <w:r w:rsidRPr="002A2B90">
        <w:rPr>
          <w:color w:val="000000"/>
          <w:sz w:val="24"/>
          <w:szCs w:val="24"/>
        </w:rPr>
        <w:t>instrumento</w:t>
      </w:r>
      <w:r w:rsidRPr="002A2B90">
        <w:rPr>
          <w:color w:val="000000"/>
          <w:spacing w:val="51"/>
          <w:sz w:val="24"/>
          <w:szCs w:val="24"/>
        </w:rPr>
        <w:t xml:space="preserve"> </w:t>
      </w:r>
      <w:r w:rsidRPr="002A2B90">
        <w:rPr>
          <w:color w:val="000000"/>
          <w:sz w:val="24"/>
          <w:szCs w:val="24"/>
        </w:rPr>
        <w:t>convocatório</w:t>
      </w:r>
      <w:r w:rsidRPr="002A2B90">
        <w:rPr>
          <w:color w:val="000000"/>
          <w:spacing w:val="50"/>
          <w:sz w:val="24"/>
          <w:szCs w:val="24"/>
        </w:rPr>
        <w:t xml:space="preserve"> </w:t>
      </w:r>
      <w:r w:rsidRPr="002A2B90">
        <w:rPr>
          <w:color w:val="000000"/>
          <w:sz w:val="24"/>
          <w:szCs w:val="24"/>
        </w:rPr>
        <w:t>e</w:t>
      </w:r>
      <w:r w:rsidRPr="002A2B90">
        <w:rPr>
          <w:color w:val="000000"/>
          <w:spacing w:val="46"/>
          <w:sz w:val="24"/>
          <w:szCs w:val="24"/>
        </w:rPr>
        <w:t xml:space="preserve"> </w:t>
      </w:r>
      <w:r w:rsidRPr="002A2B90">
        <w:rPr>
          <w:color w:val="000000"/>
          <w:sz w:val="24"/>
          <w:szCs w:val="24"/>
        </w:rPr>
        <w:t>seus</w:t>
      </w:r>
      <w:r w:rsidRPr="002A2B90">
        <w:rPr>
          <w:color w:val="000000"/>
          <w:spacing w:val="-57"/>
          <w:sz w:val="24"/>
          <w:szCs w:val="24"/>
        </w:rPr>
        <w:t xml:space="preserve"> </w:t>
      </w:r>
      <w:r w:rsidRPr="002A2B90">
        <w:rPr>
          <w:color w:val="000000"/>
          <w:sz w:val="24"/>
          <w:szCs w:val="24"/>
        </w:rPr>
        <w:t>anexos,</w:t>
      </w:r>
      <w:r w:rsidRPr="002A2B90">
        <w:rPr>
          <w:color w:val="000000"/>
          <w:spacing w:val="-2"/>
          <w:sz w:val="24"/>
          <w:szCs w:val="24"/>
        </w:rPr>
        <w:t xml:space="preserve"> </w:t>
      </w:r>
      <w:r w:rsidRPr="002A2B90">
        <w:rPr>
          <w:color w:val="000000"/>
          <w:sz w:val="24"/>
          <w:szCs w:val="24"/>
        </w:rPr>
        <w:t>exigindo sua</w:t>
      </w:r>
      <w:r w:rsidRPr="002A2B90">
        <w:rPr>
          <w:color w:val="000000"/>
          <w:spacing w:val="-5"/>
          <w:sz w:val="24"/>
          <w:szCs w:val="24"/>
        </w:rPr>
        <w:t xml:space="preserve"> </w:t>
      </w:r>
      <w:r w:rsidRPr="002A2B90">
        <w:rPr>
          <w:color w:val="000000"/>
          <w:sz w:val="24"/>
          <w:szCs w:val="24"/>
        </w:rPr>
        <w:t>substituição no</w:t>
      </w:r>
      <w:r w:rsidRPr="002A2B90">
        <w:rPr>
          <w:color w:val="000000"/>
          <w:spacing w:val="1"/>
          <w:sz w:val="24"/>
          <w:szCs w:val="24"/>
        </w:rPr>
        <w:t xml:space="preserve"> </w:t>
      </w:r>
      <w:r w:rsidRPr="002A2B90">
        <w:rPr>
          <w:color w:val="000000"/>
          <w:sz w:val="24"/>
          <w:szCs w:val="24"/>
        </w:rPr>
        <w:t>prazo disposto</w:t>
      </w:r>
      <w:r w:rsidRPr="002A2B90">
        <w:rPr>
          <w:color w:val="000000"/>
          <w:spacing w:val="-4"/>
          <w:sz w:val="24"/>
          <w:szCs w:val="24"/>
        </w:rPr>
        <w:t xml:space="preserve"> </w:t>
      </w:r>
      <w:r w:rsidRPr="002A2B90">
        <w:rPr>
          <w:color w:val="000000"/>
          <w:sz w:val="24"/>
          <w:szCs w:val="24"/>
        </w:rPr>
        <w:t>no instrumento</w:t>
      </w:r>
      <w:r w:rsidRPr="002A2B90">
        <w:rPr>
          <w:color w:val="000000"/>
          <w:spacing w:val="-3"/>
          <w:sz w:val="24"/>
          <w:szCs w:val="24"/>
        </w:rPr>
        <w:t xml:space="preserve"> </w:t>
      </w:r>
      <w:r w:rsidRPr="002A2B90">
        <w:rPr>
          <w:color w:val="000000"/>
          <w:sz w:val="24"/>
          <w:szCs w:val="24"/>
        </w:rPr>
        <w:t>convocatório e</w:t>
      </w:r>
      <w:r w:rsidRPr="002A2B90">
        <w:rPr>
          <w:color w:val="000000"/>
          <w:spacing w:val="-5"/>
          <w:sz w:val="24"/>
          <w:szCs w:val="24"/>
        </w:rPr>
        <w:t xml:space="preserve"> </w:t>
      </w:r>
      <w:r w:rsidRPr="002A2B90">
        <w:rPr>
          <w:color w:val="000000"/>
          <w:sz w:val="24"/>
          <w:szCs w:val="24"/>
        </w:rPr>
        <w:t>seus</w:t>
      </w:r>
      <w:r w:rsidRPr="002A2B90">
        <w:rPr>
          <w:color w:val="000000"/>
          <w:spacing w:val="-5"/>
          <w:sz w:val="24"/>
          <w:szCs w:val="24"/>
        </w:rPr>
        <w:t xml:space="preserve"> </w:t>
      </w:r>
      <w:r w:rsidRPr="002A2B90">
        <w:rPr>
          <w:color w:val="000000"/>
          <w:sz w:val="24"/>
          <w:szCs w:val="24"/>
        </w:rPr>
        <w:t>anexos;</w:t>
      </w:r>
    </w:p>
    <w:p w14:paraId="1503FC64" w14:textId="77777777" w:rsidR="00B4255F" w:rsidRPr="002A2B90" w:rsidRDefault="00B4255F" w:rsidP="00B4255F">
      <w:pPr>
        <w:spacing w:before="120" w:after="120"/>
        <w:jc w:val="both"/>
        <w:rPr>
          <w:color w:val="000000"/>
          <w:sz w:val="24"/>
          <w:szCs w:val="24"/>
        </w:rPr>
      </w:pPr>
      <w:r w:rsidRPr="002A2B90">
        <w:rPr>
          <w:color w:val="000000"/>
          <w:sz w:val="24"/>
          <w:szCs w:val="24"/>
        </w:rPr>
        <w:t>4.38 –</w:t>
      </w:r>
      <w:r w:rsidRPr="002A2B90">
        <w:rPr>
          <w:color w:val="000000"/>
          <w:spacing w:val="1"/>
          <w:sz w:val="24"/>
          <w:szCs w:val="24"/>
        </w:rPr>
        <w:t xml:space="preserve"> </w:t>
      </w:r>
      <w:r w:rsidRPr="002A2B90">
        <w:rPr>
          <w:color w:val="000000"/>
          <w:sz w:val="24"/>
          <w:szCs w:val="24"/>
        </w:rPr>
        <w:t>Atestar o</w:t>
      </w:r>
      <w:r w:rsidRPr="002A2B90">
        <w:rPr>
          <w:color w:val="000000"/>
          <w:spacing w:val="1"/>
          <w:sz w:val="24"/>
          <w:szCs w:val="24"/>
        </w:rPr>
        <w:t xml:space="preserve"> </w:t>
      </w:r>
      <w:r w:rsidRPr="002A2B90">
        <w:rPr>
          <w:color w:val="000000"/>
          <w:sz w:val="24"/>
          <w:szCs w:val="24"/>
        </w:rPr>
        <w:t>recebimento</w:t>
      </w:r>
      <w:r w:rsidRPr="002A2B90">
        <w:rPr>
          <w:color w:val="000000"/>
          <w:spacing w:val="1"/>
          <w:sz w:val="24"/>
          <w:szCs w:val="24"/>
        </w:rPr>
        <w:t xml:space="preserve"> </w:t>
      </w:r>
      <w:r w:rsidRPr="002A2B90">
        <w:rPr>
          <w:color w:val="000000"/>
          <w:sz w:val="24"/>
          <w:szCs w:val="24"/>
        </w:rPr>
        <w:t>definitivo</w:t>
      </w:r>
      <w:r w:rsidRPr="002A2B90">
        <w:rPr>
          <w:color w:val="000000"/>
          <w:spacing w:val="1"/>
          <w:sz w:val="24"/>
          <w:szCs w:val="24"/>
        </w:rPr>
        <w:t xml:space="preserve"> </w:t>
      </w:r>
      <w:r w:rsidRPr="002A2B90">
        <w:rPr>
          <w:color w:val="000000"/>
          <w:sz w:val="24"/>
          <w:szCs w:val="24"/>
        </w:rPr>
        <w:t>dos bens</w:t>
      </w:r>
      <w:r w:rsidRPr="002A2B90">
        <w:rPr>
          <w:color w:val="000000"/>
          <w:spacing w:val="1"/>
          <w:sz w:val="24"/>
          <w:szCs w:val="24"/>
        </w:rPr>
        <w:t xml:space="preserve"> </w:t>
      </w:r>
      <w:r w:rsidRPr="002A2B90">
        <w:rPr>
          <w:color w:val="000000"/>
          <w:sz w:val="24"/>
          <w:szCs w:val="24"/>
        </w:rPr>
        <w:t>entregues</w:t>
      </w:r>
      <w:r w:rsidRPr="002A2B90">
        <w:rPr>
          <w:color w:val="000000"/>
          <w:spacing w:val="1"/>
          <w:sz w:val="24"/>
          <w:szCs w:val="24"/>
        </w:rPr>
        <w:t xml:space="preserve"> </w:t>
      </w:r>
      <w:r w:rsidRPr="002A2B90">
        <w:rPr>
          <w:color w:val="000000"/>
          <w:sz w:val="24"/>
          <w:szCs w:val="24"/>
        </w:rPr>
        <w:t>em acordo</w:t>
      </w:r>
      <w:r w:rsidRPr="002A2B90">
        <w:rPr>
          <w:color w:val="000000"/>
          <w:spacing w:val="1"/>
          <w:sz w:val="24"/>
          <w:szCs w:val="24"/>
        </w:rPr>
        <w:t xml:space="preserve"> </w:t>
      </w:r>
      <w:r w:rsidRPr="002A2B90">
        <w:rPr>
          <w:color w:val="000000"/>
          <w:sz w:val="24"/>
          <w:szCs w:val="24"/>
        </w:rPr>
        <w:t>com o</w:t>
      </w:r>
      <w:r w:rsidRPr="002A2B90">
        <w:rPr>
          <w:color w:val="000000"/>
          <w:spacing w:val="1"/>
          <w:sz w:val="24"/>
          <w:szCs w:val="24"/>
        </w:rPr>
        <w:t xml:space="preserve"> </w:t>
      </w:r>
      <w:r w:rsidRPr="002A2B90">
        <w:rPr>
          <w:color w:val="000000"/>
          <w:sz w:val="24"/>
          <w:szCs w:val="24"/>
        </w:rPr>
        <w:t>instrumento</w:t>
      </w:r>
      <w:r w:rsidRPr="002A2B90">
        <w:rPr>
          <w:color w:val="000000"/>
          <w:spacing w:val="-58"/>
          <w:sz w:val="24"/>
          <w:szCs w:val="24"/>
        </w:rPr>
        <w:t xml:space="preserve"> </w:t>
      </w:r>
      <w:r w:rsidRPr="002A2B90">
        <w:rPr>
          <w:color w:val="000000"/>
          <w:sz w:val="24"/>
          <w:szCs w:val="24"/>
        </w:rPr>
        <w:t>convocatório</w:t>
      </w:r>
      <w:r w:rsidRPr="002A2B90">
        <w:rPr>
          <w:color w:val="000000"/>
          <w:spacing w:val="5"/>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seus anexos.</w:t>
      </w:r>
    </w:p>
    <w:p w14:paraId="54F6416C" w14:textId="77777777" w:rsidR="00B4255F" w:rsidRPr="002A2B90" w:rsidRDefault="00B4255F" w:rsidP="00B4255F">
      <w:pPr>
        <w:spacing w:before="120" w:after="120"/>
        <w:jc w:val="both"/>
        <w:rPr>
          <w:color w:val="000000"/>
          <w:sz w:val="24"/>
          <w:szCs w:val="24"/>
        </w:rPr>
      </w:pPr>
      <w:r w:rsidRPr="002A2B90">
        <w:rPr>
          <w:color w:val="000000"/>
          <w:sz w:val="24"/>
          <w:szCs w:val="24"/>
        </w:rPr>
        <w:t>4.39 –</w:t>
      </w:r>
      <w:r w:rsidRPr="002A2B90">
        <w:rPr>
          <w:color w:val="000000"/>
          <w:spacing w:val="5"/>
          <w:sz w:val="24"/>
          <w:szCs w:val="24"/>
        </w:rPr>
        <w:t xml:space="preserve"> </w:t>
      </w:r>
      <w:r w:rsidRPr="002A2B90">
        <w:rPr>
          <w:color w:val="000000"/>
          <w:sz w:val="24"/>
          <w:szCs w:val="24"/>
        </w:rPr>
        <w:t>Encaminhar</w:t>
      </w:r>
      <w:r w:rsidRPr="002A2B90">
        <w:rPr>
          <w:color w:val="000000"/>
          <w:spacing w:val="11"/>
          <w:sz w:val="24"/>
          <w:szCs w:val="24"/>
        </w:rPr>
        <w:t xml:space="preserve"> </w:t>
      </w:r>
      <w:r w:rsidRPr="002A2B90">
        <w:rPr>
          <w:color w:val="000000"/>
          <w:sz w:val="24"/>
          <w:szCs w:val="24"/>
        </w:rPr>
        <w:t>relatório</w:t>
      </w:r>
      <w:r w:rsidRPr="002A2B90">
        <w:rPr>
          <w:color w:val="000000"/>
          <w:spacing w:val="14"/>
          <w:sz w:val="24"/>
          <w:szCs w:val="24"/>
        </w:rPr>
        <w:t xml:space="preserve"> </w:t>
      </w:r>
      <w:r w:rsidRPr="002A2B90">
        <w:rPr>
          <w:color w:val="000000"/>
          <w:sz w:val="24"/>
          <w:szCs w:val="24"/>
        </w:rPr>
        <w:t>relativo</w:t>
      </w:r>
      <w:r w:rsidRPr="002A2B90">
        <w:rPr>
          <w:color w:val="000000"/>
          <w:spacing w:val="14"/>
          <w:sz w:val="24"/>
          <w:szCs w:val="24"/>
        </w:rPr>
        <w:t xml:space="preserve"> </w:t>
      </w:r>
      <w:r w:rsidRPr="002A2B90">
        <w:rPr>
          <w:color w:val="000000"/>
          <w:sz w:val="24"/>
          <w:szCs w:val="24"/>
        </w:rPr>
        <w:t>à</w:t>
      </w:r>
      <w:r w:rsidRPr="002A2B90">
        <w:rPr>
          <w:color w:val="000000"/>
          <w:spacing w:val="9"/>
          <w:sz w:val="24"/>
          <w:szCs w:val="24"/>
        </w:rPr>
        <w:t xml:space="preserve"> </w:t>
      </w:r>
      <w:r w:rsidRPr="002A2B90">
        <w:rPr>
          <w:color w:val="000000"/>
          <w:sz w:val="24"/>
          <w:szCs w:val="24"/>
        </w:rPr>
        <w:t>fiscalização</w:t>
      </w:r>
      <w:r w:rsidRPr="002A2B90">
        <w:rPr>
          <w:color w:val="000000"/>
          <w:spacing w:val="9"/>
          <w:sz w:val="24"/>
          <w:szCs w:val="24"/>
        </w:rPr>
        <w:t xml:space="preserve"> </w:t>
      </w:r>
      <w:r w:rsidRPr="002A2B90">
        <w:rPr>
          <w:color w:val="000000"/>
          <w:sz w:val="24"/>
          <w:szCs w:val="24"/>
        </w:rPr>
        <w:t>do</w:t>
      </w:r>
      <w:r w:rsidRPr="002A2B90">
        <w:rPr>
          <w:color w:val="000000"/>
          <w:spacing w:val="14"/>
          <w:sz w:val="24"/>
          <w:szCs w:val="24"/>
        </w:rPr>
        <w:t xml:space="preserve"> </w:t>
      </w:r>
      <w:r w:rsidRPr="002A2B90">
        <w:rPr>
          <w:color w:val="000000"/>
          <w:sz w:val="24"/>
          <w:szCs w:val="24"/>
        </w:rPr>
        <w:t>contrato</w:t>
      </w:r>
      <w:r w:rsidRPr="002A2B90">
        <w:rPr>
          <w:color w:val="000000"/>
          <w:spacing w:val="10"/>
          <w:sz w:val="24"/>
          <w:szCs w:val="24"/>
        </w:rPr>
        <w:t xml:space="preserve"> </w:t>
      </w:r>
      <w:r w:rsidRPr="002A2B90">
        <w:rPr>
          <w:color w:val="000000"/>
          <w:sz w:val="24"/>
          <w:szCs w:val="24"/>
        </w:rPr>
        <w:t>ao</w:t>
      </w:r>
      <w:r w:rsidRPr="002A2B90">
        <w:rPr>
          <w:color w:val="000000"/>
          <w:spacing w:val="14"/>
          <w:sz w:val="24"/>
          <w:szCs w:val="24"/>
        </w:rPr>
        <w:t xml:space="preserve"> </w:t>
      </w:r>
      <w:r w:rsidRPr="002A2B90">
        <w:rPr>
          <w:color w:val="000000"/>
          <w:sz w:val="24"/>
          <w:szCs w:val="24"/>
        </w:rPr>
        <w:t>Gestor</w:t>
      </w:r>
      <w:r w:rsidRPr="002A2B90">
        <w:rPr>
          <w:color w:val="000000"/>
          <w:spacing w:val="6"/>
          <w:sz w:val="24"/>
          <w:szCs w:val="24"/>
        </w:rPr>
        <w:t xml:space="preserve"> </w:t>
      </w:r>
      <w:r w:rsidRPr="002A2B90">
        <w:rPr>
          <w:color w:val="000000"/>
          <w:sz w:val="24"/>
          <w:szCs w:val="24"/>
        </w:rPr>
        <w:t>do</w:t>
      </w:r>
      <w:r w:rsidRPr="002A2B90">
        <w:rPr>
          <w:color w:val="000000"/>
          <w:spacing w:val="14"/>
          <w:sz w:val="24"/>
          <w:szCs w:val="24"/>
        </w:rPr>
        <w:t xml:space="preserve"> </w:t>
      </w:r>
      <w:r w:rsidRPr="002A2B90">
        <w:rPr>
          <w:color w:val="000000"/>
          <w:sz w:val="24"/>
          <w:szCs w:val="24"/>
        </w:rPr>
        <w:t>Contrato,</w:t>
      </w:r>
      <w:r w:rsidRPr="002A2B90">
        <w:rPr>
          <w:color w:val="000000"/>
          <w:spacing w:val="8"/>
          <w:sz w:val="24"/>
          <w:szCs w:val="24"/>
        </w:rPr>
        <w:t xml:space="preserve"> </w:t>
      </w:r>
      <w:r w:rsidRPr="002A2B90">
        <w:rPr>
          <w:color w:val="000000"/>
          <w:sz w:val="24"/>
          <w:szCs w:val="24"/>
        </w:rPr>
        <w:t>contendo</w:t>
      </w:r>
      <w:r w:rsidRPr="002A2B90">
        <w:rPr>
          <w:color w:val="000000"/>
          <w:spacing w:val="-57"/>
          <w:sz w:val="24"/>
          <w:szCs w:val="24"/>
        </w:rPr>
        <w:t xml:space="preserve"> </w:t>
      </w:r>
      <w:r w:rsidRPr="002A2B90">
        <w:rPr>
          <w:color w:val="000000"/>
          <w:sz w:val="24"/>
          <w:szCs w:val="24"/>
        </w:rPr>
        <w:t>informações</w:t>
      </w:r>
      <w:r w:rsidRPr="002A2B90">
        <w:rPr>
          <w:color w:val="000000"/>
          <w:spacing w:val="-2"/>
          <w:sz w:val="24"/>
          <w:szCs w:val="24"/>
        </w:rPr>
        <w:t xml:space="preserve"> </w:t>
      </w:r>
      <w:r w:rsidRPr="002A2B90">
        <w:rPr>
          <w:color w:val="000000"/>
          <w:sz w:val="24"/>
          <w:szCs w:val="24"/>
        </w:rPr>
        <w:t>relevantes</w:t>
      </w:r>
      <w:r w:rsidRPr="002A2B90">
        <w:rPr>
          <w:color w:val="000000"/>
          <w:spacing w:val="-2"/>
          <w:sz w:val="24"/>
          <w:szCs w:val="24"/>
        </w:rPr>
        <w:t xml:space="preserve"> </w:t>
      </w:r>
      <w:r w:rsidRPr="002A2B90">
        <w:rPr>
          <w:color w:val="000000"/>
          <w:sz w:val="24"/>
          <w:szCs w:val="24"/>
        </w:rPr>
        <w:t>quanto</w:t>
      </w:r>
      <w:r w:rsidRPr="002A2B90">
        <w:rPr>
          <w:color w:val="000000"/>
          <w:spacing w:val="1"/>
          <w:sz w:val="24"/>
          <w:szCs w:val="24"/>
        </w:rPr>
        <w:t xml:space="preserve"> </w:t>
      </w:r>
      <w:r w:rsidRPr="002A2B90">
        <w:rPr>
          <w:color w:val="000000"/>
          <w:sz w:val="24"/>
          <w:szCs w:val="24"/>
        </w:rPr>
        <w:t>à</w:t>
      </w:r>
      <w:r w:rsidRPr="002A2B90">
        <w:rPr>
          <w:color w:val="000000"/>
          <w:spacing w:val="-1"/>
          <w:sz w:val="24"/>
          <w:szCs w:val="24"/>
        </w:rPr>
        <w:t xml:space="preserve"> </w:t>
      </w:r>
      <w:r w:rsidRPr="002A2B90">
        <w:rPr>
          <w:color w:val="000000"/>
          <w:sz w:val="24"/>
          <w:szCs w:val="24"/>
        </w:rPr>
        <w:t>fiscalização</w:t>
      </w:r>
      <w:r w:rsidRPr="002A2B90">
        <w:rPr>
          <w:color w:val="000000"/>
          <w:spacing w:val="4"/>
          <w:sz w:val="24"/>
          <w:szCs w:val="24"/>
        </w:rPr>
        <w:t xml:space="preserve"> </w:t>
      </w:r>
      <w:r w:rsidRPr="002A2B90">
        <w:rPr>
          <w:color w:val="000000"/>
          <w:sz w:val="24"/>
          <w:szCs w:val="24"/>
        </w:rPr>
        <w:t>e</w:t>
      </w:r>
      <w:r w:rsidRPr="002A2B90">
        <w:rPr>
          <w:color w:val="000000"/>
          <w:spacing w:val="-1"/>
          <w:sz w:val="24"/>
          <w:szCs w:val="24"/>
        </w:rPr>
        <w:t xml:space="preserve"> </w:t>
      </w:r>
      <w:r w:rsidRPr="002A2B90">
        <w:rPr>
          <w:color w:val="000000"/>
          <w:sz w:val="24"/>
          <w:szCs w:val="24"/>
        </w:rPr>
        <w:t>execução</w:t>
      </w:r>
      <w:r w:rsidRPr="002A2B90">
        <w:rPr>
          <w:color w:val="000000"/>
          <w:spacing w:val="5"/>
          <w:sz w:val="24"/>
          <w:szCs w:val="24"/>
        </w:rPr>
        <w:t xml:space="preserve"> </w:t>
      </w:r>
      <w:r w:rsidRPr="002A2B90">
        <w:rPr>
          <w:color w:val="000000"/>
          <w:sz w:val="24"/>
          <w:szCs w:val="24"/>
        </w:rPr>
        <w:t>do</w:t>
      </w:r>
      <w:r w:rsidRPr="002A2B90">
        <w:rPr>
          <w:color w:val="000000"/>
          <w:spacing w:val="4"/>
          <w:sz w:val="24"/>
          <w:szCs w:val="24"/>
        </w:rPr>
        <w:t xml:space="preserve"> </w:t>
      </w:r>
      <w:r w:rsidRPr="002A2B90">
        <w:rPr>
          <w:color w:val="000000"/>
          <w:sz w:val="24"/>
          <w:szCs w:val="24"/>
        </w:rPr>
        <w:t>instrumento</w:t>
      </w:r>
      <w:r w:rsidRPr="002A2B90">
        <w:rPr>
          <w:color w:val="000000"/>
          <w:spacing w:val="4"/>
          <w:sz w:val="24"/>
          <w:szCs w:val="24"/>
        </w:rPr>
        <w:t xml:space="preserve"> </w:t>
      </w:r>
      <w:r w:rsidRPr="002A2B90">
        <w:rPr>
          <w:color w:val="000000"/>
          <w:sz w:val="24"/>
          <w:szCs w:val="24"/>
        </w:rPr>
        <w:t>contratual.</w:t>
      </w:r>
    </w:p>
    <w:p w14:paraId="0638B5D0" w14:textId="77777777" w:rsidR="00B4255F" w:rsidRPr="002A2B90" w:rsidRDefault="00B4255F" w:rsidP="00B4255F">
      <w:pPr>
        <w:spacing w:before="120" w:after="120"/>
        <w:jc w:val="both"/>
        <w:rPr>
          <w:b/>
          <w:color w:val="000000"/>
          <w:sz w:val="24"/>
          <w:szCs w:val="24"/>
        </w:rPr>
      </w:pPr>
      <w:proofErr w:type="gramStart"/>
      <w:r w:rsidRPr="002A2B90">
        <w:rPr>
          <w:b/>
          <w:color w:val="000000"/>
          <w:sz w:val="24"/>
          <w:szCs w:val="24"/>
        </w:rPr>
        <w:t>5 - Adesão</w:t>
      </w:r>
      <w:proofErr w:type="gramEnd"/>
      <w:r w:rsidRPr="002A2B90">
        <w:rPr>
          <w:b/>
          <w:color w:val="000000"/>
          <w:sz w:val="24"/>
          <w:szCs w:val="24"/>
        </w:rPr>
        <w:t xml:space="preserve"> de Secretaria Municipal não participante </w:t>
      </w:r>
    </w:p>
    <w:p w14:paraId="48A39D6A" w14:textId="77777777" w:rsidR="00B4255F" w:rsidRPr="002A2B90" w:rsidRDefault="00B4255F" w:rsidP="00B4255F">
      <w:pPr>
        <w:spacing w:before="120" w:after="120"/>
        <w:jc w:val="both"/>
        <w:rPr>
          <w:color w:val="000000"/>
          <w:sz w:val="24"/>
          <w:szCs w:val="24"/>
        </w:rPr>
      </w:pPr>
      <w:r w:rsidRPr="002A2B90">
        <w:rPr>
          <w:color w:val="000000"/>
          <w:sz w:val="24"/>
          <w:szCs w:val="24"/>
        </w:rPr>
        <w:t>5.1 -</w:t>
      </w:r>
      <w:proofErr w:type="gramStart"/>
      <w:r w:rsidRPr="002A2B90">
        <w:rPr>
          <w:color w:val="000000"/>
          <w:sz w:val="24"/>
          <w:szCs w:val="24"/>
        </w:rPr>
        <w:t xml:space="preserve">  </w:t>
      </w:r>
      <w:proofErr w:type="gramEnd"/>
      <w:r w:rsidRPr="002A2B90">
        <w:rPr>
          <w:color w:val="000000"/>
          <w:sz w:val="24"/>
          <w:szCs w:val="24"/>
        </w:rPr>
        <w:t>Não será permitida a qualquer Secretaria da Administração Pública Municipal a adesão à Ata de Registro de Preços.</w:t>
      </w:r>
    </w:p>
    <w:p w14:paraId="47DAD5D5" w14:textId="77777777" w:rsidR="00B4255F" w:rsidRPr="002A2B90" w:rsidRDefault="00B4255F" w:rsidP="00B4255F">
      <w:pPr>
        <w:spacing w:before="120" w:after="120"/>
        <w:jc w:val="both"/>
        <w:rPr>
          <w:b/>
          <w:color w:val="000000"/>
          <w:sz w:val="24"/>
          <w:szCs w:val="24"/>
        </w:rPr>
      </w:pPr>
      <w:r w:rsidRPr="002A2B90">
        <w:rPr>
          <w:color w:val="000000"/>
          <w:sz w:val="24"/>
          <w:szCs w:val="24"/>
        </w:rPr>
        <w:t xml:space="preserve">6 - </w:t>
      </w:r>
      <w:r w:rsidRPr="002A2B90">
        <w:rPr>
          <w:b/>
          <w:color w:val="000000"/>
          <w:sz w:val="24"/>
          <w:szCs w:val="24"/>
        </w:rPr>
        <w:t xml:space="preserve">Vínculos da Ata de Registro de Preços </w:t>
      </w:r>
    </w:p>
    <w:p w14:paraId="314A1C8E"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033634B4"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2A2B90">
        <w:rPr>
          <w:color w:val="000000"/>
          <w:sz w:val="24"/>
          <w:szCs w:val="24"/>
        </w:rPr>
        <w:t>sob pena</w:t>
      </w:r>
      <w:proofErr w:type="gramEnd"/>
      <w:r w:rsidRPr="002A2B90">
        <w:rPr>
          <w:color w:val="000000"/>
          <w:sz w:val="24"/>
          <w:szCs w:val="24"/>
        </w:rPr>
        <w:t xml:space="preserve"> de sofrer as sanções administrativas previstas no Termo de Referência.</w:t>
      </w:r>
    </w:p>
    <w:p w14:paraId="51908AF2" w14:textId="77777777" w:rsidR="00B4255F" w:rsidRPr="002A2B90" w:rsidRDefault="00B4255F" w:rsidP="00B4255F">
      <w:pPr>
        <w:spacing w:before="120" w:after="120"/>
        <w:jc w:val="both"/>
        <w:rPr>
          <w:b/>
          <w:sz w:val="24"/>
          <w:szCs w:val="24"/>
        </w:rPr>
      </w:pPr>
      <w:r w:rsidRPr="002A2B90">
        <w:rPr>
          <w:b/>
          <w:sz w:val="24"/>
          <w:szCs w:val="24"/>
        </w:rPr>
        <w:t>7 – OBRIGAÇÕES DA CONTRATADA</w:t>
      </w:r>
    </w:p>
    <w:p w14:paraId="312F508A" w14:textId="77777777" w:rsidR="00B4255F" w:rsidRPr="002A2B90" w:rsidRDefault="00B4255F" w:rsidP="00B4255F">
      <w:pPr>
        <w:spacing w:before="120" w:after="120"/>
        <w:jc w:val="both"/>
        <w:rPr>
          <w:sz w:val="24"/>
          <w:szCs w:val="24"/>
        </w:rPr>
      </w:pPr>
      <w:r w:rsidRPr="002A2B90">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7F319AD1" w14:textId="77777777" w:rsidR="00B4255F" w:rsidRPr="002A2B90" w:rsidRDefault="00B4255F" w:rsidP="00B4255F">
      <w:pPr>
        <w:spacing w:before="120" w:after="120"/>
        <w:jc w:val="both"/>
        <w:rPr>
          <w:sz w:val="24"/>
          <w:szCs w:val="24"/>
        </w:rPr>
      </w:pPr>
      <w:r w:rsidRPr="002A2B90">
        <w:rPr>
          <w:sz w:val="24"/>
          <w:szCs w:val="24"/>
        </w:rPr>
        <w:t xml:space="preserve">7.1.1 – Efetuar a entrega dos bens em perfeitas condições, conforme especificações, prazo e local constantes no Termo de Referência e seus anexos, acompanhado da respectiva nota fiscal; </w:t>
      </w:r>
    </w:p>
    <w:p w14:paraId="2D0D3837" w14:textId="77777777" w:rsidR="00B4255F" w:rsidRPr="002A2B90" w:rsidRDefault="00B4255F" w:rsidP="00B4255F">
      <w:pPr>
        <w:spacing w:before="120" w:after="120"/>
        <w:jc w:val="both"/>
        <w:rPr>
          <w:sz w:val="24"/>
          <w:szCs w:val="24"/>
        </w:rPr>
      </w:pPr>
      <w:r w:rsidRPr="002A2B90">
        <w:rPr>
          <w:sz w:val="24"/>
          <w:szCs w:val="24"/>
        </w:rPr>
        <w:t>7.1.2 – Responsabilizar-se pelos vícios e danos decorrentes do objeto, de acordo com o Código de Defesa do Consumidor (Lei nº 8.078/1990);</w:t>
      </w:r>
    </w:p>
    <w:p w14:paraId="6F326C38" w14:textId="77777777" w:rsidR="00B4255F" w:rsidRPr="002A2B90" w:rsidRDefault="00B4255F" w:rsidP="00B4255F">
      <w:pPr>
        <w:widowControl w:val="0"/>
        <w:shd w:val="clear" w:color="auto" w:fill="FFFFFF"/>
        <w:tabs>
          <w:tab w:val="left" w:pos="0"/>
        </w:tabs>
        <w:spacing w:before="120" w:after="120"/>
        <w:jc w:val="both"/>
        <w:rPr>
          <w:sz w:val="24"/>
          <w:szCs w:val="24"/>
        </w:rPr>
      </w:pPr>
      <w:r w:rsidRPr="002A2B90">
        <w:rPr>
          <w:sz w:val="24"/>
          <w:szCs w:val="24"/>
        </w:rPr>
        <w:t xml:space="preserve">7.1.3 – Substituir, em até 05(cinco) dias úteis, os itens que apresentarem incompatibilidade com a descrição do bem ou estiverem danificados e/ou com defeito; </w:t>
      </w:r>
    </w:p>
    <w:p w14:paraId="7C6EA32A" w14:textId="77777777" w:rsidR="00B4255F" w:rsidRPr="002A2B90" w:rsidRDefault="00B4255F" w:rsidP="00B4255F">
      <w:pPr>
        <w:widowControl w:val="0"/>
        <w:shd w:val="clear" w:color="auto" w:fill="FFFFFF"/>
        <w:tabs>
          <w:tab w:val="left" w:pos="0"/>
        </w:tabs>
        <w:spacing w:before="120" w:after="120"/>
        <w:jc w:val="both"/>
        <w:rPr>
          <w:sz w:val="24"/>
          <w:szCs w:val="24"/>
        </w:rPr>
      </w:pPr>
      <w:r w:rsidRPr="002A2B90">
        <w:rPr>
          <w:sz w:val="24"/>
          <w:szCs w:val="24"/>
        </w:rPr>
        <w:t>7.1.4 – Comunicar à Administração, com antecedência mínima de 24 (vinte e quatro) horas que antecede a data da execução, os motivos que impossibilitem o cumprimento do prazo previsto, com a devida comprovação;</w:t>
      </w:r>
    </w:p>
    <w:p w14:paraId="3B768801" w14:textId="77777777" w:rsidR="00B4255F" w:rsidRPr="002A2B90" w:rsidRDefault="00B4255F" w:rsidP="00B4255F">
      <w:pPr>
        <w:spacing w:before="120" w:after="120"/>
        <w:jc w:val="both"/>
        <w:rPr>
          <w:sz w:val="24"/>
          <w:szCs w:val="24"/>
        </w:rPr>
      </w:pPr>
      <w:r w:rsidRPr="002A2B90">
        <w:rPr>
          <w:sz w:val="24"/>
          <w:szCs w:val="24"/>
        </w:rPr>
        <w:t>7.1.5 – Manter, durante toda a execução do contrato, em compatibilidade com as obrigações assumidas, todas as condições de habilitação e qualificação exigidas na licitação;</w:t>
      </w:r>
    </w:p>
    <w:p w14:paraId="4D4C710B" w14:textId="77777777" w:rsidR="00B4255F" w:rsidRPr="002A2B90" w:rsidRDefault="00B4255F" w:rsidP="00B4255F">
      <w:pPr>
        <w:spacing w:before="120" w:after="120"/>
        <w:jc w:val="both"/>
        <w:rPr>
          <w:sz w:val="24"/>
          <w:szCs w:val="24"/>
        </w:rPr>
      </w:pPr>
      <w:r w:rsidRPr="002A2B90">
        <w:rPr>
          <w:sz w:val="24"/>
          <w:szCs w:val="24"/>
        </w:rPr>
        <w:t>7.1.6 – Indicar preposto para representá-la durante a execução do contrato;</w:t>
      </w:r>
    </w:p>
    <w:p w14:paraId="0899954E" w14:textId="77777777" w:rsidR="00B4255F" w:rsidRPr="002A2B90" w:rsidRDefault="00B4255F" w:rsidP="00B4255F">
      <w:pPr>
        <w:spacing w:before="120" w:after="120"/>
        <w:jc w:val="both"/>
        <w:rPr>
          <w:sz w:val="24"/>
          <w:szCs w:val="24"/>
        </w:rPr>
      </w:pPr>
      <w:r w:rsidRPr="002A2B90">
        <w:rPr>
          <w:sz w:val="24"/>
          <w:szCs w:val="24"/>
        </w:rPr>
        <w:t>7.1.7 – Comunicar à Administração sobre qualquer alteração no endereço, conta bancária ou outros dados necessários para recebimento de correspondência, enquanto perdurar os efeitos da contratação;</w:t>
      </w:r>
    </w:p>
    <w:p w14:paraId="070190CE" w14:textId="77777777" w:rsidR="00B4255F" w:rsidRPr="002A2B90" w:rsidRDefault="00B4255F" w:rsidP="00B4255F">
      <w:pPr>
        <w:spacing w:before="120" w:after="120"/>
        <w:jc w:val="both"/>
        <w:rPr>
          <w:sz w:val="24"/>
          <w:szCs w:val="24"/>
        </w:rPr>
      </w:pPr>
      <w:r w:rsidRPr="002A2B90">
        <w:rPr>
          <w:sz w:val="24"/>
          <w:szCs w:val="24"/>
        </w:rPr>
        <w:t>7.1.8 – Receber as comunicações da Administração e respondê-las ou atendê-las nos prazos específicos constantes da comunicação;</w:t>
      </w:r>
    </w:p>
    <w:p w14:paraId="621CDC8A" w14:textId="77777777" w:rsidR="00B4255F" w:rsidRPr="002A2B90" w:rsidRDefault="00B4255F" w:rsidP="00B4255F">
      <w:pPr>
        <w:spacing w:before="120" w:after="120"/>
        <w:jc w:val="both"/>
        <w:rPr>
          <w:sz w:val="24"/>
          <w:szCs w:val="24"/>
        </w:rPr>
      </w:pPr>
      <w:r w:rsidRPr="002A2B90">
        <w:rPr>
          <w:sz w:val="24"/>
          <w:szCs w:val="24"/>
        </w:rPr>
        <w:t>7.1.9 – Arcar com todas as despesas diretas e indiretas decorrentes do objeto, tais como tributos, encargos sociais e trabalhistas, transporte, depósito e entrega dos itens confeccionados.</w:t>
      </w:r>
    </w:p>
    <w:p w14:paraId="084592B2" w14:textId="77777777" w:rsidR="00B4255F" w:rsidRPr="002A2B90" w:rsidRDefault="00B4255F" w:rsidP="00B4255F">
      <w:pPr>
        <w:spacing w:before="120" w:after="120"/>
        <w:jc w:val="both"/>
        <w:rPr>
          <w:sz w:val="24"/>
          <w:szCs w:val="24"/>
        </w:rPr>
      </w:pPr>
      <w:r w:rsidRPr="002A2B90">
        <w:rPr>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019741A" w14:textId="77777777" w:rsidR="00B4255F" w:rsidRPr="002A2B90" w:rsidRDefault="00B4255F" w:rsidP="00B4255F">
      <w:pPr>
        <w:spacing w:before="120" w:after="120"/>
        <w:jc w:val="both"/>
        <w:rPr>
          <w:sz w:val="24"/>
          <w:szCs w:val="24"/>
        </w:rPr>
      </w:pPr>
      <w:r w:rsidRPr="002A2B90">
        <w:rPr>
          <w:sz w:val="24"/>
          <w:szCs w:val="24"/>
        </w:rPr>
        <w:t>7.1.11 – Apresentar, no momento da assinatura contratual, Planilha de Composição de Custos.</w:t>
      </w:r>
    </w:p>
    <w:p w14:paraId="1B88078D" w14:textId="77777777" w:rsidR="00B4255F" w:rsidRPr="002A2B90" w:rsidRDefault="00B4255F" w:rsidP="00B4255F">
      <w:pPr>
        <w:spacing w:before="120" w:after="120"/>
        <w:jc w:val="both"/>
        <w:rPr>
          <w:b/>
          <w:sz w:val="24"/>
          <w:szCs w:val="24"/>
        </w:rPr>
      </w:pPr>
      <w:r w:rsidRPr="002A2B90">
        <w:rPr>
          <w:b/>
          <w:sz w:val="24"/>
          <w:szCs w:val="24"/>
        </w:rPr>
        <w:t>8 – OBRIGAÇÕES DA ADMINISTRAÇÃO</w:t>
      </w:r>
    </w:p>
    <w:p w14:paraId="4C967AAC" w14:textId="77777777" w:rsidR="00B4255F" w:rsidRPr="002A2B90" w:rsidRDefault="00B4255F" w:rsidP="00B4255F">
      <w:pPr>
        <w:spacing w:before="120" w:after="120"/>
        <w:jc w:val="both"/>
        <w:rPr>
          <w:sz w:val="24"/>
          <w:szCs w:val="24"/>
        </w:rPr>
      </w:pPr>
      <w:r w:rsidRPr="002A2B90">
        <w:rPr>
          <w:sz w:val="24"/>
          <w:szCs w:val="24"/>
        </w:rPr>
        <w:t>8.1 – A Administração está sujeita às seguintes obrigações:</w:t>
      </w:r>
    </w:p>
    <w:p w14:paraId="43ECF924" w14:textId="77777777" w:rsidR="00B4255F" w:rsidRPr="002A2B90" w:rsidRDefault="00B4255F" w:rsidP="00B4255F">
      <w:pPr>
        <w:spacing w:before="120" w:after="120"/>
        <w:jc w:val="both"/>
        <w:rPr>
          <w:sz w:val="24"/>
          <w:szCs w:val="24"/>
        </w:rPr>
      </w:pPr>
      <w:r w:rsidRPr="002A2B90">
        <w:rPr>
          <w:sz w:val="24"/>
          <w:szCs w:val="24"/>
        </w:rPr>
        <w:t>8.1.1 – Emitir a ordem de fornecimento e receber o objeto no prazo e condições estabelecidas no instrumento convocatório e seus anexos;</w:t>
      </w:r>
    </w:p>
    <w:p w14:paraId="751EC00D" w14:textId="77777777" w:rsidR="00B4255F" w:rsidRPr="002A2B90" w:rsidRDefault="00B4255F" w:rsidP="00B4255F">
      <w:pPr>
        <w:spacing w:before="120" w:after="120"/>
        <w:jc w:val="both"/>
        <w:rPr>
          <w:sz w:val="24"/>
          <w:szCs w:val="24"/>
        </w:rPr>
      </w:pPr>
      <w:r w:rsidRPr="002A2B90">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37BABB18" w14:textId="77777777" w:rsidR="00B4255F" w:rsidRPr="002A2B90" w:rsidRDefault="00B4255F" w:rsidP="00B4255F">
      <w:pPr>
        <w:spacing w:before="120" w:after="120"/>
        <w:jc w:val="both"/>
        <w:rPr>
          <w:sz w:val="24"/>
          <w:szCs w:val="24"/>
        </w:rPr>
      </w:pPr>
      <w:r w:rsidRPr="002A2B90">
        <w:rPr>
          <w:sz w:val="24"/>
          <w:szCs w:val="24"/>
        </w:rPr>
        <w:lastRenderedPageBreak/>
        <w:t>8.1.3 – Comunicar à CONTRATADA, por escrito, sobre imperfeições, falhas ou irregularidades verificadas no objeto fornecido, para que seja substituído, reparado ou corrigido;</w:t>
      </w:r>
    </w:p>
    <w:p w14:paraId="11A851AD" w14:textId="77777777" w:rsidR="00B4255F" w:rsidRPr="002A2B90" w:rsidRDefault="00B4255F" w:rsidP="00B4255F">
      <w:pPr>
        <w:spacing w:before="120" w:after="120"/>
        <w:jc w:val="both"/>
        <w:rPr>
          <w:sz w:val="24"/>
          <w:szCs w:val="24"/>
        </w:rPr>
      </w:pPr>
      <w:r w:rsidRPr="002A2B90">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152180B" w14:textId="77777777" w:rsidR="00B4255F" w:rsidRPr="002A2B90" w:rsidRDefault="00B4255F" w:rsidP="00B4255F">
      <w:pPr>
        <w:spacing w:before="120" w:after="120"/>
        <w:jc w:val="both"/>
        <w:rPr>
          <w:sz w:val="24"/>
          <w:szCs w:val="24"/>
        </w:rPr>
      </w:pPr>
      <w:r w:rsidRPr="002A2B90">
        <w:rPr>
          <w:sz w:val="24"/>
          <w:szCs w:val="24"/>
        </w:rPr>
        <w:t xml:space="preserve">8.1.5 – Efetuar o pagamento à CONTRATADA no valor correspondente </w:t>
      </w:r>
      <w:proofErr w:type="gramStart"/>
      <w:r w:rsidRPr="002A2B90">
        <w:rPr>
          <w:sz w:val="24"/>
          <w:szCs w:val="24"/>
        </w:rPr>
        <w:t>a</w:t>
      </w:r>
      <w:proofErr w:type="gramEnd"/>
      <w:r w:rsidRPr="002A2B90">
        <w:rPr>
          <w:sz w:val="24"/>
          <w:szCs w:val="24"/>
        </w:rPr>
        <w:t xml:space="preserve"> prestação do serviço, no prazo e forma estabelecidos no instrumento convocatório e seus anexos;</w:t>
      </w:r>
    </w:p>
    <w:p w14:paraId="45710855" w14:textId="77777777" w:rsidR="00B4255F" w:rsidRPr="002A2B90" w:rsidRDefault="00B4255F" w:rsidP="00B4255F">
      <w:pPr>
        <w:spacing w:before="120" w:after="120"/>
        <w:jc w:val="both"/>
        <w:rPr>
          <w:sz w:val="24"/>
          <w:szCs w:val="24"/>
        </w:rPr>
      </w:pPr>
      <w:r w:rsidRPr="002A2B90">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C597069" w14:textId="77777777" w:rsidR="00B4255F" w:rsidRPr="002A2B90" w:rsidRDefault="00B4255F" w:rsidP="00B4255F">
      <w:pPr>
        <w:spacing w:before="120" w:after="120"/>
        <w:jc w:val="both"/>
        <w:rPr>
          <w:sz w:val="24"/>
          <w:szCs w:val="24"/>
        </w:rPr>
      </w:pPr>
      <w:r w:rsidRPr="002A2B90">
        <w:rPr>
          <w:b/>
          <w:sz w:val="24"/>
          <w:szCs w:val="24"/>
        </w:rPr>
        <w:t xml:space="preserve">9 – </w:t>
      </w:r>
      <w:r w:rsidRPr="002A2B90">
        <w:rPr>
          <w:sz w:val="24"/>
          <w:szCs w:val="24"/>
        </w:rPr>
        <w:t>CRITÉRIOS DE MEDIÇÃO E PAGAMENTO</w:t>
      </w:r>
      <w:r w:rsidRPr="002A2B90">
        <w:rPr>
          <w:b/>
          <w:sz w:val="24"/>
          <w:szCs w:val="24"/>
        </w:rPr>
        <w:t xml:space="preserve"> </w:t>
      </w:r>
    </w:p>
    <w:p w14:paraId="2E3A2EAF" w14:textId="77777777" w:rsidR="00B4255F" w:rsidRPr="002A2B90" w:rsidRDefault="00B4255F" w:rsidP="00B4255F">
      <w:pPr>
        <w:spacing w:before="120" w:after="120"/>
        <w:jc w:val="both"/>
        <w:rPr>
          <w:b/>
          <w:sz w:val="24"/>
          <w:szCs w:val="24"/>
        </w:rPr>
      </w:pPr>
      <w:r w:rsidRPr="002A2B90">
        <w:rPr>
          <w:sz w:val="24"/>
          <w:szCs w:val="24"/>
        </w:rPr>
        <w:t xml:space="preserve">9.1 – Os documentos fiscais serão emitidos em nome do </w:t>
      </w:r>
      <w:r w:rsidRPr="002A2B90">
        <w:rPr>
          <w:b/>
          <w:sz w:val="24"/>
          <w:szCs w:val="24"/>
        </w:rPr>
        <w:t>MUNICÍPIO DE BOM JARDIM, CNPJ nº 28.561.041/0001-76, Praça Gov. Roberto Silveira, 44 – Centro – Bom Jardim/RJ, CEP 28660-000.</w:t>
      </w:r>
    </w:p>
    <w:p w14:paraId="091DAE71" w14:textId="77777777" w:rsidR="00B4255F" w:rsidRPr="002A2B90" w:rsidRDefault="00B4255F" w:rsidP="00B4255F">
      <w:pPr>
        <w:spacing w:before="120" w:after="120"/>
        <w:jc w:val="both"/>
        <w:rPr>
          <w:sz w:val="24"/>
          <w:szCs w:val="24"/>
        </w:rPr>
      </w:pPr>
      <w:r w:rsidRPr="002A2B90">
        <w:rPr>
          <w:sz w:val="24"/>
          <w:szCs w:val="24"/>
        </w:rPr>
        <w:t>9.2 -</w:t>
      </w:r>
      <w:r w:rsidRPr="002A2B90">
        <w:rPr>
          <w:b/>
          <w:sz w:val="24"/>
          <w:szCs w:val="24"/>
        </w:rPr>
        <w:t xml:space="preserve"> </w:t>
      </w:r>
      <w:r w:rsidRPr="002A2B90">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2B9E7BC" w14:textId="77777777" w:rsidR="00B4255F" w:rsidRPr="002A2B90" w:rsidRDefault="00B4255F" w:rsidP="00B4255F">
      <w:pPr>
        <w:spacing w:before="120" w:after="120"/>
        <w:jc w:val="both"/>
        <w:rPr>
          <w:b/>
          <w:sz w:val="24"/>
          <w:szCs w:val="24"/>
        </w:rPr>
      </w:pPr>
      <w:r w:rsidRPr="002A2B90">
        <w:rPr>
          <w:b/>
          <w:sz w:val="24"/>
          <w:szCs w:val="24"/>
        </w:rPr>
        <w:t>Do recebimento</w:t>
      </w:r>
    </w:p>
    <w:p w14:paraId="40FC0A76" w14:textId="77777777" w:rsidR="00B4255F" w:rsidRPr="002A2B90" w:rsidRDefault="00B4255F" w:rsidP="00B4255F">
      <w:pPr>
        <w:spacing w:before="120" w:after="120"/>
        <w:jc w:val="both"/>
        <w:rPr>
          <w:color w:val="000000"/>
          <w:sz w:val="24"/>
          <w:szCs w:val="24"/>
        </w:rPr>
      </w:pPr>
      <w:r w:rsidRPr="002A2B90">
        <w:rPr>
          <w:color w:val="000000"/>
          <w:sz w:val="24"/>
          <w:szCs w:val="24"/>
        </w:rPr>
        <w:t>9.3 - Os bens serão recebidos provisoriamente, no prazo de 10(dez) dias úteis, pelos fiscais, quando verificado o cumprimento das exigências. (</w:t>
      </w:r>
      <w:hyperlink r:id="rId106" w:anchor="art140" w:history="1">
        <w:r w:rsidRPr="002A2B90">
          <w:rPr>
            <w:color w:val="000080"/>
            <w:sz w:val="24"/>
            <w:szCs w:val="24"/>
            <w:u w:val="single"/>
          </w:rPr>
          <w:t xml:space="preserve">Art. 140, I, </w:t>
        </w:r>
        <w:proofErr w:type="gramStart"/>
        <w:r w:rsidRPr="002A2B90">
          <w:rPr>
            <w:color w:val="000080"/>
            <w:sz w:val="24"/>
            <w:szCs w:val="24"/>
            <w:u w:val="single"/>
          </w:rPr>
          <w:t>a ,</w:t>
        </w:r>
        <w:proofErr w:type="gramEnd"/>
        <w:r w:rsidRPr="002A2B90">
          <w:rPr>
            <w:color w:val="000080"/>
            <w:sz w:val="24"/>
            <w:szCs w:val="24"/>
            <w:u w:val="single"/>
          </w:rPr>
          <w:t xml:space="preserve"> da Lei nº 14.133</w:t>
        </w:r>
      </w:hyperlink>
      <w:r w:rsidRPr="002A2B90">
        <w:rPr>
          <w:color w:val="000000"/>
          <w:sz w:val="24"/>
          <w:szCs w:val="24"/>
        </w:rPr>
        <w:t xml:space="preserve"> e </w:t>
      </w:r>
      <w:hyperlink r:id="rId107" w:anchor="art22" w:history="1">
        <w:proofErr w:type="spellStart"/>
        <w:r w:rsidRPr="002A2B90">
          <w:rPr>
            <w:color w:val="000080"/>
            <w:sz w:val="24"/>
            <w:szCs w:val="24"/>
            <w:u w:val="single"/>
          </w:rPr>
          <w:t>Arts</w:t>
        </w:r>
        <w:proofErr w:type="spellEnd"/>
        <w:r w:rsidRPr="002A2B90">
          <w:rPr>
            <w:color w:val="000080"/>
            <w:sz w:val="24"/>
            <w:szCs w:val="24"/>
            <w:u w:val="single"/>
          </w:rPr>
          <w:t>. 22, X e 23, X do Decreto nº 11.246, de 2022</w:t>
        </w:r>
      </w:hyperlink>
      <w:r w:rsidRPr="002A2B90">
        <w:rPr>
          <w:color w:val="000000"/>
          <w:sz w:val="24"/>
          <w:szCs w:val="24"/>
        </w:rPr>
        <w:t>).</w:t>
      </w:r>
    </w:p>
    <w:p w14:paraId="202A31AD"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9.3.1 - O prazo da disposição acima será contado do recebimento de comunicação de cobrança oriunda do contratado com a comprovação da entrega dos bens a que se referem </w:t>
      </w:r>
      <w:proofErr w:type="gramStart"/>
      <w:r w:rsidRPr="002A2B90">
        <w:rPr>
          <w:color w:val="000000"/>
          <w:sz w:val="24"/>
          <w:szCs w:val="24"/>
        </w:rPr>
        <w:t>a</w:t>
      </w:r>
      <w:proofErr w:type="gramEnd"/>
      <w:r w:rsidRPr="002A2B90">
        <w:rPr>
          <w:color w:val="000000"/>
          <w:sz w:val="24"/>
          <w:szCs w:val="24"/>
        </w:rPr>
        <w:t xml:space="preserve"> parcela a ser paga.</w:t>
      </w:r>
    </w:p>
    <w:p w14:paraId="0DC08767" w14:textId="77777777" w:rsidR="00B4255F" w:rsidRPr="002A2B90" w:rsidRDefault="00B4255F" w:rsidP="00B4255F">
      <w:pPr>
        <w:spacing w:before="120" w:after="120"/>
        <w:jc w:val="both"/>
        <w:rPr>
          <w:color w:val="000000"/>
          <w:sz w:val="24"/>
          <w:szCs w:val="24"/>
        </w:rPr>
      </w:pPr>
      <w:r w:rsidRPr="002A2B90">
        <w:rPr>
          <w:color w:val="000000"/>
          <w:sz w:val="24"/>
          <w:szCs w:val="24"/>
        </w:rPr>
        <w:t>9.3.2 - O fiscal do contrato realizará o recebimento provisório do objeto do contrato mediante cumprimento das exigências. (</w:t>
      </w:r>
      <w:hyperlink r:id="rId108" w:anchor="art22" w:history="1">
        <w:r w:rsidRPr="002A2B90">
          <w:rPr>
            <w:color w:val="000080"/>
            <w:sz w:val="24"/>
            <w:szCs w:val="24"/>
            <w:u w:val="single"/>
          </w:rPr>
          <w:t>Art. 22, X, Decreto nº 11.246, de 2022</w:t>
        </w:r>
      </w:hyperlink>
      <w:r w:rsidRPr="002A2B90">
        <w:rPr>
          <w:color w:val="000000"/>
          <w:sz w:val="24"/>
          <w:szCs w:val="24"/>
        </w:rPr>
        <w:t>).</w:t>
      </w:r>
    </w:p>
    <w:p w14:paraId="2E172DD2" w14:textId="77777777" w:rsidR="00B4255F" w:rsidRPr="002A2B90" w:rsidRDefault="00B4255F" w:rsidP="00B4255F">
      <w:pPr>
        <w:spacing w:before="120" w:after="120"/>
        <w:jc w:val="both"/>
        <w:rPr>
          <w:color w:val="000000"/>
          <w:sz w:val="24"/>
          <w:szCs w:val="24"/>
        </w:rPr>
      </w:pPr>
      <w:r w:rsidRPr="002A2B90">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A459BFE" w14:textId="77777777" w:rsidR="00B4255F" w:rsidRPr="002A2B90" w:rsidRDefault="00B4255F" w:rsidP="00B4255F">
      <w:pPr>
        <w:spacing w:before="120" w:after="120"/>
        <w:jc w:val="both"/>
        <w:rPr>
          <w:color w:val="000000"/>
          <w:sz w:val="24"/>
          <w:szCs w:val="24"/>
        </w:rPr>
      </w:pPr>
      <w:r w:rsidRPr="002A2B90">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B7E3CC8" w14:textId="77777777" w:rsidR="00B4255F" w:rsidRPr="002A2B90" w:rsidRDefault="00B4255F" w:rsidP="00B4255F">
      <w:pPr>
        <w:spacing w:before="120" w:after="120"/>
        <w:jc w:val="both"/>
        <w:rPr>
          <w:color w:val="000000"/>
          <w:sz w:val="24"/>
          <w:szCs w:val="24"/>
        </w:rPr>
      </w:pPr>
      <w:r w:rsidRPr="002A2B90">
        <w:rPr>
          <w:color w:val="000000"/>
          <w:sz w:val="24"/>
          <w:szCs w:val="24"/>
        </w:rPr>
        <w:t>9.4.2 - A fiscalização não efetuará o ateste da última e/ou única até que sejam sanadas todas as eventuais pendências que possam vir a ser apontadas no Recebimento Provisório. (</w:t>
      </w:r>
      <w:hyperlink r:id="rId109" w:anchor="art119" w:history="1">
        <w:r w:rsidRPr="002A2B90">
          <w:rPr>
            <w:color w:val="000080"/>
            <w:sz w:val="24"/>
            <w:szCs w:val="24"/>
            <w:u w:val="single"/>
          </w:rPr>
          <w:t>Art. 119 c/c art. 140 da Lei nº 14.133, de 2021</w:t>
        </w:r>
      </w:hyperlink>
      <w:proofErr w:type="gramStart"/>
      <w:r w:rsidRPr="002A2B90">
        <w:rPr>
          <w:color w:val="000000"/>
          <w:sz w:val="24"/>
          <w:szCs w:val="24"/>
        </w:rPr>
        <w:t>)</w:t>
      </w:r>
      <w:proofErr w:type="gramEnd"/>
    </w:p>
    <w:p w14:paraId="64EEB8DE"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9.4.3 - Os bens poderão ser rejeitados, no todo ou em parte, quando em desacordo com as especificações constantes neste Termo de Referência e na proposta, sem prejuízo da aplicação das penalidades.</w:t>
      </w:r>
    </w:p>
    <w:p w14:paraId="3537125D"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2A2B90">
        <w:rPr>
          <w:color w:val="000000"/>
          <w:sz w:val="24"/>
          <w:szCs w:val="24"/>
        </w:rPr>
        <w:t>obedecendo os</w:t>
      </w:r>
      <w:proofErr w:type="gramEnd"/>
      <w:r w:rsidRPr="002A2B90">
        <w:rPr>
          <w:color w:val="000000"/>
          <w:sz w:val="24"/>
          <w:szCs w:val="24"/>
        </w:rPr>
        <w:t xml:space="preserve"> seguintes procedimentos:</w:t>
      </w:r>
    </w:p>
    <w:p w14:paraId="1CC83AFA" w14:textId="77777777" w:rsidR="00B4255F" w:rsidRPr="002A2B90" w:rsidRDefault="00B4255F" w:rsidP="00B4255F">
      <w:pPr>
        <w:spacing w:before="120" w:after="120"/>
        <w:jc w:val="both"/>
        <w:rPr>
          <w:bCs/>
          <w:color w:val="000000"/>
          <w:sz w:val="24"/>
          <w:szCs w:val="24"/>
        </w:rPr>
      </w:pPr>
      <w:r w:rsidRPr="002A2B90">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88B3D58" w14:textId="77777777" w:rsidR="00B4255F" w:rsidRPr="002A2B90" w:rsidRDefault="00B4255F" w:rsidP="00B4255F">
      <w:pPr>
        <w:spacing w:before="120" w:after="120"/>
        <w:jc w:val="both"/>
        <w:rPr>
          <w:bCs/>
          <w:color w:val="000000"/>
          <w:sz w:val="24"/>
          <w:szCs w:val="24"/>
        </w:rPr>
      </w:pPr>
      <w:r w:rsidRPr="002A2B90">
        <w:rPr>
          <w:color w:val="000000"/>
          <w:sz w:val="24"/>
          <w:szCs w:val="24"/>
        </w:rPr>
        <w:t>9.5.2 – Comunicar a empresa para que emita a Nota Fiscal ou Fatura, com o valor exato dimensionado pela fiscalização.</w:t>
      </w:r>
    </w:p>
    <w:p w14:paraId="20BD3F79" w14:textId="77777777" w:rsidR="00B4255F" w:rsidRPr="002A2B90" w:rsidRDefault="00B4255F" w:rsidP="00B4255F">
      <w:pPr>
        <w:spacing w:before="120" w:after="120"/>
        <w:jc w:val="both"/>
        <w:rPr>
          <w:bCs/>
          <w:color w:val="000000"/>
          <w:sz w:val="24"/>
          <w:szCs w:val="24"/>
        </w:rPr>
      </w:pPr>
      <w:r w:rsidRPr="002A2B90">
        <w:rPr>
          <w:bCs/>
          <w:color w:val="000000"/>
          <w:sz w:val="24"/>
          <w:szCs w:val="24"/>
        </w:rPr>
        <w:t>9.5.3 - Enviar a documentação pertinente para a formalização dos procedimentos de liquidação e pagamento, no valor dimensionado pela fiscalização e gestão.</w:t>
      </w:r>
    </w:p>
    <w:p w14:paraId="1738CB05"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9.6 - No caso de controvérsia sobre a execução do objeto, quanto à dimensão, qualidade e quantidade, deverá ser observado o teor do </w:t>
      </w:r>
      <w:hyperlink r:id="rId110" w:anchor="art143" w:history="1">
        <w:r w:rsidRPr="002A2B90">
          <w:rPr>
            <w:color w:val="000080"/>
            <w:sz w:val="24"/>
            <w:szCs w:val="24"/>
            <w:u w:val="single"/>
          </w:rPr>
          <w:t>art. 143 da Lei nº 14.133, de 2021</w:t>
        </w:r>
      </w:hyperlink>
      <w:r w:rsidRPr="002A2B90">
        <w:rPr>
          <w:color w:val="000000"/>
          <w:sz w:val="24"/>
          <w:szCs w:val="24"/>
        </w:rPr>
        <w:t xml:space="preserve">, comunicando-se à empresa para emissão de Nota Fiscal no que </w:t>
      </w:r>
      <w:proofErr w:type="spellStart"/>
      <w:r w:rsidRPr="002A2B90">
        <w:rPr>
          <w:color w:val="000000"/>
          <w:sz w:val="24"/>
          <w:szCs w:val="24"/>
        </w:rPr>
        <w:t>pertine</w:t>
      </w:r>
      <w:proofErr w:type="spellEnd"/>
      <w:r w:rsidRPr="002A2B90">
        <w:rPr>
          <w:color w:val="000000"/>
          <w:sz w:val="24"/>
          <w:szCs w:val="24"/>
        </w:rPr>
        <w:t xml:space="preserve"> à parcela incontroversa da execução do objeto, para efeito de liquidação e pagamento.</w:t>
      </w:r>
    </w:p>
    <w:p w14:paraId="78D12BEC" w14:textId="77777777" w:rsidR="00B4255F" w:rsidRPr="002A2B90" w:rsidRDefault="00B4255F" w:rsidP="00B4255F">
      <w:pPr>
        <w:spacing w:before="120" w:after="120"/>
        <w:jc w:val="both"/>
        <w:rPr>
          <w:color w:val="000000"/>
          <w:sz w:val="24"/>
          <w:szCs w:val="24"/>
        </w:rPr>
      </w:pPr>
      <w:r w:rsidRPr="002A2B90">
        <w:rPr>
          <w:color w:val="000000"/>
          <w:sz w:val="24"/>
          <w:szCs w:val="24"/>
        </w:rPr>
        <w:t>9.7 – Nenhum prazo de recebimento ocorrerá enquanto pendente a solução, pelo contratado, de inconsistências verificadas na execução do objeto ou no instrumento de cobrança.</w:t>
      </w:r>
    </w:p>
    <w:p w14:paraId="0B8EE3EA" w14:textId="77777777" w:rsidR="00B4255F" w:rsidRPr="002A2B90" w:rsidRDefault="00B4255F" w:rsidP="00B4255F">
      <w:pPr>
        <w:spacing w:before="120" w:after="120"/>
        <w:jc w:val="both"/>
        <w:rPr>
          <w:sz w:val="24"/>
          <w:szCs w:val="24"/>
        </w:rPr>
      </w:pPr>
      <w:r w:rsidRPr="002A2B90">
        <w:rPr>
          <w:sz w:val="24"/>
          <w:szCs w:val="24"/>
        </w:rPr>
        <w:t>9.8 - O recebimento provisório ou definitivo não excluirá a responsabilidade civil pela solidez e pela segurança do objeto nem a responsabilidade ético-profissional pela perfeita execução do contrato.</w:t>
      </w:r>
    </w:p>
    <w:p w14:paraId="03CA4022"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10 – Liquidação</w:t>
      </w:r>
    </w:p>
    <w:p w14:paraId="010B0DB4" w14:textId="77777777" w:rsidR="00B4255F" w:rsidRPr="002A2B90" w:rsidRDefault="00B4255F" w:rsidP="00B4255F">
      <w:pPr>
        <w:spacing w:before="120" w:after="120"/>
        <w:jc w:val="both"/>
        <w:rPr>
          <w:color w:val="000000"/>
          <w:sz w:val="24"/>
          <w:szCs w:val="24"/>
        </w:rPr>
      </w:pPr>
      <w:r w:rsidRPr="002A2B90">
        <w:rPr>
          <w:color w:val="000000"/>
          <w:sz w:val="24"/>
          <w:szCs w:val="24"/>
        </w:rPr>
        <w:t>10.1 – Recebida a Nota Fiscal ou documento de cobrança equivalente, correrá o prazo de dez dias úteis para fins de liquidação, na forma desta seção, prorrogáveis por igual período.</w:t>
      </w:r>
    </w:p>
    <w:p w14:paraId="20197275"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111" w:anchor="art75" w:history="1">
        <w:r w:rsidRPr="002A2B90">
          <w:rPr>
            <w:color w:val="000080"/>
            <w:sz w:val="24"/>
            <w:szCs w:val="24"/>
            <w:u w:val="single"/>
          </w:rPr>
          <w:t>inciso II do art. 75 da Lei nº 14.133, de 2021</w:t>
        </w:r>
      </w:hyperlink>
      <w:r w:rsidRPr="002A2B90">
        <w:rPr>
          <w:color w:val="000080"/>
          <w:sz w:val="24"/>
          <w:szCs w:val="24"/>
          <w:u w:val="single"/>
        </w:rPr>
        <w:t>.</w:t>
      </w:r>
    </w:p>
    <w:p w14:paraId="0B48B199" w14:textId="77777777" w:rsidR="00B4255F" w:rsidRPr="002A2B90" w:rsidRDefault="00B4255F" w:rsidP="00B4255F">
      <w:pPr>
        <w:spacing w:before="120" w:after="120"/>
        <w:jc w:val="both"/>
        <w:rPr>
          <w:color w:val="000000"/>
          <w:sz w:val="24"/>
          <w:szCs w:val="24"/>
        </w:rPr>
      </w:pPr>
      <w:r w:rsidRPr="002A2B90">
        <w:rPr>
          <w:color w:val="000000"/>
          <w:sz w:val="24"/>
          <w:szCs w:val="24"/>
        </w:rPr>
        <w:t>10.2 – Para fins de liquidação, o setor competente deve verificar se a Nota Fiscal ou Fatura apresentada expressa os elementos necessários e essenciais do documento, tais como:</w:t>
      </w:r>
    </w:p>
    <w:p w14:paraId="7ED1F74F"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 prazo de validade;</w:t>
      </w:r>
    </w:p>
    <w:p w14:paraId="58098726"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A data da emissão;</w:t>
      </w:r>
    </w:p>
    <w:p w14:paraId="00929F31"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Os dados do contrato e do órgão contratante;</w:t>
      </w:r>
    </w:p>
    <w:p w14:paraId="13F1BAE0"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 período respectivo de execução do contrato;</w:t>
      </w:r>
    </w:p>
    <w:p w14:paraId="3B9ACCF6"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O valor a pagar; </w:t>
      </w:r>
      <w:proofErr w:type="gramStart"/>
      <w:r w:rsidRPr="002A2B90">
        <w:rPr>
          <w:color w:val="000000"/>
          <w:sz w:val="24"/>
          <w:szCs w:val="24"/>
        </w:rPr>
        <w:t>e</w:t>
      </w:r>
      <w:proofErr w:type="gramEnd"/>
    </w:p>
    <w:p w14:paraId="3CB5D771" w14:textId="77777777" w:rsidR="00B4255F" w:rsidRPr="002A2B90" w:rsidRDefault="00B4255F" w:rsidP="00B4255F">
      <w:pPr>
        <w:numPr>
          <w:ilvl w:val="0"/>
          <w:numId w:val="57"/>
        </w:numPr>
        <w:spacing w:before="120" w:after="120"/>
        <w:ind w:left="0" w:firstLine="0"/>
        <w:jc w:val="both"/>
        <w:rPr>
          <w:color w:val="000000"/>
          <w:sz w:val="24"/>
          <w:szCs w:val="24"/>
        </w:rPr>
      </w:pPr>
      <w:r w:rsidRPr="002A2B90">
        <w:rPr>
          <w:color w:val="000000"/>
          <w:sz w:val="24"/>
          <w:szCs w:val="24"/>
        </w:rPr>
        <w:t xml:space="preserve"> Eventual destaque do valor de retenções tributárias cabíveis.</w:t>
      </w:r>
    </w:p>
    <w:p w14:paraId="2716D2A8" w14:textId="77777777" w:rsidR="00B4255F" w:rsidRPr="002A2B90" w:rsidRDefault="00B4255F" w:rsidP="00B4255F">
      <w:pPr>
        <w:spacing w:before="120" w:after="120"/>
        <w:jc w:val="both"/>
        <w:rPr>
          <w:color w:val="000000"/>
          <w:sz w:val="24"/>
          <w:szCs w:val="24"/>
        </w:rPr>
      </w:pPr>
      <w:r w:rsidRPr="002A2B90">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19C513F"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 xml:space="preserve">10.4 – A Nota Fiscal ou Fatura deverá ser obrigatoriamente acompanhada da comprovação da regularidade fiscal, mediante consulta aos sítios eletrônicos oficiais ou à documentação mencionada no </w:t>
      </w:r>
      <w:hyperlink r:id="rId112" w:anchor="art68" w:history="1">
        <w:r w:rsidRPr="002A2B90">
          <w:rPr>
            <w:color w:val="000080"/>
            <w:sz w:val="24"/>
            <w:szCs w:val="24"/>
            <w:u w:val="single"/>
          </w:rPr>
          <w:t>art. 68 da Lei nº 14.133/2021</w:t>
        </w:r>
      </w:hyperlink>
      <w:r w:rsidRPr="002A2B90">
        <w:rPr>
          <w:color w:val="000000"/>
          <w:sz w:val="24"/>
          <w:szCs w:val="24"/>
        </w:rPr>
        <w:t>.</w:t>
      </w:r>
    </w:p>
    <w:p w14:paraId="54E5AC09" w14:textId="77777777" w:rsidR="00B4255F" w:rsidRPr="002A2B90" w:rsidRDefault="00B4255F" w:rsidP="00B4255F">
      <w:pPr>
        <w:spacing w:before="120" w:after="120"/>
        <w:jc w:val="both"/>
        <w:rPr>
          <w:color w:val="000000"/>
          <w:sz w:val="24"/>
          <w:szCs w:val="24"/>
        </w:rPr>
      </w:pPr>
      <w:r w:rsidRPr="002A2B90">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A05C06C"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10.6 – Constatando-se a situação de irregularidade do contratado, será providenciada sua notificação, por escrito, para que, no prazo de </w:t>
      </w:r>
      <w:proofErr w:type="gramStart"/>
      <w:r w:rsidRPr="002A2B90">
        <w:rPr>
          <w:color w:val="000000"/>
          <w:sz w:val="24"/>
          <w:szCs w:val="24"/>
        </w:rPr>
        <w:t>5</w:t>
      </w:r>
      <w:proofErr w:type="gramEnd"/>
      <w:r w:rsidRPr="002A2B90">
        <w:rPr>
          <w:color w:val="000000"/>
          <w:sz w:val="24"/>
          <w:szCs w:val="24"/>
        </w:rPr>
        <w:t xml:space="preserve"> (cinco) dias úteis, regularize sua situação ou, no mesmo prazo, apresente sua defesa. O prazo poderá ser prorrogado uma vez, por igual período, a critério do contratante.</w:t>
      </w:r>
    </w:p>
    <w:p w14:paraId="19B398F9"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A00429B" w14:textId="77777777" w:rsidR="00B4255F" w:rsidRPr="002A2B90" w:rsidRDefault="00B4255F" w:rsidP="00B4255F">
      <w:pPr>
        <w:spacing w:before="120" w:after="120"/>
        <w:jc w:val="both"/>
        <w:rPr>
          <w:color w:val="000000"/>
          <w:sz w:val="24"/>
          <w:szCs w:val="24"/>
        </w:rPr>
      </w:pPr>
      <w:r w:rsidRPr="002A2B90">
        <w:rPr>
          <w:color w:val="000000"/>
          <w:sz w:val="24"/>
          <w:szCs w:val="24"/>
        </w:rPr>
        <w:t>10.8 – Persistindo a irregularidade, o contratante deverá adotar as medidas necessárias à rescisão contratual nos autos do processo administrativo correspondente, assegurada ao contratado a ampla defesa.</w:t>
      </w:r>
    </w:p>
    <w:p w14:paraId="1707E5FD" w14:textId="77777777" w:rsidR="00B4255F" w:rsidRPr="002A2B90" w:rsidRDefault="00B4255F" w:rsidP="00B4255F">
      <w:pPr>
        <w:spacing w:before="120" w:after="120"/>
        <w:jc w:val="both"/>
        <w:rPr>
          <w:color w:val="000000"/>
          <w:sz w:val="24"/>
          <w:szCs w:val="24"/>
        </w:rPr>
      </w:pPr>
      <w:r w:rsidRPr="002A2B90">
        <w:rPr>
          <w:color w:val="000000"/>
          <w:sz w:val="24"/>
          <w:szCs w:val="24"/>
        </w:rPr>
        <w:t>10.9 – Havendo a efetiva execução do objeto, os pagamentos serão realizados normalmente, até que se decida pela rescisão do contrato, caso o contratado não regularize sua situação.</w:t>
      </w:r>
    </w:p>
    <w:p w14:paraId="250EDECC" w14:textId="77777777" w:rsidR="00B4255F" w:rsidRPr="002A2B90" w:rsidRDefault="00B4255F" w:rsidP="00B4255F">
      <w:pPr>
        <w:pStyle w:val="PargrafodaLista"/>
        <w:keepNext/>
        <w:keepLines/>
        <w:tabs>
          <w:tab w:val="left" w:pos="567"/>
        </w:tabs>
        <w:spacing w:before="120" w:after="120"/>
        <w:ind w:left="0"/>
        <w:jc w:val="both"/>
        <w:outlineLvl w:val="1"/>
        <w:rPr>
          <w:b/>
          <w:bCs/>
          <w:lang w:eastAsia="pt-BR"/>
        </w:rPr>
      </w:pPr>
      <w:r w:rsidRPr="002A2B90">
        <w:rPr>
          <w:b/>
          <w:bCs/>
          <w:lang w:eastAsia="pt-BR"/>
        </w:rPr>
        <w:t>Prazo de pagamento</w:t>
      </w:r>
    </w:p>
    <w:p w14:paraId="46860150" w14:textId="77777777" w:rsidR="00B4255F" w:rsidRPr="002A2B90" w:rsidRDefault="00B4255F" w:rsidP="00B4255F">
      <w:pPr>
        <w:pStyle w:val="Nivel2"/>
        <w:spacing w:line="240" w:lineRule="auto"/>
        <w:ind w:left="0" w:firstLine="0"/>
        <w:rPr>
          <w:rFonts w:ascii="Times New Roman" w:hAnsi="Times New Roman" w:cs="Times New Roman"/>
          <w:sz w:val="24"/>
          <w:szCs w:val="24"/>
        </w:rPr>
      </w:pPr>
      <w:r w:rsidRPr="002A2B90">
        <w:rPr>
          <w:rFonts w:ascii="Times New Roman" w:hAnsi="Times New Roman" w:cs="Times New Roman"/>
          <w:sz w:val="24"/>
          <w:szCs w:val="24"/>
        </w:rPr>
        <w:t>10.10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DED45A9" w14:textId="77777777" w:rsidR="00B4255F" w:rsidRPr="002A2B90" w:rsidRDefault="00B4255F" w:rsidP="00B4255F">
      <w:pPr>
        <w:pStyle w:val="Nivel2"/>
        <w:spacing w:line="240" w:lineRule="auto"/>
        <w:ind w:left="0" w:firstLine="0"/>
        <w:rPr>
          <w:rFonts w:ascii="Times New Roman" w:hAnsi="Times New Roman" w:cs="Times New Roman"/>
          <w:sz w:val="24"/>
          <w:szCs w:val="24"/>
        </w:rPr>
      </w:pPr>
      <w:r w:rsidRPr="002A2B90">
        <w:rPr>
          <w:rFonts w:ascii="Times New Roman" w:hAnsi="Times New Roman" w:cs="Times New Roman"/>
          <w:sz w:val="24"/>
          <w:szCs w:val="24"/>
        </w:rPr>
        <w:t>10.11 - O prazo de 30 (trinta) dias corridos, contados da data do recebimento definitivo dos bens, para realizar o pagamento, nas demais hipóteses.</w:t>
      </w:r>
    </w:p>
    <w:p w14:paraId="329637F1" w14:textId="77777777" w:rsidR="00B4255F" w:rsidRPr="002A2B90" w:rsidRDefault="00B4255F" w:rsidP="00B4255F">
      <w:pPr>
        <w:spacing w:before="120" w:after="120"/>
        <w:jc w:val="both"/>
        <w:rPr>
          <w:color w:val="000000"/>
          <w:sz w:val="24"/>
          <w:szCs w:val="24"/>
        </w:rPr>
      </w:pPr>
      <w:r w:rsidRPr="002A2B90">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47ECE055"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Forma de pagamento</w:t>
      </w:r>
    </w:p>
    <w:p w14:paraId="6566F72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10.13 - O pagamento será realizado através de ordem bancária, para crédito em banco, agência e conta </w:t>
      </w:r>
      <w:proofErr w:type="gramStart"/>
      <w:r w:rsidRPr="002A2B90">
        <w:rPr>
          <w:color w:val="000000"/>
          <w:sz w:val="24"/>
          <w:szCs w:val="24"/>
        </w:rPr>
        <w:t>corrente indicados pelo contratado</w:t>
      </w:r>
      <w:proofErr w:type="gramEnd"/>
      <w:r w:rsidRPr="002A2B90">
        <w:rPr>
          <w:color w:val="000000"/>
          <w:sz w:val="24"/>
          <w:szCs w:val="24"/>
        </w:rPr>
        <w:t>.</w:t>
      </w:r>
    </w:p>
    <w:p w14:paraId="3A2501BE" w14:textId="77777777" w:rsidR="00B4255F" w:rsidRPr="002A2B90" w:rsidRDefault="00B4255F" w:rsidP="00B4255F">
      <w:pPr>
        <w:spacing w:before="120" w:after="120"/>
        <w:jc w:val="both"/>
        <w:rPr>
          <w:i/>
          <w:iCs/>
          <w:sz w:val="24"/>
          <w:szCs w:val="24"/>
        </w:rPr>
      </w:pPr>
      <w:r w:rsidRPr="002A2B90">
        <w:rPr>
          <w:color w:val="000000"/>
          <w:sz w:val="24"/>
          <w:szCs w:val="24"/>
        </w:rPr>
        <w:t xml:space="preserve">10.14 - Será considerada data do pagamento o dia em que constar como emitida a ordem bancária para </w:t>
      </w:r>
      <w:r w:rsidRPr="002A2B90">
        <w:rPr>
          <w:sz w:val="24"/>
          <w:szCs w:val="24"/>
        </w:rPr>
        <w:t>pagamento</w:t>
      </w:r>
      <w:r w:rsidRPr="002A2B90">
        <w:rPr>
          <w:i/>
          <w:iCs/>
          <w:sz w:val="24"/>
          <w:szCs w:val="24"/>
        </w:rPr>
        <w:t>.</w:t>
      </w:r>
    </w:p>
    <w:p w14:paraId="38C096B0" w14:textId="77777777" w:rsidR="00B4255F" w:rsidRPr="002A2B90" w:rsidRDefault="00B4255F" w:rsidP="00B4255F">
      <w:pPr>
        <w:spacing w:before="120" w:after="120"/>
        <w:jc w:val="both"/>
        <w:rPr>
          <w:color w:val="000000"/>
          <w:sz w:val="24"/>
          <w:szCs w:val="24"/>
        </w:rPr>
      </w:pPr>
      <w:r w:rsidRPr="002A2B90">
        <w:rPr>
          <w:color w:val="000000"/>
          <w:sz w:val="24"/>
          <w:szCs w:val="24"/>
        </w:rPr>
        <w:t>10.15 – Quando do pagamento, será efetuada a retenção tributária prevista na legislação aplicável.</w:t>
      </w:r>
    </w:p>
    <w:p w14:paraId="4F61AE69" w14:textId="77777777" w:rsidR="00B4255F" w:rsidRPr="002A2B90" w:rsidRDefault="00B4255F" w:rsidP="00B4255F">
      <w:pPr>
        <w:spacing w:before="120" w:after="120"/>
        <w:jc w:val="both"/>
        <w:rPr>
          <w:color w:val="000000"/>
          <w:sz w:val="24"/>
          <w:szCs w:val="24"/>
        </w:rPr>
      </w:pPr>
      <w:r w:rsidRPr="002A2B90">
        <w:rPr>
          <w:color w:val="000000"/>
          <w:sz w:val="24"/>
          <w:szCs w:val="24"/>
        </w:rPr>
        <w:t>10.15.1 - Independentemente do percentual de tributo inserido na planilha, quando houver, serão retidos na fonte, quando da realização do pagamento, os percentuais estabelecidos na legislação vigente.</w:t>
      </w:r>
    </w:p>
    <w:p w14:paraId="716CCF21" w14:textId="77777777" w:rsidR="00B4255F" w:rsidRPr="002A2B90" w:rsidRDefault="00B4255F" w:rsidP="00B4255F">
      <w:pPr>
        <w:spacing w:before="120" w:after="120"/>
        <w:jc w:val="both"/>
        <w:rPr>
          <w:color w:val="000000"/>
          <w:sz w:val="24"/>
          <w:szCs w:val="24"/>
        </w:rPr>
      </w:pPr>
      <w:r w:rsidRPr="002A2B90">
        <w:rPr>
          <w:color w:val="000000"/>
          <w:sz w:val="24"/>
          <w:szCs w:val="24"/>
        </w:rPr>
        <w:lastRenderedPageBreak/>
        <w:t xml:space="preserve">10.16 - O contratado regularmente optante pelo Simples Nacional, nos termos da </w:t>
      </w:r>
      <w:hyperlink r:id="rId113" w:history="1">
        <w:r w:rsidRPr="002A2B90">
          <w:rPr>
            <w:color w:val="000080"/>
            <w:sz w:val="24"/>
            <w:szCs w:val="24"/>
            <w:u w:val="single"/>
          </w:rPr>
          <w:t>Lei Complementar nº 123, de 2006</w:t>
        </w:r>
      </w:hyperlink>
      <w:r w:rsidRPr="002A2B90">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530EC9" w14:textId="77777777" w:rsidR="00B4255F" w:rsidRPr="002A2B90" w:rsidRDefault="00B4255F" w:rsidP="00B4255F">
      <w:pPr>
        <w:keepNext/>
        <w:keepLines/>
        <w:tabs>
          <w:tab w:val="left" w:pos="567"/>
        </w:tabs>
        <w:spacing w:before="120" w:after="120"/>
        <w:jc w:val="both"/>
        <w:outlineLvl w:val="1"/>
        <w:rPr>
          <w:b/>
          <w:bCs/>
          <w:sz w:val="24"/>
          <w:szCs w:val="24"/>
        </w:rPr>
      </w:pPr>
      <w:r w:rsidRPr="002A2B90">
        <w:rPr>
          <w:b/>
          <w:bCs/>
          <w:sz w:val="24"/>
          <w:szCs w:val="24"/>
        </w:rPr>
        <w:t>Antecipação de pagamento</w:t>
      </w:r>
    </w:p>
    <w:p w14:paraId="6B6B2124" w14:textId="77777777" w:rsidR="00B4255F" w:rsidRPr="002A2B90" w:rsidRDefault="00B4255F" w:rsidP="00B4255F">
      <w:pPr>
        <w:spacing w:before="120" w:after="120"/>
        <w:jc w:val="both"/>
        <w:rPr>
          <w:iCs/>
          <w:sz w:val="24"/>
          <w:szCs w:val="24"/>
        </w:rPr>
      </w:pPr>
      <w:r w:rsidRPr="002A2B90">
        <w:rPr>
          <w:iCs/>
          <w:sz w:val="24"/>
          <w:szCs w:val="24"/>
        </w:rPr>
        <w:t>10.17 - A presente contratação não permite a antecipação de pagamento parcial ou total, conforme as regras previstas no presente tópico.</w:t>
      </w:r>
    </w:p>
    <w:p w14:paraId="07E3401E" w14:textId="77777777" w:rsidR="00B4255F" w:rsidRPr="00F30EF9" w:rsidRDefault="00B4255F" w:rsidP="00B4255F">
      <w:pPr>
        <w:pStyle w:val="Nivel2"/>
        <w:ind w:left="0" w:firstLine="0"/>
        <w:rPr>
          <w:rFonts w:ascii="Times New Roman" w:hAnsi="Times New Roman" w:cs="Times New Roman"/>
          <w:b/>
          <w:color w:val="FF0066"/>
          <w:sz w:val="24"/>
          <w:szCs w:val="24"/>
        </w:rPr>
      </w:pPr>
      <w:proofErr w:type="gramStart"/>
      <w:r w:rsidRPr="00F30EF9">
        <w:rPr>
          <w:rFonts w:ascii="Times New Roman" w:hAnsi="Times New Roman" w:cs="Times New Roman"/>
          <w:b/>
          <w:sz w:val="24"/>
          <w:szCs w:val="24"/>
        </w:rPr>
        <w:t>1</w:t>
      </w:r>
      <w:r>
        <w:rPr>
          <w:rFonts w:ascii="Times New Roman" w:hAnsi="Times New Roman" w:cs="Times New Roman"/>
          <w:b/>
          <w:sz w:val="24"/>
          <w:szCs w:val="24"/>
        </w:rPr>
        <w:t>4</w:t>
      </w:r>
      <w:r w:rsidRPr="00F30EF9">
        <w:rPr>
          <w:rFonts w:ascii="Times New Roman" w:hAnsi="Times New Roman" w:cs="Times New Roman"/>
          <w:b/>
          <w:sz w:val="24"/>
          <w:szCs w:val="24"/>
        </w:rPr>
        <w:t xml:space="preserve"> - ADEQUAÇÃO</w:t>
      </w:r>
      <w:proofErr w:type="gramEnd"/>
      <w:r w:rsidRPr="00F30EF9">
        <w:rPr>
          <w:rFonts w:ascii="Times New Roman" w:hAnsi="Times New Roman" w:cs="Times New Roman"/>
          <w:b/>
          <w:sz w:val="24"/>
          <w:szCs w:val="24"/>
        </w:rPr>
        <w:t xml:space="preserve"> ORÇAMENTÁRIA </w:t>
      </w:r>
    </w:p>
    <w:p w14:paraId="341F70E0" w14:textId="77777777" w:rsidR="00B4255F" w:rsidRDefault="00B4255F" w:rsidP="00B4255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xml:space="preserve">, sendo: </w:t>
      </w:r>
      <w:proofErr w:type="gramStart"/>
      <w:r>
        <w:rPr>
          <w:rFonts w:ascii="Times New Roman" w:hAnsi="Times New Roman" w:cs="Times New Roman"/>
          <w:color w:val="000000" w:themeColor="text1"/>
          <w:kern w:val="1"/>
          <w:sz w:val="24"/>
          <w:szCs w:val="24"/>
          <w:lang w:eastAsia="zh-CN"/>
        </w:rPr>
        <w:t>PT :</w:t>
      </w:r>
      <w:proofErr w:type="gramEnd"/>
      <w:r>
        <w:rPr>
          <w:rFonts w:ascii="Times New Roman" w:hAnsi="Times New Roman" w:cs="Times New Roman"/>
          <w:color w:val="000000" w:themeColor="text1"/>
          <w:kern w:val="1"/>
          <w:sz w:val="24"/>
          <w:szCs w:val="24"/>
          <w:lang w:eastAsia="zh-CN"/>
        </w:rPr>
        <w:t xml:space="preserve"> 02.400.04.122.0010.2.029      N.D. 3390.30.00 </w:t>
      </w:r>
    </w:p>
    <w:p w14:paraId="353A2122" w14:textId="77777777" w:rsidR="00B4255F" w:rsidRPr="002A2B90" w:rsidRDefault="00B4255F" w:rsidP="00B4255F">
      <w:pPr>
        <w:spacing w:before="120" w:after="120"/>
        <w:jc w:val="both"/>
        <w:rPr>
          <w:b/>
          <w:color w:val="000000"/>
          <w:sz w:val="24"/>
          <w:szCs w:val="24"/>
        </w:rPr>
      </w:pPr>
      <w:proofErr w:type="gramStart"/>
      <w:r w:rsidRPr="002A2B90">
        <w:rPr>
          <w:b/>
          <w:color w:val="000000"/>
          <w:sz w:val="24"/>
          <w:szCs w:val="24"/>
        </w:rPr>
        <w:t>12 - VIGÊNCIA</w:t>
      </w:r>
      <w:proofErr w:type="gramEnd"/>
      <w:r w:rsidRPr="002A2B90">
        <w:rPr>
          <w:b/>
          <w:color w:val="000000"/>
          <w:sz w:val="24"/>
          <w:szCs w:val="24"/>
        </w:rPr>
        <w:t xml:space="preserve"> DA ATA DE REGISTRO DE PREÇOS</w:t>
      </w:r>
    </w:p>
    <w:p w14:paraId="1215F470" w14:textId="77777777" w:rsidR="00B4255F" w:rsidRPr="002A2B90" w:rsidRDefault="00B4255F" w:rsidP="00B4255F">
      <w:pPr>
        <w:spacing w:before="120" w:after="120"/>
        <w:jc w:val="both"/>
        <w:rPr>
          <w:color w:val="000000"/>
          <w:sz w:val="24"/>
          <w:szCs w:val="24"/>
        </w:rPr>
      </w:pPr>
      <w:r w:rsidRPr="002A2B90">
        <w:rPr>
          <w:color w:val="000000"/>
          <w:sz w:val="24"/>
          <w:szCs w:val="24"/>
        </w:rPr>
        <w:t>12.1 -</w:t>
      </w:r>
      <w:proofErr w:type="gramStart"/>
      <w:r w:rsidRPr="002A2B90">
        <w:rPr>
          <w:color w:val="000000"/>
          <w:sz w:val="24"/>
          <w:szCs w:val="24"/>
        </w:rPr>
        <w:t xml:space="preserve">  </w:t>
      </w:r>
      <w:proofErr w:type="gramEnd"/>
      <w:r w:rsidRPr="002A2B90">
        <w:rPr>
          <w:color w:val="000000"/>
          <w:sz w:val="24"/>
          <w:szCs w:val="24"/>
        </w:rPr>
        <w:t>A Ata de Registro de Preços tem vigência de 01 (um) ano, contados a partir da data da sua publicação, podendo ser prorrogado por igual período, nos termos permitidos no art. 84 da Lei 14.133/2021.</w:t>
      </w:r>
    </w:p>
    <w:p w14:paraId="6F4F336B" w14:textId="77777777" w:rsidR="00B4255F" w:rsidRPr="002A2B90" w:rsidRDefault="00B4255F" w:rsidP="00B4255F">
      <w:pPr>
        <w:spacing w:before="120" w:after="120"/>
        <w:jc w:val="both"/>
        <w:rPr>
          <w:color w:val="000000"/>
          <w:sz w:val="24"/>
          <w:szCs w:val="24"/>
        </w:rPr>
      </w:pPr>
      <w:r w:rsidRPr="002A2B90">
        <w:rPr>
          <w:color w:val="000000"/>
          <w:sz w:val="24"/>
          <w:szCs w:val="24"/>
        </w:rPr>
        <w:t>12.2 -</w:t>
      </w:r>
      <w:proofErr w:type="gramStart"/>
      <w:r w:rsidRPr="002A2B90">
        <w:rPr>
          <w:color w:val="000000"/>
          <w:sz w:val="24"/>
          <w:szCs w:val="24"/>
        </w:rPr>
        <w:t xml:space="preserve">  </w:t>
      </w:r>
      <w:proofErr w:type="gramEnd"/>
      <w:r w:rsidRPr="002A2B90">
        <w:rPr>
          <w:color w:val="000000"/>
          <w:sz w:val="24"/>
          <w:szCs w:val="24"/>
        </w:rPr>
        <w:t xml:space="preserve">A prorrogação da vigência da Ata de Registro de Preços dependerá da concordância das partes e de comprovação da </w:t>
      </w:r>
      <w:proofErr w:type="spellStart"/>
      <w:r w:rsidRPr="002A2B90">
        <w:rPr>
          <w:color w:val="000000"/>
          <w:sz w:val="24"/>
          <w:szCs w:val="24"/>
        </w:rPr>
        <w:t>vantajosidade</w:t>
      </w:r>
      <w:proofErr w:type="spellEnd"/>
      <w:r w:rsidRPr="002A2B90">
        <w:rPr>
          <w:color w:val="000000"/>
          <w:sz w:val="24"/>
          <w:szCs w:val="24"/>
        </w:rPr>
        <w:t xml:space="preserve"> dos preços. </w:t>
      </w:r>
    </w:p>
    <w:p w14:paraId="4C747BB1" w14:textId="77777777" w:rsidR="00B4255F" w:rsidRPr="002A2B90" w:rsidRDefault="00B4255F" w:rsidP="00B4255F">
      <w:pPr>
        <w:spacing w:before="120" w:after="120"/>
        <w:jc w:val="both"/>
        <w:rPr>
          <w:color w:val="000000"/>
          <w:sz w:val="24"/>
          <w:szCs w:val="24"/>
        </w:rPr>
      </w:pPr>
      <w:r w:rsidRPr="002A2B90">
        <w:rPr>
          <w:color w:val="000000"/>
          <w:sz w:val="24"/>
          <w:szCs w:val="24"/>
        </w:rPr>
        <w:t>12.3 -</w:t>
      </w:r>
      <w:proofErr w:type="gramStart"/>
      <w:r w:rsidRPr="002A2B90">
        <w:rPr>
          <w:color w:val="000000"/>
          <w:sz w:val="24"/>
          <w:szCs w:val="24"/>
        </w:rPr>
        <w:t xml:space="preserve">  </w:t>
      </w:r>
      <w:proofErr w:type="gramEnd"/>
      <w:r w:rsidRPr="002A2B90">
        <w:rPr>
          <w:color w:val="000000"/>
          <w:sz w:val="24"/>
          <w:szCs w:val="24"/>
        </w:rPr>
        <w:t>A prorrogação da vigência da Ata de Registro de Preços será registrada mediante termo de prorrogação pactuado pelas partes nos autos de gestão da Ata de Registro de Preços</w:t>
      </w:r>
    </w:p>
    <w:p w14:paraId="2BBA1DD4" w14:textId="77777777" w:rsidR="00B4255F" w:rsidRPr="002A2B90" w:rsidRDefault="00B4255F" w:rsidP="00B4255F">
      <w:pPr>
        <w:spacing w:before="120" w:after="120"/>
        <w:jc w:val="both"/>
        <w:rPr>
          <w:color w:val="000000"/>
          <w:sz w:val="24"/>
          <w:szCs w:val="24"/>
        </w:rPr>
      </w:pPr>
      <w:r w:rsidRPr="002A2B90">
        <w:rPr>
          <w:color w:val="000000"/>
          <w:sz w:val="24"/>
          <w:szCs w:val="24"/>
        </w:rPr>
        <w:t>12.4 -</w:t>
      </w:r>
      <w:proofErr w:type="gramStart"/>
      <w:r w:rsidRPr="002A2B90">
        <w:rPr>
          <w:color w:val="000000"/>
          <w:sz w:val="24"/>
          <w:szCs w:val="24"/>
        </w:rPr>
        <w:t xml:space="preserve">  </w:t>
      </w:r>
      <w:proofErr w:type="gramEnd"/>
      <w:r w:rsidRPr="002A2B90">
        <w:rPr>
          <w:color w:val="000000"/>
          <w:sz w:val="24"/>
          <w:szCs w:val="24"/>
        </w:rPr>
        <w:t>A prorrogação da vigência da Ata de Registro de Preços deverá ser publicada e divulgada.</w:t>
      </w:r>
    </w:p>
    <w:p w14:paraId="1E171068" w14:textId="77777777" w:rsidR="00B4255F" w:rsidRDefault="00B4255F" w:rsidP="00B4255F">
      <w:pPr>
        <w:spacing w:before="120" w:after="120"/>
        <w:jc w:val="both"/>
        <w:rPr>
          <w:color w:val="000000"/>
          <w:sz w:val="24"/>
          <w:szCs w:val="24"/>
        </w:rPr>
      </w:pPr>
      <w:proofErr w:type="gramStart"/>
      <w:r w:rsidRPr="002A2B90">
        <w:rPr>
          <w:color w:val="000000"/>
          <w:sz w:val="24"/>
          <w:szCs w:val="24"/>
        </w:rPr>
        <w:t>12.5 - A formalização da Ata de Registro de Preços, como também suas possíveis alterações, prorrogações, cancelamento e rescisões, serão publicados e divulgados no PNCP – Portal</w:t>
      </w:r>
      <w:proofErr w:type="gramEnd"/>
      <w:r w:rsidRPr="002A2B90">
        <w:rPr>
          <w:color w:val="000000"/>
          <w:sz w:val="24"/>
          <w:szCs w:val="24"/>
        </w:rPr>
        <w:t xml:space="preserve"> Nacional de Contratações Públicas, bem como, em forma de extrato, no Diário Eletrônico Municipal.</w:t>
      </w:r>
    </w:p>
    <w:p w14:paraId="75DD16B5" w14:textId="77777777" w:rsidR="00B4255F" w:rsidRPr="002A2B90" w:rsidRDefault="00B4255F" w:rsidP="00B4255F">
      <w:pPr>
        <w:spacing w:before="120" w:after="120"/>
        <w:jc w:val="both"/>
        <w:rPr>
          <w:color w:val="000000"/>
          <w:sz w:val="24"/>
          <w:szCs w:val="24"/>
        </w:rPr>
      </w:pPr>
    </w:p>
    <w:p w14:paraId="3DBD0F0C" w14:textId="77777777" w:rsidR="00B4255F" w:rsidRPr="002A2B90" w:rsidRDefault="00B4255F" w:rsidP="00B4255F">
      <w:pPr>
        <w:spacing w:before="120" w:after="120"/>
        <w:jc w:val="both"/>
        <w:rPr>
          <w:b/>
          <w:color w:val="000000"/>
          <w:sz w:val="24"/>
          <w:szCs w:val="24"/>
        </w:rPr>
      </w:pPr>
      <w:r w:rsidRPr="002A2B90">
        <w:rPr>
          <w:b/>
          <w:color w:val="000000"/>
          <w:sz w:val="24"/>
          <w:szCs w:val="24"/>
        </w:rPr>
        <w:t xml:space="preserve">13 - CANCELAMENTO/REVOGAÇÃO E RESCISÃO DA ATA DE REGISTRO DE PREÇOS </w:t>
      </w:r>
    </w:p>
    <w:p w14:paraId="18F70B6A" w14:textId="77777777" w:rsidR="00B4255F" w:rsidRPr="002A2B90" w:rsidRDefault="00B4255F" w:rsidP="00B4255F">
      <w:pPr>
        <w:spacing w:before="120" w:after="120"/>
        <w:jc w:val="both"/>
        <w:rPr>
          <w:color w:val="000000"/>
          <w:sz w:val="24"/>
          <w:szCs w:val="24"/>
        </w:rPr>
      </w:pPr>
      <w:r w:rsidRPr="002A2B90">
        <w:rPr>
          <w:color w:val="000000"/>
          <w:sz w:val="24"/>
          <w:szCs w:val="24"/>
        </w:rPr>
        <w:t>13.1 - O registro de preços poderá ser CANCELADO/REVOGADO, no todo ou em parte, quando:</w:t>
      </w:r>
    </w:p>
    <w:p w14:paraId="587DA2FE" w14:textId="77777777" w:rsidR="00B4255F" w:rsidRPr="002A2B90" w:rsidRDefault="00B4255F" w:rsidP="00B4255F">
      <w:pPr>
        <w:spacing w:before="120" w:after="120"/>
        <w:jc w:val="both"/>
        <w:rPr>
          <w:color w:val="000000"/>
          <w:sz w:val="24"/>
          <w:szCs w:val="24"/>
        </w:rPr>
      </w:pPr>
      <w:r w:rsidRPr="002A2B90">
        <w:rPr>
          <w:color w:val="000000"/>
          <w:sz w:val="24"/>
          <w:szCs w:val="24"/>
        </w:rPr>
        <w:t>13.1.1 -</w:t>
      </w:r>
      <w:proofErr w:type="gramStart"/>
      <w:r w:rsidRPr="002A2B90">
        <w:rPr>
          <w:color w:val="000000"/>
          <w:sz w:val="24"/>
          <w:szCs w:val="24"/>
        </w:rPr>
        <w:t xml:space="preserve">  </w:t>
      </w:r>
      <w:proofErr w:type="gramEnd"/>
      <w:r w:rsidRPr="002A2B90">
        <w:rPr>
          <w:color w:val="000000"/>
          <w:sz w:val="24"/>
          <w:szCs w:val="24"/>
        </w:rPr>
        <w:t xml:space="preserve">Não houver acordo entre as partes para </w:t>
      </w:r>
      <w:proofErr w:type="spellStart"/>
      <w:r w:rsidRPr="002A2B90">
        <w:rPr>
          <w:color w:val="000000"/>
          <w:sz w:val="24"/>
          <w:szCs w:val="24"/>
        </w:rPr>
        <w:t>pactuação</w:t>
      </w:r>
      <w:proofErr w:type="spellEnd"/>
      <w:r w:rsidRPr="002A2B90">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66E2E108" w14:textId="77777777" w:rsidR="00B4255F" w:rsidRPr="002A2B90" w:rsidRDefault="00B4255F" w:rsidP="00B4255F">
      <w:pPr>
        <w:spacing w:before="120" w:after="120"/>
        <w:jc w:val="both"/>
        <w:rPr>
          <w:color w:val="000000"/>
          <w:sz w:val="24"/>
          <w:szCs w:val="24"/>
        </w:rPr>
      </w:pPr>
      <w:r w:rsidRPr="002A2B90">
        <w:rPr>
          <w:color w:val="000000"/>
          <w:sz w:val="24"/>
          <w:szCs w:val="24"/>
        </w:rPr>
        <w:t>13.2.2 -</w:t>
      </w:r>
      <w:proofErr w:type="gramStart"/>
      <w:r w:rsidRPr="002A2B90">
        <w:rPr>
          <w:color w:val="000000"/>
          <w:sz w:val="24"/>
          <w:szCs w:val="24"/>
        </w:rPr>
        <w:t xml:space="preserve">  </w:t>
      </w:r>
      <w:proofErr w:type="gramEnd"/>
      <w:r w:rsidRPr="002A2B90">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8DFEC4A"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13.1.3 - Presentes razões de conveniência e oportunidade ao interesse </w:t>
      </w:r>
      <w:proofErr w:type="gramStart"/>
      <w:r w:rsidRPr="002A2B90">
        <w:rPr>
          <w:color w:val="000000"/>
          <w:sz w:val="24"/>
          <w:szCs w:val="24"/>
        </w:rPr>
        <w:t>público, devidamente justificadas</w:t>
      </w:r>
      <w:proofErr w:type="gramEnd"/>
      <w:r w:rsidRPr="002A2B90">
        <w:rPr>
          <w:color w:val="000000"/>
          <w:sz w:val="24"/>
          <w:szCs w:val="24"/>
        </w:rPr>
        <w:t xml:space="preserve">. </w:t>
      </w:r>
    </w:p>
    <w:p w14:paraId="31789A71" w14:textId="77777777" w:rsidR="00B4255F" w:rsidRPr="002A2B90" w:rsidRDefault="00B4255F" w:rsidP="00B4255F">
      <w:pPr>
        <w:spacing w:before="120" w:after="120"/>
        <w:jc w:val="both"/>
        <w:rPr>
          <w:color w:val="000000"/>
          <w:sz w:val="24"/>
          <w:szCs w:val="24"/>
        </w:rPr>
      </w:pPr>
      <w:proofErr w:type="gramStart"/>
      <w:r w:rsidRPr="002A2B90">
        <w:rPr>
          <w:color w:val="000000"/>
          <w:sz w:val="24"/>
          <w:szCs w:val="24"/>
        </w:rPr>
        <w:lastRenderedPageBreak/>
        <w:t>13.1.4 .</w:t>
      </w:r>
      <w:proofErr w:type="gramEnd"/>
      <w:r w:rsidRPr="002A2B90">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7AC9A66E" w14:textId="77777777" w:rsidR="00B4255F" w:rsidRPr="002A2B90" w:rsidRDefault="00B4255F" w:rsidP="00B4255F">
      <w:pPr>
        <w:spacing w:before="120" w:after="120"/>
        <w:jc w:val="both"/>
        <w:rPr>
          <w:color w:val="000000"/>
          <w:sz w:val="24"/>
          <w:szCs w:val="24"/>
        </w:rPr>
      </w:pPr>
      <w:r w:rsidRPr="002A2B90">
        <w:rPr>
          <w:color w:val="000000"/>
          <w:sz w:val="24"/>
          <w:szCs w:val="24"/>
        </w:rPr>
        <w:t>13.1.4.1 -</w:t>
      </w:r>
      <w:proofErr w:type="gramStart"/>
      <w:r w:rsidRPr="002A2B90">
        <w:rPr>
          <w:color w:val="000000"/>
          <w:sz w:val="24"/>
          <w:szCs w:val="24"/>
        </w:rPr>
        <w:t xml:space="preserve">  </w:t>
      </w:r>
      <w:proofErr w:type="gramEnd"/>
      <w:r w:rsidRPr="002A2B90">
        <w:rPr>
          <w:color w:val="000000"/>
          <w:sz w:val="24"/>
          <w:szCs w:val="24"/>
        </w:rPr>
        <w:t xml:space="preserve">Não executar de forma total ou parcial qualificada as obrigações presentes na Ata de Registro de Preços; </w:t>
      </w:r>
    </w:p>
    <w:p w14:paraId="2502D1CF" w14:textId="77777777" w:rsidR="00B4255F" w:rsidRPr="002A2B90" w:rsidRDefault="00B4255F" w:rsidP="00B4255F">
      <w:pPr>
        <w:spacing w:before="120" w:after="120"/>
        <w:jc w:val="both"/>
        <w:rPr>
          <w:color w:val="000000"/>
          <w:sz w:val="24"/>
          <w:szCs w:val="24"/>
        </w:rPr>
      </w:pPr>
      <w:r w:rsidRPr="002A2B90">
        <w:rPr>
          <w:color w:val="000000"/>
          <w:sz w:val="24"/>
          <w:szCs w:val="24"/>
        </w:rPr>
        <w:t>13.1.4.2 -</w:t>
      </w:r>
      <w:proofErr w:type="gramStart"/>
      <w:r w:rsidRPr="002A2B90">
        <w:rPr>
          <w:color w:val="000000"/>
          <w:sz w:val="24"/>
          <w:szCs w:val="24"/>
        </w:rPr>
        <w:t xml:space="preserve">  </w:t>
      </w:r>
      <w:proofErr w:type="gramEnd"/>
      <w:r w:rsidRPr="002A2B90">
        <w:rPr>
          <w:color w:val="000000"/>
          <w:sz w:val="24"/>
          <w:szCs w:val="24"/>
        </w:rPr>
        <w:t xml:space="preserve">Recusar-se a retirar e assinar a nota de empenho ou instrumento contratual no prazo estabelecido, salvo por motivo devidamente justificado e aceito pelo órgão ou entidade Contratante; </w:t>
      </w:r>
    </w:p>
    <w:p w14:paraId="7837B1CF" w14:textId="77777777" w:rsidR="00B4255F" w:rsidRPr="002A2B90" w:rsidRDefault="00B4255F" w:rsidP="00B4255F">
      <w:pPr>
        <w:spacing w:before="120" w:after="120"/>
        <w:jc w:val="both"/>
        <w:rPr>
          <w:color w:val="000000"/>
          <w:sz w:val="24"/>
          <w:szCs w:val="24"/>
        </w:rPr>
      </w:pPr>
      <w:r w:rsidRPr="002A2B90">
        <w:rPr>
          <w:color w:val="000000"/>
          <w:sz w:val="24"/>
          <w:szCs w:val="24"/>
        </w:rPr>
        <w:t>13.1.4.3 -</w:t>
      </w:r>
      <w:proofErr w:type="gramStart"/>
      <w:r w:rsidRPr="002A2B90">
        <w:rPr>
          <w:color w:val="000000"/>
          <w:sz w:val="24"/>
          <w:szCs w:val="24"/>
        </w:rPr>
        <w:t xml:space="preserve">  </w:t>
      </w:r>
      <w:proofErr w:type="gramEnd"/>
      <w:r w:rsidRPr="002A2B90">
        <w:rPr>
          <w:color w:val="000000"/>
          <w:sz w:val="24"/>
          <w:szCs w:val="24"/>
        </w:rPr>
        <w:t xml:space="preserve">Der causa à rescisão administrativa de dois ou mais contratos firmados com base ne Ata de Registro de Preços; </w:t>
      </w:r>
    </w:p>
    <w:p w14:paraId="0BAD5A92"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13.1.4.4 - Não mantiver as condições de participação e de habilitação exigidas na licitação, salvo irregularidade temporária e sanável em até 30 DIAS corridos; </w:t>
      </w:r>
    </w:p>
    <w:p w14:paraId="14785CFF" w14:textId="77777777" w:rsidR="00B4255F" w:rsidRPr="002A2B90" w:rsidRDefault="00B4255F" w:rsidP="00B4255F">
      <w:pPr>
        <w:spacing w:before="120" w:after="120"/>
        <w:jc w:val="both"/>
        <w:rPr>
          <w:color w:val="000000"/>
          <w:sz w:val="24"/>
          <w:szCs w:val="24"/>
        </w:rPr>
      </w:pPr>
      <w:r w:rsidRPr="002A2B90">
        <w:rPr>
          <w:color w:val="000000"/>
          <w:sz w:val="24"/>
          <w:szCs w:val="24"/>
        </w:rPr>
        <w:t>13.1.4.5 - Sofrer sanção prevista nos incisos III ou IV do artigo 156 da Lei nº 14.133/2021;</w:t>
      </w:r>
    </w:p>
    <w:p w14:paraId="689460D3" w14:textId="77777777" w:rsidR="00B4255F" w:rsidRPr="002A2B90" w:rsidRDefault="00B4255F" w:rsidP="00B4255F">
      <w:pPr>
        <w:spacing w:before="120" w:after="120"/>
        <w:jc w:val="both"/>
        <w:rPr>
          <w:color w:val="000000"/>
          <w:sz w:val="24"/>
          <w:szCs w:val="24"/>
        </w:rPr>
      </w:pPr>
      <w:r w:rsidRPr="002A2B90">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F5375B7"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13.1.6 - Havendo cancelamento/revogação do registro, não caberá a aplicação de qualquer espécie de sanção administrativa ao titular do registro. </w:t>
      </w:r>
    </w:p>
    <w:p w14:paraId="5FD7B902" w14:textId="77777777" w:rsidR="00B4255F" w:rsidRPr="002A2B90" w:rsidRDefault="00B4255F" w:rsidP="00B4255F">
      <w:pPr>
        <w:spacing w:before="120" w:after="120"/>
        <w:jc w:val="both"/>
        <w:rPr>
          <w:color w:val="000000"/>
          <w:sz w:val="24"/>
          <w:szCs w:val="24"/>
        </w:rPr>
      </w:pPr>
      <w:r w:rsidRPr="002A2B90">
        <w:rPr>
          <w:color w:val="000000"/>
          <w:sz w:val="24"/>
          <w:szCs w:val="24"/>
        </w:rPr>
        <w:t xml:space="preserve">13.1.7 - O cancelamento/revogação do registro na hipótese prevista no item desta Ata de Registro de Preços não poderá ser </w:t>
      </w:r>
      <w:proofErr w:type="gramStart"/>
      <w:r w:rsidRPr="002A2B90">
        <w:rPr>
          <w:color w:val="000000"/>
          <w:sz w:val="24"/>
          <w:szCs w:val="24"/>
        </w:rPr>
        <w:t>aceita</w:t>
      </w:r>
      <w:proofErr w:type="gramEnd"/>
      <w:r w:rsidRPr="002A2B90">
        <w:rPr>
          <w:color w:val="000000"/>
          <w:sz w:val="24"/>
          <w:szCs w:val="24"/>
        </w:rPr>
        <w:t xml:space="preserve"> em prejuízo ao interesse público.</w:t>
      </w:r>
    </w:p>
    <w:p w14:paraId="71E15F29" w14:textId="77777777" w:rsidR="00B4255F" w:rsidRPr="002A2B90" w:rsidRDefault="00B4255F" w:rsidP="00B4255F">
      <w:pPr>
        <w:spacing w:before="120" w:after="120"/>
        <w:jc w:val="both"/>
        <w:rPr>
          <w:color w:val="000000"/>
          <w:sz w:val="24"/>
          <w:szCs w:val="24"/>
        </w:rPr>
      </w:pPr>
      <w:r w:rsidRPr="002A2B90">
        <w:rPr>
          <w:color w:val="000000"/>
          <w:sz w:val="24"/>
          <w:szCs w:val="24"/>
        </w:rPr>
        <w:t>13.1.8 -</w:t>
      </w:r>
      <w:proofErr w:type="gramStart"/>
      <w:r w:rsidRPr="002A2B90">
        <w:rPr>
          <w:color w:val="000000"/>
          <w:sz w:val="24"/>
          <w:szCs w:val="24"/>
        </w:rPr>
        <w:t xml:space="preserve">  </w:t>
      </w:r>
      <w:proofErr w:type="gramEnd"/>
      <w:r w:rsidRPr="002A2B90">
        <w:rPr>
          <w:color w:val="000000"/>
          <w:sz w:val="24"/>
          <w:szCs w:val="24"/>
        </w:rPr>
        <w:t>A extinção do registro de preços será determinada em decisão unilateral e fundamentada da Administração, garantido o contraditório e a ampla defesa em processo administrativo.</w:t>
      </w:r>
    </w:p>
    <w:p w14:paraId="6E0C9523" w14:textId="77777777" w:rsidR="00B4255F" w:rsidRPr="002A2B90" w:rsidRDefault="00B4255F" w:rsidP="00B4255F">
      <w:pPr>
        <w:spacing w:before="120" w:after="120"/>
        <w:jc w:val="both"/>
        <w:rPr>
          <w:color w:val="000000"/>
          <w:sz w:val="24"/>
          <w:szCs w:val="24"/>
        </w:rPr>
      </w:pPr>
      <w:r w:rsidRPr="002A2B90">
        <w:rPr>
          <w:color w:val="000000"/>
          <w:sz w:val="24"/>
          <w:szCs w:val="24"/>
        </w:rPr>
        <w:t>13.1.9 -</w:t>
      </w:r>
      <w:proofErr w:type="gramStart"/>
      <w:r w:rsidRPr="002A2B90">
        <w:rPr>
          <w:color w:val="000000"/>
          <w:sz w:val="24"/>
          <w:szCs w:val="24"/>
        </w:rPr>
        <w:t xml:space="preserve">  </w:t>
      </w:r>
      <w:proofErr w:type="gramEnd"/>
      <w:r w:rsidRPr="002A2B90">
        <w:rPr>
          <w:color w:val="000000"/>
          <w:sz w:val="24"/>
          <w:szCs w:val="24"/>
        </w:rPr>
        <w:t>A extinção do registro de preços poderá ensejar a abertura de procedimento de apuração da responsabilidade e aplicação de sanções administrativas em face do titular do registro.</w:t>
      </w:r>
    </w:p>
    <w:p w14:paraId="73C25978" w14:textId="77777777" w:rsidR="00B4255F" w:rsidRPr="00F30EF9" w:rsidRDefault="00B4255F" w:rsidP="00B4255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Pr>
          <w:rFonts w:ascii="Times New Roman" w:hAnsi="Times New Roman" w:cs="Times New Roman"/>
          <w:b/>
          <w:sz w:val="24"/>
          <w:szCs w:val="24"/>
        </w:rPr>
        <w:t>4</w:t>
      </w:r>
      <w:r w:rsidRPr="00F30EF9">
        <w:rPr>
          <w:rFonts w:ascii="Times New Roman" w:hAnsi="Times New Roman" w:cs="Times New Roman"/>
          <w:b/>
          <w:sz w:val="24"/>
          <w:szCs w:val="24"/>
        </w:rPr>
        <w:t xml:space="preserve"> - DAS INFRAÇÕES ADMINISTRATIVAS E SANÇÕES </w:t>
      </w:r>
    </w:p>
    <w:p w14:paraId="01EF573E"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 Comete infração administrativa, nos termos da lei, o licitante que, com dolo ou culpa: </w:t>
      </w:r>
    </w:p>
    <w:p w14:paraId="55F2A8BC"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.1.1 deixar de entregar a documentação exigida para o certame ou não entregar qualquer documento que tenha sido solicitado pelo/a pregoeiro/a durante o certame;</w:t>
      </w:r>
    </w:p>
    <w:p w14:paraId="59400B84"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.1.2 Salvo em decorrência de fato superveniente devidamente justificado, não mantiver a proposta em especial quando:</w:t>
      </w:r>
    </w:p>
    <w:p w14:paraId="0906A1EB"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5E7E7B7A"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3553DF9F"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6DB6AA9B" w14:textId="77777777" w:rsidR="00B4255F" w:rsidRPr="00F30EF9" w:rsidRDefault="00B4255F" w:rsidP="00B4255F">
      <w:pPr>
        <w:pStyle w:val="PargrafodaLista"/>
        <w:spacing w:before="120" w:after="120" w:line="276" w:lineRule="auto"/>
        <w:ind w:left="0"/>
        <w:jc w:val="both"/>
        <w:rPr>
          <w:color w:val="auto"/>
        </w:rPr>
      </w:pPr>
      <w:r w:rsidRPr="00F30EF9">
        <w:rPr>
          <w:color w:val="auto"/>
        </w:rPr>
        <w:t>d) deixar de apresentar amostra;</w:t>
      </w:r>
    </w:p>
    <w:p w14:paraId="13BBDFF7"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298BD089" w14:textId="77777777" w:rsidR="00B4255F" w:rsidRPr="00F30EF9" w:rsidRDefault="00B4255F" w:rsidP="00B4255F">
      <w:pPr>
        <w:pStyle w:val="PargrafodaLista"/>
        <w:spacing w:before="120" w:after="120" w:line="276" w:lineRule="auto"/>
        <w:ind w:left="0"/>
        <w:jc w:val="both"/>
        <w:rPr>
          <w:color w:val="auto"/>
        </w:rPr>
      </w:pPr>
      <w:r w:rsidRPr="00F30EF9">
        <w:rPr>
          <w:color w:val="auto"/>
        </w:rPr>
        <w:lastRenderedPageBreak/>
        <w:t>1</w:t>
      </w:r>
      <w:r>
        <w:rPr>
          <w:color w:val="auto"/>
        </w:rPr>
        <w:t>4</w:t>
      </w:r>
      <w:r w:rsidRPr="00F30EF9">
        <w:rPr>
          <w:color w:val="auto"/>
        </w:rPr>
        <w:t>.1.3- não celebrar o contrato ou não entregar a documentação exigida para a contratação, quando convocado dentro do prazo de validade de sua proposta;</w:t>
      </w:r>
    </w:p>
    <w:p w14:paraId="73CBEE62"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718524E7"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.1.4</w:t>
      </w:r>
      <w:r>
        <w:rPr>
          <w:color w:val="auto"/>
        </w:rPr>
        <w:t xml:space="preserve"> </w:t>
      </w:r>
      <w:r w:rsidRPr="00F30EF9">
        <w:rPr>
          <w:color w:val="auto"/>
        </w:rPr>
        <w:t>- apresentar declaração ou documentação falsa exigida para o certame ou prestar declaração falsa durante a licitação</w:t>
      </w:r>
    </w:p>
    <w:p w14:paraId="1BE5A323"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.1.5</w:t>
      </w:r>
      <w:r>
        <w:rPr>
          <w:color w:val="auto"/>
        </w:rPr>
        <w:t xml:space="preserve"> </w:t>
      </w:r>
      <w:r w:rsidRPr="00F30EF9">
        <w:rPr>
          <w:color w:val="auto"/>
        </w:rPr>
        <w:t>- fraudar a licitação</w:t>
      </w:r>
    </w:p>
    <w:p w14:paraId="53B03ADF"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.1.6</w:t>
      </w:r>
      <w:r>
        <w:rPr>
          <w:color w:val="auto"/>
        </w:rPr>
        <w:t xml:space="preserve"> </w:t>
      </w:r>
      <w:r w:rsidRPr="00F30EF9">
        <w:rPr>
          <w:color w:val="auto"/>
        </w:rPr>
        <w:t>- comportar-se de modo inidôneo ou cometer fraude de qualquer natureza, em especial quando:</w:t>
      </w:r>
    </w:p>
    <w:p w14:paraId="2ACF6FF4"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a) agir em conluio ou em desconformidade com a lei; </w:t>
      </w:r>
    </w:p>
    <w:p w14:paraId="7306AF8A"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b) induzir deliberadamente a erro no julgamento; </w:t>
      </w:r>
    </w:p>
    <w:p w14:paraId="62894169"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c) apresentar amostra falsificada ou deteriorada; </w:t>
      </w:r>
    </w:p>
    <w:p w14:paraId="469F31C9"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.1.7- praticar atos ilícitos com vistas a frustrar os objetivos da licitação</w:t>
      </w:r>
    </w:p>
    <w:p w14:paraId="6445C149"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.1.8- praticar ato lesivo previsto no art. 5º da Lei n.º 12.846, de 2013.</w:t>
      </w:r>
    </w:p>
    <w:p w14:paraId="6315027B"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380D1747" w14:textId="77777777" w:rsidR="00B4255F" w:rsidRPr="00F30EF9" w:rsidRDefault="00B4255F" w:rsidP="00B4255F">
      <w:pPr>
        <w:pStyle w:val="PargrafodaLista"/>
        <w:spacing w:before="120" w:after="120" w:line="276" w:lineRule="auto"/>
        <w:ind w:left="0"/>
        <w:jc w:val="both"/>
        <w:rPr>
          <w:color w:val="auto"/>
        </w:rPr>
      </w:pPr>
      <w:r w:rsidRPr="00F30EF9">
        <w:rPr>
          <w:color w:val="auto"/>
        </w:rPr>
        <w:t xml:space="preserve">a) advertência; </w:t>
      </w:r>
    </w:p>
    <w:p w14:paraId="6942DC87" w14:textId="77777777" w:rsidR="00B4255F" w:rsidRPr="00F30EF9" w:rsidRDefault="00B4255F" w:rsidP="00B4255F">
      <w:pPr>
        <w:pStyle w:val="PargrafodaLista"/>
        <w:spacing w:before="120" w:after="120" w:line="276" w:lineRule="auto"/>
        <w:ind w:left="0"/>
        <w:jc w:val="both"/>
        <w:rPr>
          <w:color w:val="auto"/>
        </w:rPr>
      </w:pPr>
      <w:r w:rsidRPr="00F30EF9">
        <w:rPr>
          <w:color w:val="auto"/>
        </w:rPr>
        <w:t>b) multa;</w:t>
      </w:r>
    </w:p>
    <w:p w14:paraId="451309CC" w14:textId="77777777" w:rsidR="00B4255F" w:rsidRPr="00F30EF9" w:rsidRDefault="00B4255F" w:rsidP="00B4255F">
      <w:pPr>
        <w:pStyle w:val="PargrafodaLista"/>
        <w:spacing w:before="120" w:after="120" w:line="276" w:lineRule="auto"/>
        <w:ind w:left="0"/>
        <w:jc w:val="both"/>
        <w:rPr>
          <w:color w:val="auto"/>
        </w:rPr>
      </w:pPr>
      <w:r w:rsidRPr="00F30EF9">
        <w:rPr>
          <w:color w:val="auto"/>
        </w:rPr>
        <w:t>c) impedimento de licitar e contratar e</w:t>
      </w:r>
    </w:p>
    <w:p w14:paraId="066BC063" w14:textId="77777777" w:rsidR="00B4255F" w:rsidRPr="00F30EF9" w:rsidRDefault="00B4255F" w:rsidP="00B4255F">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6EC0514E"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.3- Na aplicação das sanções serão considerados:</w:t>
      </w:r>
    </w:p>
    <w:p w14:paraId="62FC1824" w14:textId="77777777" w:rsidR="00B4255F" w:rsidRPr="00F30EF9" w:rsidRDefault="00B4255F" w:rsidP="00B4255F">
      <w:pPr>
        <w:pStyle w:val="PargrafodaLista"/>
        <w:spacing w:before="120" w:after="120" w:line="276" w:lineRule="auto"/>
        <w:ind w:left="0"/>
        <w:jc w:val="both"/>
        <w:rPr>
          <w:color w:val="auto"/>
        </w:rPr>
      </w:pPr>
      <w:r w:rsidRPr="00F30EF9">
        <w:rPr>
          <w:color w:val="auto"/>
        </w:rPr>
        <w:t>a) a natureza e a gravidade da infração cometida.</w:t>
      </w:r>
    </w:p>
    <w:p w14:paraId="7C371230" w14:textId="77777777" w:rsidR="00B4255F" w:rsidRPr="00F30EF9" w:rsidRDefault="00B4255F" w:rsidP="00B4255F">
      <w:pPr>
        <w:pStyle w:val="PargrafodaLista"/>
        <w:spacing w:before="120" w:after="120" w:line="276" w:lineRule="auto"/>
        <w:ind w:left="0"/>
        <w:jc w:val="both"/>
        <w:rPr>
          <w:color w:val="auto"/>
        </w:rPr>
      </w:pPr>
      <w:r w:rsidRPr="00F30EF9">
        <w:rPr>
          <w:color w:val="auto"/>
        </w:rPr>
        <w:t>b) as peculiaridades do caso concreto</w:t>
      </w:r>
    </w:p>
    <w:p w14:paraId="67C1B7F7" w14:textId="77777777" w:rsidR="00B4255F" w:rsidRPr="00F30EF9" w:rsidRDefault="00B4255F" w:rsidP="00B4255F">
      <w:pPr>
        <w:pStyle w:val="PargrafodaLista"/>
        <w:spacing w:before="120" w:after="120" w:line="276" w:lineRule="auto"/>
        <w:ind w:left="0"/>
        <w:jc w:val="both"/>
        <w:rPr>
          <w:color w:val="auto"/>
        </w:rPr>
      </w:pPr>
      <w:r w:rsidRPr="00F30EF9">
        <w:rPr>
          <w:color w:val="auto"/>
        </w:rPr>
        <w:t>c) as circunstâncias agravantes ou atenuantes</w:t>
      </w:r>
    </w:p>
    <w:p w14:paraId="0DBB7A97" w14:textId="77777777" w:rsidR="00B4255F" w:rsidRPr="00F30EF9" w:rsidRDefault="00B4255F" w:rsidP="00B4255F">
      <w:pPr>
        <w:pStyle w:val="PargrafodaLista"/>
        <w:spacing w:before="120" w:after="120" w:line="276" w:lineRule="auto"/>
        <w:ind w:left="0"/>
        <w:jc w:val="both"/>
        <w:rPr>
          <w:color w:val="auto"/>
        </w:rPr>
      </w:pPr>
      <w:r w:rsidRPr="00F30EF9">
        <w:rPr>
          <w:color w:val="auto"/>
        </w:rPr>
        <w:t>d) os danos que dela provierem para a Administração Pública</w:t>
      </w:r>
    </w:p>
    <w:p w14:paraId="6C5AAFFF" w14:textId="77777777" w:rsidR="00B4255F" w:rsidRPr="00F30EF9" w:rsidRDefault="00B4255F" w:rsidP="00B4255F">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6E1EABDD" w14:textId="77777777" w:rsidR="00B4255F" w:rsidRPr="00F30EF9" w:rsidRDefault="00B4255F" w:rsidP="00B4255F">
      <w:pPr>
        <w:pStyle w:val="PargrafodaLista"/>
        <w:spacing w:before="120" w:after="120" w:line="276" w:lineRule="auto"/>
        <w:ind w:left="0"/>
        <w:jc w:val="both"/>
        <w:rPr>
          <w:color w:val="000000" w:themeColor="text1"/>
        </w:rPr>
      </w:pPr>
      <w:r w:rsidRPr="00F30EF9">
        <w:rPr>
          <w:color w:val="000000" w:themeColor="text1"/>
        </w:rPr>
        <w:t>1</w:t>
      </w:r>
      <w:r>
        <w:rPr>
          <w:color w:val="000000" w:themeColor="text1"/>
        </w:rPr>
        <w:t>4</w:t>
      </w:r>
      <w:r w:rsidRPr="00F30EF9">
        <w:rPr>
          <w:color w:val="000000" w:themeColor="text1"/>
        </w:rPr>
        <w:t>.4 A multa será recolhida em percentual de 0,5% a 30% incidente sobre o valor do contrato licitado.</w:t>
      </w:r>
    </w:p>
    <w:p w14:paraId="29B44296"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.5</w:t>
      </w:r>
      <w:r>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036B2D5E" w14:textId="77777777" w:rsidR="00B4255F" w:rsidRPr="00F30EF9" w:rsidRDefault="00B4255F" w:rsidP="00B4255F">
      <w:pPr>
        <w:pStyle w:val="PargrafodaLista"/>
        <w:spacing w:before="120" w:after="120" w:line="276" w:lineRule="auto"/>
        <w:ind w:left="0"/>
        <w:jc w:val="both"/>
        <w:rPr>
          <w:color w:val="auto"/>
        </w:rPr>
      </w:pPr>
      <w:r w:rsidRPr="00F30EF9">
        <w:rPr>
          <w:color w:val="auto"/>
        </w:rPr>
        <w:lastRenderedPageBreak/>
        <w:t>1</w:t>
      </w:r>
      <w:r>
        <w:rPr>
          <w:color w:val="auto"/>
        </w:rPr>
        <w:t>4</w:t>
      </w:r>
      <w:r w:rsidRPr="00F30EF9">
        <w:rPr>
          <w:color w:val="auto"/>
        </w:rPr>
        <w:t>.6</w:t>
      </w:r>
      <w:r>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41B81D74"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.7</w:t>
      </w:r>
      <w:r>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4F4ECEB8"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.8</w:t>
      </w:r>
      <w:r>
        <w:rPr>
          <w:color w:val="auto"/>
        </w:rPr>
        <w:t xml:space="preserve"> </w:t>
      </w:r>
      <w:r w:rsidRPr="00F30EF9">
        <w:rPr>
          <w:color w:val="auto"/>
        </w:rPr>
        <w:t xml:space="preserve">-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D5D520C"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.9</w:t>
      </w:r>
      <w:r>
        <w:rPr>
          <w:color w:val="auto"/>
        </w:rPr>
        <w:t xml:space="preserve"> </w:t>
      </w:r>
      <w:r w:rsidRPr="00F30EF9">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F30EF9">
        <w:rPr>
          <w:color w:val="auto"/>
        </w:rPr>
        <w:t>5</w:t>
      </w:r>
      <w:proofErr w:type="gramEnd"/>
      <w:r w:rsidRPr="00F30EF9">
        <w:rPr>
          <w:color w:val="auto"/>
        </w:rPr>
        <w:t xml:space="preserve"> (cinco) dias úteis, encaminhará o recurso com sua motivação à autoridade superior, que deverá proferir sua decisão no prazo máximo de 20 (vinte) dias úteis, contado do recebimento dos autos.</w:t>
      </w:r>
    </w:p>
    <w:p w14:paraId="20214ABD"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.10</w:t>
      </w:r>
      <w:r>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83CE6DD"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.11</w:t>
      </w:r>
      <w:r>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13717A97"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.12</w:t>
      </w:r>
      <w:r>
        <w:rPr>
          <w:color w:val="auto"/>
        </w:rPr>
        <w:t xml:space="preserve"> </w:t>
      </w:r>
      <w:r w:rsidRPr="00F30EF9">
        <w:rPr>
          <w:color w:val="auto"/>
        </w:rPr>
        <w:t>- aplicação das sanções previstas neste edital não exclui, em hipótese alguma, a obrigação de reparação integral dos danos causados.</w:t>
      </w:r>
    </w:p>
    <w:p w14:paraId="03789F38"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 xml:space="preserve">.13 - A sanção de impedimento de licitar e contratar </w:t>
      </w:r>
      <w:proofErr w:type="gramStart"/>
      <w:r w:rsidRPr="00F30EF9">
        <w:rPr>
          <w:color w:val="auto"/>
        </w:rPr>
        <w:t>será</w:t>
      </w:r>
      <w:proofErr w:type="gramEnd"/>
      <w:r w:rsidRPr="00F30EF9">
        <w:rPr>
          <w:color w:val="auto"/>
        </w:rPr>
        <w:t xml:space="preserve"> aplicada ao responsável em decorrência das infrações administrativas relacionadas nos itens 1</w:t>
      </w:r>
      <w:r>
        <w:rPr>
          <w:color w:val="auto"/>
        </w:rPr>
        <w:t>4</w:t>
      </w:r>
      <w:r w:rsidRPr="00F30EF9">
        <w:rPr>
          <w:color w:val="auto"/>
        </w:rPr>
        <w:t>.1.1, 1</w:t>
      </w:r>
      <w:r>
        <w:rPr>
          <w:color w:val="auto"/>
        </w:rPr>
        <w:t>4</w:t>
      </w:r>
      <w:r w:rsidRPr="00F30EF9">
        <w:rPr>
          <w:color w:val="auto"/>
        </w:rPr>
        <w:t>.1.2 e 1</w:t>
      </w:r>
      <w:r>
        <w:rPr>
          <w:color w:val="auto"/>
        </w:rPr>
        <w:t>4</w:t>
      </w:r>
      <w:r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4580C8D6" w14:textId="77777777" w:rsidR="00B4255F" w:rsidRPr="00F30EF9" w:rsidRDefault="00B4255F" w:rsidP="00B4255F">
      <w:pPr>
        <w:pStyle w:val="PargrafodaLista"/>
        <w:spacing w:before="120" w:after="120" w:line="276" w:lineRule="auto"/>
        <w:ind w:left="0"/>
        <w:jc w:val="both"/>
        <w:rPr>
          <w:color w:val="auto"/>
        </w:rPr>
      </w:pPr>
      <w:r w:rsidRPr="00F30EF9">
        <w:rPr>
          <w:color w:val="auto"/>
        </w:rPr>
        <w:t>1</w:t>
      </w:r>
      <w:r>
        <w:rPr>
          <w:color w:val="auto"/>
        </w:rPr>
        <w:t>4</w:t>
      </w:r>
      <w:r w:rsidRPr="00F30EF9">
        <w:rPr>
          <w:color w:val="auto"/>
        </w:rPr>
        <w:t>.14 - Poderá ser aplicada ao responsável a sanção de declaração de inidoneidade para licitar ou contratar, em decorrência da prática das infrações dispostas nos itens 1</w:t>
      </w:r>
      <w:r>
        <w:rPr>
          <w:color w:val="auto"/>
        </w:rPr>
        <w:t>4</w:t>
      </w:r>
      <w:r w:rsidRPr="00F30EF9">
        <w:rPr>
          <w:color w:val="auto"/>
        </w:rPr>
        <w:t>.1.4, 1</w:t>
      </w:r>
      <w:r>
        <w:rPr>
          <w:color w:val="auto"/>
        </w:rPr>
        <w:t>4</w:t>
      </w:r>
      <w:r w:rsidRPr="00F30EF9">
        <w:rPr>
          <w:color w:val="auto"/>
        </w:rPr>
        <w:t>.1.5, 1</w:t>
      </w:r>
      <w:r>
        <w:rPr>
          <w:color w:val="auto"/>
        </w:rPr>
        <w:t>4</w:t>
      </w:r>
      <w:r w:rsidRPr="00F30EF9">
        <w:rPr>
          <w:color w:val="auto"/>
        </w:rPr>
        <w:t>.1.6, 1</w:t>
      </w:r>
      <w:r>
        <w:rPr>
          <w:color w:val="auto"/>
        </w:rPr>
        <w:t>3</w:t>
      </w:r>
      <w:r w:rsidRPr="00F30EF9">
        <w:rPr>
          <w:color w:val="auto"/>
        </w:rPr>
        <w:t>.1.7 e 1</w:t>
      </w:r>
      <w:r>
        <w:rPr>
          <w:color w:val="auto"/>
        </w:rPr>
        <w:t>3</w:t>
      </w:r>
      <w:r w:rsidRPr="00F30EF9">
        <w:rPr>
          <w:color w:val="auto"/>
        </w:rPr>
        <w:t>.1.8, bem como pelas infrações administrativas previstas nos itens 1</w:t>
      </w:r>
      <w:r>
        <w:rPr>
          <w:color w:val="auto"/>
        </w:rPr>
        <w:t>3</w:t>
      </w:r>
      <w:r w:rsidRPr="00F30EF9">
        <w:rPr>
          <w:color w:val="auto"/>
        </w:rPr>
        <w:t>.1.1, 1</w:t>
      </w:r>
      <w:r>
        <w:rPr>
          <w:color w:val="auto"/>
        </w:rPr>
        <w:t>3</w:t>
      </w:r>
      <w:r w:rsidRPr="00F30EF9">
        <w:rPr>
          <w:color w:val="auto"/>
        </w:rPr>
        <w:t>.1.2 e 1</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78A59AFF" w14:textId="77777777" w:rsidR="00B4255F" w:rsidRPr="00F30EF9" w:rsidRDefault="00B4255F" w:rsidP="00B4255F">
      <w:pPr>
        <w:pStyle w:val="Nivel01"/>
        <w:spacing w:before="120" w:after="120" w:line="276" w:lineRule="auto"/>
        <w:rPr>
          <w:rFonts w:ascii="Times New Roman" w:hAnsi="Times New Roman" w:cs="Times New Roman"/>
          <w:sz w:val="24"/>
          <w:szCs w:val="24"/>
        </w:rPr>
      </w:pPr>
      <w:proofErr w:type="gramStart"/>
      <w:r w:rsidRPr="00F30EF9">
        <w:rPr>
          <w:rFonts w:ascii="Times New Roman" w:hAnsi="Times New Roman" w:cs="Times New Roman"/>
          <w:sz w:val="24"/>
          <w:szCs w:val="24"/>
        </w:rPr>
        <w:lastRenderedPageBreak/>
        <w:t>1</w:t>
      </w:r>
      <w:r>
        <w:rPr>
          <w:rFonts w:ascii="Times New Roman" w:hAnsi="Times New Roman" w:cs="Times New Roman"/>
          <w:sz w:val="24"/>
          <w:szCs w:val="24"/>
        </w:rPr>
        <w:t>5</w:t>
      </w:r>
      <w:r w:rsidRPr="00F30EF9">
        <w:rPr>
          <w:rFonts w:ascii="Times New Roman" w:hAnsi="Times New Roman" w:cs="Times New Roman"/>
          <w:sz w:val="24"/>
          <w:szCs w:val="24"/>
        </w:rPr>
        <w:t>- ALTERAÇÃO OU ATUALIZAÇÃO DOS PREÇOS REGISTRADOS</w:t>
      </w:r>
      <w:proofErr w:type="gramEnd"/>
    </w:p>
    <w:p w14:paraId="04382000" w14:textId="77777777" w:rsidR="00B4255F" w:rsidRPr="00F30EF9" w:rsidRDefault="00B4255F" w:rsidP="00B4255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7830611C" w14:textId="77777777" w:rsidR="00B4255F" w:rsidRPr="00F30EF9" w:rsidRDefault="00B4255F" w:rsidP="00B4255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30A6974" w14:textId="77777777" w:rsidR="00B4255F" w:rsidRPr="00F30EF9" w:rsidRDefault="00B4255F" w:rsidP="00B4255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.1.2 Em caso de criação, alteração ou ex</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17C71C3" w14:textId="77777777" w:rsidR="00B4255F" w:rsidRPr="00F30EF9" w:rsidRDefault="00B4255F" w:rsidP="00B4255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4E2531F6" w14:textId="77777777" w:rsidR="00B4255F" w:rsidRPr="00F30EF9" w:rsidRDefault="00B4255F" w:rsidP="00B4255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 xml:space="preserve">.1.1.1 No caso do reajustamento, deverá ser respeitada a contagem da anualidade e </w:t>
      </w:r>
      <w:proofErr w:type="gramStart"/>
      <w:r w:rsidRPr="00F30EF9">
        <w:rPr>
          <w:rFonts w:ascii="Times New Roman" w:hAnsi="Times New Roman" w:cs="Times New Roman"/>
          <w:sz w:val="24"/>
          <w:szCs w:val="24"/>
        </w:rPr>
        <w:t>o índice previstos para a contratação</w:t>
      </w:r>
      <w:proofErr w:type="gramEnd"/>
      <w:r w:rsidRPr="00F30EF9">
        <w:rPr>
          <w:rFonts w:ascii="Times New Roman" w:hAnsi="Times New Roman" w:cs="Times New Roman"/>
          <w:sz w:val="24"/>
          <w:szCs w:val="24"/>
        </w:rPr>
        <w:t xml:space="preserve">;  </w:t>
      </w:r>
    </w:p>
    <w:p w14:paraId="03FA8868" w14:textId="77777777" w:rsidR="00B4255F" w:rsidRPr="00F30EF9" w:rsidRDefault="00B4255F" w:rsidP="00B4255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5</w:t>
      </w:r>
      <w:r w:rsidRPr="00F30EF9">
        <w:rPr>
          <w:rFonts w:ascii="Times New Roman" w:hAnsi="Times New Roman" w:cs="Times New Roman"/>
          <w:sz w:val="24"/>
          <w:szCs w:val="24"/>
        </w:rPr>
        <w:t>.1.1.2 No caso da repactuação, poderá ser a pedido do interessado, conforme critérios definidos para a contratação.</w:t>
      </w:r>
    </w:p>
    <w:p w14:paraId="3D4FAFAF" w14:textId="77777777" w:rsidR="00B4255F" w:rsidRPr="00F30EF9" w:rsidRDefault="00B4255F" w:rsidP="00B4255F">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t>1</w:t>
      </w:r>
      <w:r>
        <w:rPr>
          <w:rFonts w:ascii="Times New Roman" w:hAnsi="Times New Roman" w:cs="Times New Roman"/>
          <w:sz w:val="24"/>
          <w:szCs w:val="24"/>
        </w:rPr>
        <w:t>6</w:t>
      </w:r>
      <w:r w:rsidRPr="00F30EF9">
        <w:rPr>
          <w:rFonts w:ascii="Times New Roman" w:hAnsi="Times New Roman" w:cs="Times New Roman"/>
          <w:b w:val="0"/>
          <w:sz w:val="24"/>
          <w:szCs w:val="24"/>
        </w:rPr>
        <w:t xml:space="preserve"> - </w:t>
      </w:r>
      <w:r w:rsidRPr="00F30EF9">
        <w:rPr>
          <w:rFonts w:ascii="Times New Roman" w:hAnsi="Times New Roman" w:cs="Times New Roman"/>
          <w:sz w:val="24"/>
          <w:szCs w:val="24"/>
        </w:rPr>
        <w:t>NEGOCIAÇÃO</w:t>
      </w:r>
      <w:proofErr w:type="gramEnd"/>
      <w:r w:rsidRPr="00F30EF9">
        <w:rPr>
          <w:rFonts w:ascii="Times New Roman" w:hAnsi="Times New Roman" w:cs="Times New Roman"/>
          <w:sz w:val="24"/>
          <w:szCs w:val="24"/>
        </w:rPr>
        <w:t xml:space="preserve"> DE PREÇOS REGISTRADOS</w:t>
      </w:r>
    </w:p>
    <w:p w14:paraId="3513A55E" w14:textId="77777777" w:rsidR="00B4255F" w:rsidRPr="00F30EF9" w:rsidRDefault="00B4255F" w:rsidP="00B4255F">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Pr>
          <w:rFonts w:ascii="Times New Roman" w:hAnsi="Times New Roman" w:cs="Times New Roman"/>
          <w:color w:val="auto"/>
          <w:sz w:val="24"/>
          <w:szCs w:val="24"/>
        </w:rPr>
        <w:t>6</w:t>
      </w:r>
      <w:r w:rsidRPr="00F30EF9">
        <w:rPr>
          <w:rFonts w:ascii="Times New Roman" w:hAnsi="Times New Roman" w:cs="Times New Roman"/>
          <w:color w:val="auto"/>
          <w:sz w:val="24"/>
          <w:szCs w:val="24"/>
        </w:rPr>
        <w:t>.1 – Na hipótese de o preço registrado tornar-se superior ao preço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 no mercado por mo</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vo superveniente, o órgão ou en</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dade gerenciadora convocará o fornecedor para negociar a redução do preço registrado.</w:t>
      </w:r>
    </w:p>
    <w:p w14:paraId="4DBBC3FD" w14:textId="77777777" w:rsidR="00B4255F" w:rsidRPr="00F30EF9" w:rsidRDefault="00B4255F" w:rsidP="00B4255F">
      <w:pPr>
        <w:pStyle w:val="Nvel3"/>
        <w:numPr>
          <w:ilvl w:val="2"/>
          <w:numId w:val="6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Caso não aceite reduzir seu preço aos valores pra</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375AADA2" w14:textId="77777777" w:rsidR="00B4255F" w:rsidRPr="00F30EF9" w:rsidRDefault="00B4255F" w:rsidP="00B4255F">
      <w:pPr>
        <w:pStyle w:val="Nvel3"/>
        <w:numPr>
          <w:ilvl w:val="2"/>
          <w:numId w:val="6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CC3E8D5" w14:textId="77777777" w:rsidR="00B4255F" w:rsidRPr="00F30EF9" w:rsidRDefault="00B4255F" w:rsidP="00B4255F">
      <w:pPr>
        <w:pStyle w:val="Nvel3"/>
        <w:numPr>
          <w:ilvl w:val="2"/>
          <w:numId w:val="6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w:t>
      </w:r>
      <w:r w:rsidRPr="00F30EF9">
        <w:rPr>
          <w:rFonts w:ascii="Times New Roman" w:eastAsia="Calibri" w:hAnsi="Times New Roman" w:cs="Times New Roman"/>
          <w:sz w:val="24"/>
          <w:szCs w:val="24"/>
        </w:rPr>
        <w:t>tid</w:t>
      </w:r>
      <w:r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72C80A11"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redução do preço registrado, o gerenciador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Pr="00F30EF9">
        <w:rPr>
          <w:rFonts w:ascii="Times New Roman" w:hAnsi="Times New Roman" w:cs="Times New Roman"/>
          <w:sz w:val="24"/>
          <w:szCs w:val="24"/>
        </w:rPr>
        <w:t>negociação com vistas à alteração contratual, observado</w:t>
      </w:r>
      <w:proofErr w:type="gramEnd"/>
      <w:r w:rsidRPr="00F30EF9">
        <w:rPr>
          <w:rFonts w:ascii="Times New Roman" w:hAnsi="Times New Roman" w:cs="Times New Roman"/>
          <w:sz w:val="24"/>
          <w:szCs w:val="24"/>
        </w:rPr>
        <w:t xml:space="preserve"> o disposto no art. 124 da Lei nº 14.133, de 2021.</w:t>
      </w:r>
    </w:p>
    <w:p w14:paraId="7F373472" w14:textId="77777777" w:rsidR="00B4255F" w:rsidRPr="00F30EF9" w:rsidRDefault="00B4255F" w:rsidP="00B4255F">
      <w:pPr>
        <w:pStyle w:val="Nivel2"/>
        <w:numPr>
          <w:ilvl w:val="1"/>
          <w:numId w:val="61"/>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w:t>
      </w:r>
      <w:r w:rsidRPr="00F30EF9">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28" w:name="hipotese_preco_mercado_maior"/>
      <w:bookmarkEnd w:id="28"/>
    </w:p>
    <w:p w14:paraId="03E3E670"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590C1540"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 gerenciadora e o fornecedor deverá cumprir as obrigações estabelecidas na ata, </w:t>
      </w:r>
      <w:proofErr w:type="gramStart"/>
      <w:r w:rsidRPr="00F30EF9">
        <w:rPr>
          <w:rFonts w:ascii="Times New Roman" w:hAnsi="Times New Roman" w:cs="Times New Roman"/>
          <w:sz w:val="24"/>
          <w:szCs w:val="24"/>
        </w:rPr>
        <w:t>sob pena</w:t>
      </w:r>
      <w:proofErr w:type="gramEnd"/>
      <w:r w:rsidRPr="00F30EF9">
        <w:rPr>
          <w:rFonts w:ascii="Times New Roman" w:hAnsi="Times New Roman" w:cs="Times New Roman"/>
          <w:sz w:val="24"/>
          <w:szCs w:val="24"/>
        </w:rPr>
        <w:t xml:space="preserve"> de cancelamento do seu registro, sem prejuízo das sanções previstas na Lei nº 14.133, de 2021, e na legislação aplicável.</w:t>
      </w:r>
      <w:bookmarkStart w:id="30" w:name="nao_comprovacao_majoracao_mercado"/>
      <w:bookmarkEnd w:id="30"/>
    </w:p>
    <w:p w14:paraId="3F982BCA"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Na hipótese de cancelamento do registro do fornecedor, nos termos do item anterior, o gerenciador convocará os fornecedores do cadastro de reserva, na ordem de classificação, para verificar se </w:t>
      </w:r>
      <w:proofErr w:type="gramStart"/>
      <w:r w:rsidRPr="00F30EF9">
        <w:rPr>
          <w:rFonts w:ascii="Times New Roman" w:hAnsi="Times New Roman" w:cs="Times New Roman"/>
          <w:sz w:val="24"/>
          <w:szCs w:val="24"/>
        </w:rPr>
        <w:t>aceitam</w:t>
      </w:r>
      <w:proofErr w:type="gramEnd"/>
      <w:r w:rsidRPr="00F30EF9">
        <w:rPr>
          <w:rFonts w:ascii="Times New Roman" w:hAnsi="Times New Roman" w:cs="Times New Roman"/>
          <w:sz w:val="24"/>
          <w:szCs w:val="24"/>
        </w:rPr>
        <w:t xml:space="preserve"> manter seus preços registrados, observado o disposto no item 5.7.</w:t>
      </w:r>
    </w:p>
    <w:p w14:paraId="4BD4C1AB"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3C169C6E"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atualizará o preço registrado, de acordo com a realidade dos valores praticados pelo mercado.</w:t>
      </w:r>
    </w:p>
    <w:p w14:paraId="4A7C0399" w14:textId="77777777" w:rsidR="00B4255F" w:rsidRPr="00F30EF9" w:rsidRDefault="00B4255F" w:rsidP="00B4255F">
      <w:pPr>
        <w:pStyle w:val="Nvel3"/>
        <w:numPr>
          <w:ilvl w:val="2"/>
          <w:numId w:val="61"/>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verem firmado contratos decorrentes da ata de registro de preços sobre a efe</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va alteração do preço registrado, para que </w:t>
      </w:r>
      <w:proofErr w:type="gramStart"/>
      <w:r w:rsidRPr="00F30EF9">
        <w:rPr>
          <w:rFonts w:ascii="Times New Roman" w:hAnsi="Times New Roman" w:cs="Times New Roman"/>
          <w:sz w:val="24"/>
          <w:szCs w:val="24"/>
        </w:rPr>
        <w:t>avaliem</w:t>
      </w:r>
      <w:proofErr w:type="gramEnd"/>
      <w:r w:rsidRPr="00F30EF9">
        <w:rPr>
          <w:rFonts w:ascii="Times New Roman" w:hAnsi="Times New Roman" w:cs="Times New Roman"/>
          <w:sz w:val="24"/>
          <w:szCs w:val="24"/>
        </w:rPr>
        <w:t xml:space="preserve"> a necessidade de alteração contratual, observado o disposto no art. 124 da Lei nº 14.133, de 2021.</w:t>
      </w:r>
      <w:r w:rsidRPr="00F30EF9">
        <w:rPr>
          <w:rFonts w:ascii="Times New Roman" w:hAnsi="Times New Roman" w:cs="Times New Roman"/>
          <w:b/>
          <w:strike/>
          <w:sz w:val="24"/>
          <w:szCs w:val="24"/>
        </w:rPr>
        <w:t xml:space="preserve"> </w:t>
      </w:r>
    </w:p>
    <w:p w14:paraId="12A2E40B" w14:textId="77777777" w:rsidR="00B4255F" w:rsidRPr="00F30EF9" w:rsidRDefault="00B4255F" w:rsidP="00B4255F">
      <w:pPr>
        <w:tabs>
          <w:tab w:val="left" w:pos="913"/>
        </w:tabs>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0E133D36" w14:textId="77777777" w:rsidR="00B4255F" w:rsidRPr="00F30EF9" w:rsidRDefault="00B4255F" w:rsidP="00B4255F">
      <w:pPr>
        <w:tabs>
          <w:tab w:val="left" w:pos="913"/>
        </w:tabs>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131FF179" w14:textId="77777777" w:rsidR="00B4255F" w:rsidRPr="00F30EF9" w:rsidRDefault="00B4255F" w:rsidP="00B4255F">
      <w:pPr>
        <w:tabs>
          <w:tab w:val="left" w:pos="913"/>
        </w:tabs>
        <w:jc w:val="center"/>
        <w:rPr>
          <w:sz w:val="24"/>
          <w:szCs w:val="24"/>
        </w:rPr>
      </w:pPr>
      <w:r w:rsidRPr="00F30EF9">
        <w:rPr>
          <w:sz w:val="24"/>
          <w:szCs w:val="24"/>
        </w:rPr>
        <w:t>LICITANTE</w:t>
      </w:r>
    </w:p>
    <w:p w14:paraId="4B7F72EB" w14:textId="77777777" w:rsidR="00B4255F" w:rsidRDefault="00B4255F" w:rsidP="00B4255F">
      <w:pPr>
        <w:tabs>
          <w:tab w:val="left" w:pos="913"/>
        </w:tabs>
        <w:jc w:val="both"/>
        <w:rPr>
          <w:sz w:val="24"/>
          <w:szCs w:val="24"/>
        </w:rPr>
      </w:pPr>
      <w:r w:rsidRPr="00F30EF9">
        <w:rPr>
          <w:sz w:val="24"/>
          <w:szCs w:val="24"/>
        </w:rPr>
        <w:t>TESTEMUNHAS:</w:t>
      </w:r>
    </w:p>
    <w:p w14:paraId="7368718B" w14:textId="77777777" w:rsidR="00B4255F" w:rsidRDefault="00B4255F" w:rsidP="00B4255F">
      <w:pPr>
        <w:tabs>
          <w:tab w:val="left" w:pos="913"/>
        </w:tabs>
        <w:jc w:val="both"/>
        <w:rPr>
          <w:sz w:val="24"/>
          <w:szCs w:val="24"/>
        </w:rPr>
      </w:pPr>
    </w:p>
    <w:p w14:paraId="08D8C8FA" w14:textId="77777777" w:rsidR="00B4255F" w:rsidRDefault="00B4255F" w:rsidP="00B4255F">
      <w:pPr>
        <w:tabs>
          <w:tab w:val="left" w:pos="913"/>
        </w:tabs>
        <w:jc w:val="both"/>
        <w:rPr>
          <w:sz w:val="24"/>
          <w:szCs w:val="24"/>
        </w:rPr>
      </w:pPr>
    </w:p>
    <w:p w14:paraId="7FA2CC73" w14:textId="77777777" w:rsidR="00B4255F" w:rsidRDefault="00B4255F" w:rsidP="00B4255F">
      <w:pPr>
        <w:tabs>
          <w:tab w:val="left" w:pos="913"/>
        </w:tabs>
        <w:jc w:val="both"/>
        <w:rPr>
          <w:sz w:val="24"/>
          <w:szCs w:val="24"/>
        </w:rPr>
      </w:pPr>
    </w:p>
    <w:p w14:paraId="238A495F" w14:textId="77777777" w:rsidR="00B4255F" w:rsidRDefault="00B4255F" w:rsidP="00B4255F">
      <w:pPr>
        <w:tabs>
          <w:tab w:val="left" w:pos="913"/>
        </w:tabs>
        <w:jc w:val="both"/>
        <w:rPr>
          <w:sz w:val="24"/>
          <w:szCs w:val="24"/>
        </w:rPr>
      </w:pPr>
    </w:p>
    <w:p w14:paraId="0B2D8314" w14:textId="77777777" w:rsidR="00B4255F" w:rsidRDefault="00B4255F" w:rsidP="00B4255F">
      <w:pPr>
        <w:tabs>
          <w:tab w:val="left" w:pos="913"/>
        </w:tabs>
        <w:jc w:val="both"/>
        <w:rPr>
          <w:sz w:val="24"/>
          <w:szCs w:val="24"/>
        </w:rPr>
      </w:pPr>
    </w:p>
    <w:p w14:paraId="6C0A4744" w14:textId="77777777" w:rsidR="00B4255F" w:rsidRDefault="00B4255F" w:rsidP="00B4255F">
      <w:pPr>
        <w:tabs>
          <w:tab w:val="left" w:pos="913"/>
        </w:tabs>
        <w:jc w:val="both"/>
        <w:rPr>
          <w:sz w:val="24"/>
          <w:szCs w:val="24"/>
        </w:rPr>
      </w:pPr>
    </w:p>
    <w:p w14:paraId="615CF3F6" w14:textId="77777777" w:rsidR="00B4255F" w:rsidRDefault="00B4255F" w:rsidP="00B4255F">
      <w:pPr>
        <w:tabs>
          <w:tab w:val="left" w:pos="913"/>
        </w:tabs>
        <w:jc w:val="both"/>
        <w:rPr>
          <w:sz w:val="24"/>
          <w:szCs w:val="24"/>
        </w:rPr>
      </w:pPr>
    </w:p>
    <w:p w14:paraId="460812BD" w14:textId="77777777" w:rsidR="00B4255F" w:rsidRDefault="00B4255F" w:rsidP="00B4255F">
      <w:pPr>
        <w:tabs>
          <w:tab w:val="left" w:pos="913"/>
        </w:tabs>
        <w:jc w:val="both"/>
        <w:rPr>
          <w:sz w:val="24"/>
          <w:szCs w:val="24"/>
        </w:rPr>
      </w:pPr>
    </w:p>
    <w:p w14:paraId="3EC3A57E" w14:textId="77777777" w:rsidR="00B4255F" w:rsidRDefault="00B4255F" w:rsidP="00E65E10">
      <w:pPr>
        <w:ind w:right="46"/>
        <w:jc w:val="center"/>
        <w:rPr>
          <w:b/>
          <w:bCs/>
          <w:sz w:val="24"/>
          <w:szCs w:val="24"/>
        </w:rPr>
      </w:pPr>
    </w:p>
    <w:p w14:paraId="72B09B87" w14:textId="77777777" w:rsidR="00B4255F" w:rsidRDefault="00B4255F" w:rsidP="00E65E10">
      <w:pPr>
        <w:ind w:right="46"/>
        <w:jc w:val="center"/>
        <w:rPr>
          <w:b/>
          <w:bCs/>
          <w:sz w:val="24"/>
          <w:szCs w:val="24"/>
        </w:rPr>
      </w:pPr>
    </w:p>
    <w:p w14:paraId="7C4B7231" w14:textId="77777777" w:rsidR="00B4255F" w:rsidRDefault="00B4255F" w:rsidP="00E65E10">
      <w:pPr>
        <w:ind w:right="46"/>
        <w:jc w:val="center"/>
        <w:rPr>
          <w:b/>
          <w:bCs/>
          <w:sz w:val="24"/>
          <w:szCs w:val="24"/>
        </w:rPr>
      </w:pPr>
    </w:p>
    <w:p w14:paraId="7568AE12" w14:textId="77777777" w:rsidR="00B4255F" w:rsidRDefault="00B4255F" w:rsidP="00E65E10">
      <w:pPr>
        <w:ind w:right="46"/>
        <w:jc w:val="center"/>
        <w:rPr>
          <w:b/>
          <w:bCs/>
          <w:sz w:val="24"/>
          <w:szCs w:val="24"/>
        </w:rPr>
      </w:pPr>
    </w:p>
    <w:p w14:paraId="4BEAD483" w14:textId="77777777" w:rsidR="00B4255F" w:rsidRDefault="00B4255F" w:rsidP="00E65E10">
      <w:pPr>
        <w:ind w:right="46"/>
        <w:jc w:val="center"/>
        <w:rPr>
          <w:b/>
          <w:bCs/>
          <w:sz w:val="24"/>
          <w:szCs w:val="24"/>
        </w:rPr>
      </w:pPr>
    </w:p>
    <w:p w14:paraId="0AE775B1" w14:textId="77777777" w:rsidR="00B4255F" w:rsidRDefault="00B4255F" w:rsidP="00E65E10">
      <w:pPr>
        <w:ind w:right="46"/>
        <w:jc w:val="center"/>
        <w:rPr>
          <w:b/>
          <w:bCs/>
          <w:sz w:val="24"/>
          <w:szCs w:val="24"/>
        </w:rPr>
      </w:pPr>
    </w:p>
    <w:p w14:paraId="6C9AC171" w14:textId="77777777" w:rsidR="00B4255F" w:rsidRDefault="00B4255F" w:rsidP="00E65E10">
      <w:pPr>
        <w:ind w:right="46"/>
        <w:jc w:val="center"/>
        <w:rPr>
          <w:b/>
          <w:bCs/>
          <w:sz w:val="24"/>
          <w:szCs w:val="24"/>
        </w:rPr>
      </w:pPr>
    </w:p>
    <w:p w14:paraId="07FC0A75" w14:textId="77777777" w:rsidR="00B4255F" w:rsidRDefault="00B4255F" w:rsidP="00E65E10">
      <w:pPr>
        <w:ind w:right="46"/>
        <w:jc w:val="center"/>
        <w:rPr>
          <w:b/>
          <w:bCs/>
          <w:sz w:val="24"/>
          <w:szCs w:val="24"/>
        </w:rPr>
      </w:pPr>
    </w:p>
    <w:p w14:paraId="6B29EE76" w14:textId="77777777" w:rsidR="00B4255F" w:rsidRDefault="00B4255F" w:rsidP="00E65E10">
      <w:pPr>
        <w:ind w:right="46"/>
        <w:jc w:val="center"/>
        <w:rPr>
          <w:b/>
          <w:bCs/>
          <w:sz w:val="24"/>
          <w:szCs w:val="24"/>
        </w:rPr>
      </w:pPr>
    </w:p>
    <w:p w14:paraId="42AE1B67" w14:textId="77777777" w:rsidR="00B4255F" w:rsidRDefault="00B4255F" w:rsidP="00E65E10">
      <w:pPr>
        <w:ind w:right="46"/>
        <w:jc w:val="center"/>
        <w:rPr>
          <w:b/>
          <w:bCs/>
          <w:sz w:val="24"/>
          <w:szCs w:val="24"/>
        </w:rPr>
      </w:pPr>
    </w:p>
    <w:p w14:paraId="7CCDAEA5" w14:textId="6C2DD026" w:rsidR="008A6E70" w:rsidRPr="00F30EF9" w:rsidRDefault="00851287" w:rsidP="00E65E10">
      <w:pPr>
        <w:ind w:right="46"/>
        <w:jc w:val="center"/>
        <w:rPr>
          <w:b/>
          <w:bCs/>
          <w:sz w:val="24"/>
          <w:szCs w:val="24"/>
        </w:rPr>
      </w:pPr>
      <w:r w:rsidRPr="00F30EF9">
        <w:rPr>
          <w:b/>
          <w:bCs/>
          <w:sz w:val="24"/>
          <w:szCs w:val="24"/>
        </w:rPr>
        <w:t>E</w:t>
      </w:r>
      <w:r w:rsidR="008A6E70" w:rsidRPr="00F30EF9">
        <w:rPr>
          <w:b/>
          <w:bCs/>
          <w:sz w:val="24"/>
          <w:szCs w:val="24"/>
        </w:rPr>
        <w:t>DITAL</w:t>
      </w:r>
    </w:p>
    <w:p w14:paraId="79B1F456" w14:textId="0B22A673"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3F1299">
        <w:rPr>
          <w:b/>
          <w:bCs/>
          <w:sz w:val="24"/>
          <w:szCs w:val="24"/>
        </w:rPr>
        <w:t>082</w:t>
      </w:r>
      <w:r w:rsidR="004F51FE" w:rsidRPr="003F1299">
        <w:rPr>
          <w:b/>
          <w:sz w:val="24"/>
          <w:szCs w:val="24"/>
        </w:rPr>
        <w:t>/</w:t>
      </w:r>
      <w:r w:rsidR="00E1704B" w:rsidRPr="003F1299">
        <w:rPr>
          <w:b/>
          <w:sz w:val="24"/>
          <w:szCs w:val="24"/>
        </w:rPr>
        <w:t>20</w:t>
      </w:r>
      <w:r w:rsidR="009A41B8" w:rsidRPr="003F1299">
        <w:rPr>
          <w:b/>
          <w:sz w:val="24"/>
          <w:szCs w:val="24"/>
        </w:rPr>
        <w:t>2</w:t>
      </w:r>
      <w:r w:rsidR="009077BB" w:rsidRPr="003F1299">
        <w:rPr>
          <w:b/>
          <w:sz w:val="24"/>
          <w:szCs w:val="24"/>
        </w:rPr>
        <w:t>3</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690EC5">
      <w:pPr>
        <w:pStyle w:val="PargrafodaLista"/>
        <w:widowControl w:val="0"/>
        <w:numPr>
          <w:ilvl w:val="0"/>
          <w:numId w:val="23"/>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690EC5">
      <w:pPr>
        <w:pStyle w:val="PargrafodaLista"/>
        <w:widowControl w:val="0"/>
        <w:numPr>
          <w:ilvl w:val="0"/>
          <w:numId w:val="23"/>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690EC5">
      <w:pPr>
        <w:pStyle w:val="PargrafodaLista"/>
        <w:widowControl w:val="0"/>
        <w:numPr>
          <w:ilvl w:val="0"/>
          <w:numId w:val="23"/>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690EC5">
      <w:pPr>
        <w:pStyle w:val="PargrafodaLista"/>
        <w:widowControl w:val="0"/>
        <w:numPr>
          <w:ilvl w:val="0"/>
          <w:numId w:val="24"/>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690EC5">
      <w:pPr>
        <w:pStyle w:val="PargrafodaLista"/>
        <w:widowControl w:val="0"/>
        <w:numPr>
          <w:ilvl w:val="0"/>
          <w:numId w:val="24"/>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690EC5">
      <w:pPr>
        <w:pStyle w:val="PargrafodaLista"/>
        <w:widowControl w:val="0"/>
        <w:numPr>
          <w:ilvl w:val="0"/>
          <w:numId w:val="25"/>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690EC5">
      <w:pPr>
        <w:pStyle w:val="PargrafodaLista"/>
        <w:widowControl w:val="0"/>
        <w:numPr>
          <w:ilvl w:val="0"/>
          <w:numId w:val="25"/>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690EC5">
      <w:pPr>
        <w:pStyle w:val="PargrafodaLista"/>
        <w:widowControl w:val="0"/>
        <w:numPr>
          <w:ilvl w:val="0"/>
          <w:numId w:val="25"/>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690EC5">
      <w:pPr>
        <w:pStyle w:val="PargrafodaLista"/>
        <w:widowControl w:val="0"/>
        <w:numPr>
          <w:ilvl w:val="0"/>
          <w:numId w:val="26"/>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690EC5">
      <w:pPr>
        <w:pStyle w:val="PargrafodaLista"/>
        <w:widowControl w:val="0"/>
        <w:numPr>
          <w:ilvl w:val="0"/>
          <w:numId w:val="26"/>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2EC8A8E" w14:textId="4B585155" w:rsidR="008A6E70" w:rsidRPr="00F30EF9" w:rsidRDefault="008A6E70" w:rsidP="00D93B7A">
      <w:pPr>
        <w:spacing w:before="120"/>
        <w:jc w:val="center"/>
        <w:rPr>
          <w:b/>
          <w:bCs/>
          <w:sz w:val="24"/>
          <w:szCs w:val="24"/>
        </w:rPr>
      </w:pPr>
      <w:r w:rsidRPr="00F30EF9">
        <w:rPr>
          <w:b/>
          <w:bCs/>
          <w:sz w:val="24"/>
          <w:szCs w:val="24"/>
        </w:rPr>
        <w:t>EDITAL</w:t>
      </w:r>
    </w:p>
    <w:p w14:paraId="378C48D2" w14:textId="31B3FCFD"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3F1299">
        <w:rPr>
          <w:szCs w:val="24"/>
        </w:rPr>
        <w:t>Nº</w:t>
      </w:r>
      <w:r w:rsidR="00276981" w:rsidRPr="003F1299">
        <w:rPr>
          <w:szCs w:val="24"/>
        </w:rPr>
        <w:t xml:space="preserve"> </w:t>
      </w:r>
      <w:r w:rsidR="003F1299">
        <w:rPr>
          <w:szCs w:val="24"/>
        </w:rPr>
        <w:t>082</w:t>
      </w:r>
      <w:r w:rsidR="004F51FE" w:rsidRPr="003F1299">
        <w:rPr>
          <w:szCs w:val="24"/>
        </w:rPr>
        <w:t>/</w:t>
      </w:r>
      <w:r w:rsidR="00E1704B" w:rsidRPr="003F1299">
        <w:rPr>
          <w:szCs w:val="24"/>
        </w:rPr>
        <w:t>20</w:t>
      </w:r>
      <w:r w:rsidR="009A41B8" w:rsidRPr="003F1299">
        <w:rPr>
          <w:szCs w:val="24"/>
        </w:rPr>
        <w:t>2</w:t>
      </w:r>
      <w:r w:rsidR="00360497" w:rsidRPr="003F1299">
        <w:rPr>
          <w:szCs w:val="24"/>
        </w:rPr>
        <w:t>3</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60FD4A21" w:rsidR="008A6E70" w:rsidRPr="00F30EF9" w:rsidRDefault="008A6E70" w:rsidP="006C27F2">
      <w:pPr>
        <w:pStyle w:val="Ttulo2"/>
        <w:spacing w:before="120"/>
        <w:jc w:val="center"/>
        <w:rPr>
          <w:szCs w:val="24"/>
        </w:rPr>
      </w:pPr>
      <w:r w:rsidRPr="00F30EF9">
        <w:rPr>
          <w:szCs w:val="24"/>
        </w:rPr>
        <w:t>EDITAL</w:t>
      </w:r>
    </w:p>
    <w:p w14:paraId="0F6F560A" w14:textId="434DF04D"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3F1299">
        <w:rPr>
          <w:szCs w:val="24"/>
        </w:rPr>
        <w:t xml:space="preserve">Nº </w:t>
      </w:r>
      <w:r w:rsidR="003F1299">
        <w:rPr>
          <w:szCs w:val="24"/>
        </w:rPr>
        <w:t>082</w:t>
      </w:r>
      <w:r w:rsidRPr="003F1299">
        <w:rPr>
          <w:szCs w:val="24"/>
        </w:rPr>
        <w:t>/202</w:t>
      </w:r>
      <w:r w:rsidR="00360497" w:rsidRPr="003F1299">
        <w:rPr>
          <w:szCs w:val="24"/>
        </w:rPr>
        <w:t>3</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2F5C841A" w14:textId="77777777" w:rsidR="00030D3E" w:rsidRDefault="00030D3E" w:rsidP="00030D3E">
      <w:pPr>
        <w:pStyle w:val="Corpodetexto"/>
        <w:spacing w:line="276" w:lineRule="auto"/>
        <w:jc w:val="left"/>
        <w:rPr>
          <w:b/>
          <w:bCs/>
          <w:sz w:val="24"/>
          <w:szCs w:val="24"/>
        </w:rPr>
      </w:pPr>
      <w:r>
        <w:rPr>
          <w:b/>
          <w:bCs/>
          <w:sz w:val="24"/>
          <w:szCs w:val="24"/>
        </w:rPr>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0B449ED5" w14:textId="77777777" w:rsidR="00030D3E" w:rsidRDefault="00030D3E" w:rsidP="00030D3E">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628E0C7F" w14:textId="77777777" w:rsidR="00030D3E" w:rsidRDefault="00030D3E" w:rsidP="00030D3E">
      <w:pPr>
        <w:pStyle w:val="Corpodetexto"/>
        <w:spacing w:line="200" w:lineRule="atLeast"/>
        <w:ind w:left="4595"/>
        <w:jc w:val="both"/>
        <w:rPr>
          <w:b/>
          <w:bCs/>
          <w:sz w:val="24"/>
          <w:szCs w:val="22"/>
        </w:rPr>
      </w:pPr>
    </w:p>
    <w:p w14:paraId="7E824A09" w14:textId="77777777" w:rsidR="00030D3E" w:rsidRDefault="00030D3E" w:rsidP="00030D3E">
      <w:pPr>
        <w:pStyle w:val="Corpodetexto"/>
        <w:spacing w:line="200" w:lineRule="atLeast"/>
        <w:ind w:left="4595"/>
        <w:jc w:val="both"/>
        <w:rPr>
          <w:b/>
          <w:bCs/>
          <w:sz w:val="24"/>
          <w:szCs w:val="22"/>
        </w:rPr>
      </w:pPr>
      <w:r>
        <w:rPr>
          <w:b/>
          <w:bCs/>
          <w:sz w:val="24"/>
          <w:szCs w:val="22"/>
        </w:rPr>
        <w:t xml:space="preserve">CONTRATO PARA EVENTUAL E FUTURA </w:t>
      </w:r>
      <w:r>
        <w:rPr>
          <w:b/>
          <w:sz w:val="24"/>
          <w:szCs w:val="24"/>
        </w:rPr>
        <w:t xml:space="preserve">AQUISIÇÃO DE </w:t>
      </w:r>
      <w:r w:rsidRPr="00A40F0F">
        <w:rPr>
          <w:b/>
          <w:sz w:val="24"/>
          <w:szCs w:val="24"/>
        </w:rPr>
        <w:t>MATERIAIS DE LIMPEZA E PRODUTOS DE HIGIENE</w:t>
      </w:r>
      <w:r>
        <w:rPr>
          <w:b/>
          <w:bCs/>
          <w:sz w:val="24"/>
          <w:szCs w:val="22"/>
        </w:rPr>
        <w:t xml:space="preserve"> QUE ENTRE SI CELEBRAM O MUNICÍPIO DE BOM JARDIM E A EMPRESA </w:t>
      </w:r>
      <w:sdt>
        <w:sdtPr>
          <w:rPr>
            <w:b/>
            <w:bCs/>
            <w:sz w:val="24"/>
            <w:szCs w:val="22"/>
          </w:rPr>
          <w:id w:val="144238327"/>
        </w:sdtPr>
        <w:sdtEndPr/>
        <w:sdtContent>
          <w:r>
            <w:rPr>
              <w:b/>
              <w:bCs/>
              <w:sz w:val="24"/>
              <w:szCs w:val="22"/>
            </w:rPr>
            <w:t>XXXXXXXXXXXXXXXXXXX</w:t>
          </w:r>
        </w:sdtContent>
      </w:sdt>
    </w:p>
    <w:p w14:paraId="675F3CAB" w14:textId="77777777" w:rsidR="00030D3E" w:rsidRDefault="00030D3E" w:rsidP="00030D3E">
      <w:pPr>
        <w:spacing w:line="360" w:lineRule="auto"/>
        <w:ind w:left="4536"/>
        <w:jc w:val="both"/>
        <w:rPr>
          <w:sz w:val="24"/>
          <w:szCs w:val="24"/>
        </w:rPr>
      </w:pPr>
    </w:p>
    <w:p w14:paraId="4BA760A2" w14:textId="77777777" w:rsidR="00030D3E" w:rsidRDefault="00030D3E" w:rsidP="00030D3E">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 constante dos autos do Processo Administrativo nº 7219/2023,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F3311FF" w14:textId="77777777" w:rsidR="00030D3E" w:rsidRDefault="00030D3E" w:rsidP="00030D3E">
      <w:pPr>
        <w:pStyle w:val="Corpodetexto"/>
        <w:spacing w:line="200" w:lineRule="atLeast"/>
        <w:jc w:val="both"/>
        <w:rPr>
          <w:sz w:val="24"/>
          <w:szCs w:val="24"/>
        </w:rPr>
      </w:pPr>
    </w:p>
    <w:p w14:paraId="15465A1A" w14:textId="77777777" w:rsidR="00030D3E" w:rsidRDefault="00030D3E" w:rsidP="00030D3E">
      <w:pPr>
        <w:spacing w:line="360" w:lineRule="auto"/>
        <w:jc w:val="both"/>
        <w:rPr>
          <w:b/>
          <w:bCs/>
          <w:sz w:val="24"/>
          <w:szCs w:val="24"/>
        </w:rPr>
      </w:pPr>
      <w:r>
        <w:rPr>
          <w:b/>
          <w:bCs/>
          <w:sz w:val="24"/>
          <w:szCs w:val="24"/>
        </w:rPr>
        <w:t xml:space="preserve">CLÁUSULA PRIMEIRA – OBJETO </w:t>
      </w:r>
    </w:p>
    <w:p w14:paraId="46FB51AA" w14:textId="77777777" w:rsidR="00030D3E" w:rsidRDefault="00030D3E" w:rsidP="00030D3E">
      <w:pPr>
        <w:spacing w:line="360" w:lineRule="auto"/>
        <w:jc w:val="both"/>
        <w:rPr>
          <w:bCs/>
          <w:sz w:val="24"/>
          <w:szCs w:val="24"/>
        </w:rPr>
      </w:pPr>
      <w:r>
        <w:rPr>
          <w:bCs/>
          <w:sz w:val="24"/>
          <w:szCs w:val="24"/>
        </w:rPr>
        <w:t xml:space="preserve">Constitui o presente objeto a contratação direta de aquisição de material destinado à eventual e futura </w:t>
      </w:r>
      <w:r w:rsidRPr="00A40F0F">
        <w:rPr>
          <w:b/>
          <w:sz w:val="24"/>
          <w:szCs w:val="24"/>
        </w:rPr>
        <w:t>aquisição de Materiais de Limpeza e Produtos de Higiene, para atender a demanda da Secret</w:t>
      </w:r>
      <w:r>
        <w:rPr>
          <w:b/>
          <w:sz w:val="24"/>
          <w:szCs w:val="24"/>
        </w:rPr>
        <w:t xml:space="preserve">aria Municipal de Administração, para atender a demanda da Secretaria </w:t>
      </w:r>
      <w:r>
        <w:rPr>
          <w:b/>
          <w:sz w:val="24"/>
          <w:szCs w:val="24"/>
        </w:rPr>
        <w:lastRenderedPageBreak/>
        <w:t>Municipal de Administração</w:t>
      </w:r>
      <w:r>
        <w:rPr>
          <w:bCs/>
          <w:sz w:val="24"/>
          <w:szCs w:val="24"/>
        </w:rPr>
        <w:t>, conforme as especificações e demais condições constantes no ANEXO I deste edital e os seus Anexos.</w:t>
      </w:r>
    </w:p>
    <w:p w14:paraId="3278C5C5" w14:textId="77777777" w:rsidR="00030D3E" w:rsidRDefault="00030D3E" w:rsidP="00030D3E">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E47D654" w14:textId="77777777" w:rsidR="00030D3E" w:rsidRDefault="00030D3E" w:rsidP="00030D3E">
      <w:pPr>
        <w:spacing w:line="360" w:lineRule="auto"/>
        <w:jc w:val="both"/>
        <w:rPr>
          <w:b/>
          <w:bCs/>
          <w:sz w:val="24"/>
          <w:szCs w:val="24"/>
        </w:rPr>
      </w:pPr>
    </w:p>
    <w:p w14:paraId="04F64476" w14:textId="77777777" w:rsidR="00030D3E" w:rsidRDefault="00030D3E" w:rsidP="00030D3E">
      <w:pPr>
        <w:spacing w:line="360" w:lineRule="auto"/>
        <w:jc w:val="both"/>
        <w:rPr>
          <w:b/>
          <w:bCs/>
          <w:sz w:val="24"/>
          <w:szCs w:val="24"/>
        </w:rPr>
      </w:pPr>
      <w:r>
        <w:rPr>
          <w:b/>
          <w:bCs/>
          <w:sz w:val="24"/>
          <w:szCs w:val="24"/>
        </w:rPr>
        <w:t xml:space="preserve">CLÁUSULA SEGUNDA – VALOR CONTRATUAL </w:t>
      </w:r>
    </w:p>
    <w:p w14:paraId="76AD2494" w14:textId="77777777" w:rsidR="00030D3E" w:rsidRDefault="00030D3E" w:rsidP="00030D3E">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6B612711" w14:textId="77777777" w:rsidR="00030D3E" w:rsidRDefault="00030D3E" w:rsidP="00030D3E">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24A732" w14:textId="77777777" w:rsidR="00030D3E" w:rsidRDefault="00030D3E" w:rsidP="00030D3E">
      <w:pPr>
        <w:pStyle w:val="Corpodetexto"/>
        <w:spacing w:line="360" w:lineRule="auto"/>
        <w:jc w:val="both"/>
        <w:rPr>
          <w:sz w:val="24"/>
          <w:szCs w:val="22"/>
        </w:rPr>
      </w:pPr>
      <w:r>
        <w:rPr>
          <w:b/>
          <w:sz w:val="24"/>
          <w:szCs w:val="22"/>
        </w:rPr>
        <w:t xml:space="preserve">Parágrafo Segundo – </w:t>
      </w:r>
      <w:r>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5E2EF1EB" w14:textId="77777777" w:rsidR="00030D3E" w:rsidRDefault="00030D3E" w:rsidP="00030D3E">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4A03AC85" w14:textId="77777777" w:rsidR="00030D3E" w:rsidRDefault="00030D3E" w:rsidP="00030D3E">
      <w:pPr>
        <w:pStyle w:val="Corpodetexto"/>
        <w:spacing w:line="276" w:lineRule="auto"/>
        <w:jc w:val="both"/>
        <w:rPr>
          <w:sz w:val="24"/>
          <w:szCs w:val="24"/>
        </w:rPr>
      </w:pPr>
    </w:p>
    <w:p w14:paraId="09FE5697" w14:textId="77777777" w:rsidR="00030D3E" w:rsidRDefault="00030D3E" w:rsidP="00030D3E">
      <w:pPr>
        <w:spacing w:line="360" w:lineRule="auto"/>
        <w:jc w:val="both"/>
        <w:rPr>
          <w:b/>
          <w:bCs/>
          <w:sz w:val="24"/>
          <w:szCs w:val="24"/>
        </w:rPr>
      </w:pPr>
      <w:r>
        <w:rPr>
          <w:b/>
          <w:bCs/>
          <w:sz w:val="24"/>
          <w:szCs w:val="24"/>
        </w:rPr>
        <w:t>CLÁUSULA TERCEIRA - DINÂMICA DE EXECUÇÃO E RECEBIMENTO DO CONTRATO</w:t>
      </w:r>
    </w:p>
    <w:p w14:paraId="7D4CA463" w14:textId="77777777" w:rsidR="00030D3E" w:rsidRDefault="00030D3E" w:rsidP="00030D3E">
      <w:pPr>
        <w:spacing w:line="360" w:lineRule="auto"/>
        <w:jc w:val="both"/>
        <w:rPr>
          <w:bCs/>
          <w:sz w:val="24"/>
          <w:szCs w:val="24"/>
        </w:rPr>
      </w:pPr>
      <w:r>
        <w:rPr>
          <w:bCs/>
          <w:sz w:val="24"/>
          <w:szCs w:val="24"/>
        </w:rPr>
        <w:t>Os serviços serão executados de forma direta, com entrega parcelada, tipo menor preço por item.</w:t>
      </w:r>
    </w:p>
    <w:p w14:paraId="004B5963" w14:textId="77777777" w:rsidR="00030D3E" w:rsidRDefault="00030D3E" w:rsidP="00030D3E">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65B0E256" w14:textId="77777777" w:rsidR="00030D3E" w:rsidRDefault="00030D3E" w:rsidP="00030D3E">
      <w:pPr>
        <w:spacing w:line="360" w:lineRule="auto"/>
        <w:jc w:val="both"/>
        <w:rPr>
          <w:bCs/>
          <w:sz w:val="24"/>
          <w:szCs w:val="24"/>
        </w:rPr>
      </w:pPr>
      <w:r>
        <w:rPr>
          <w:b/>
          <w:bCs/>
          <w:sz w:val="24"/>
          <w:szCs w:val="24"/>
        </w:rPr>
        <w:lastRenderedPageBreak/>
        <w:t>Parágrafo Segundo -</w:t>
      </w:r>
      <w:r>
        <w:rPr>
          <w:bCs/>
          <w:sz w:val="24"/>
          <w:szCs w:val="24"/>
        </w:rPr>
        <w:t xml:space="preserve"> Os bens a serem adquiridos serão entregues em remessa parcelada, conforme ordens de fornecimento, em prazo máximo de 05 (cinco) dias corridos após o recebimento desta, no seguinte endereço: </w:t>
      </w:r>
      <w:r>
        <w:rPr>
          <w:sz w:val="24"/>
          <w:szCs w:val="24"/>
        </w:rPr>
        <w:t xml:space="preserve">situado na </w:t>
      </w:r>
      <w:r>
        <w:rPr>
          <w:color w:val="000000" w:themeColor="text1"/>
          <w:sz w:val="24"/>
          <w:szCs w:val="24"/>
        </w:rPr>
        <w:t>à Praça Governador Roberto Silveira, 44, Centro, Bom Jardim/RJ</w:t>
      </w:r>
      <w:r>
        <w:rPr>
          <w:sz w:val="24"/>
          <w:szCs w:val="24"/>
        </w:rPr>
        <w:t xml:space="preserve"> - RJ, CEP 28660-000, de segunda a sexta-feira, das 9h às 12h e das 13h às 17h</w:t>
      </w:r>
      <w:r>
        <w:rPr>
          <w:bCs/>
          <w:sz w:val="24"/>
          <w:szCs w:val="24"/>
        </w:rPr>
        <w:t>, onde será recebido por fiscal do contrato ou por servidor designado para tal,</w:t>
      </w:r>
      <w:r>
        <w:rPr>
          <w:sz w:val="24"/>
          <w:szCs w:val="24"/>
        </w:rPr>
        <w:t xml:space="preserve"> referente à cota parte da Secretaria Municipal de Administração.</w:t>
      </w:r>
    </w:p>
    <w:p w14:paraId="4DE7E000" w14:textId="77777777" w:rsidR="00030D3E" w:rsidRDefault="00030D3E" w:rsidP="00030D3E">
      <w:pPr>
        <w:spacing w:line="360" w:lineRule="auto"/>
        <w:jc w:val="both"/>
        <w:rPr>
          <w:b/>
          <w:sz w:val="24"/>
          <w:szCs w:val="24"/>
        </w:rPr>
      </w:pPr>
    </w:p>
    <w:p w14:paraId="5389314C" w14:textId="77777777" w:rsidR="00030D3E" w:rsidRDefault="00030D3E" w:rsidP="00030D3E">
      <w:pPr>
        <w:spacing w:line="360" w:lineRule="auto"/>
        <w:jc w:val="both"/>
        <w:rPr>
          <w:b/>
          <w:sz w:val="24"/>
          <w:szCs w:val="24"/>
        </w:rPr>
      </w:pPr>
    </w:p>
    <w:p w14:paraId="51350D85" w14:textId="77777777" w:rsidR="00030D3E" w:rsidRDefault="00030D3E" w:rsidP="00030D3E">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7B548A25" w14:textId="77777777" w:rsidR="00030D3E" w:rsidRDefault="00030D3E" w:rsidP="00030D3E">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75449DAE" w14:textId="77777777" w:rsidR="00030D3E" w:rsidRDefault="00030D3E" w:rsidP="00030D3E">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64622028" w14:textId="77777777" w:rsidR="00030D3E" w:rsidRDefault="00030D3E" w:rsidP="00030D3E">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237899CA" w14:textId="77777777" w:rsidR="00030D3E" w:rsidRDefault="00030D3E" w:rsidP="00030D3E">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64B0AC81" w14:textId="77777777" w:rsidR="00030D3E" w:rsidRDefault="00030D3E" w:rsidP="00030D3E">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4"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68D6ADB3" w14:textId="77777777" w:rsidR="00030D3E" w:rsidRDefault="00030D3E" w:rsidP="00030D3E">
      <w:pPr>
        <w:spacing w:line="360" w:lineRule="auto"/>
        <w:jc w:val="both"/>
        <w:rPr>
          <w:bCs/>
          <w:sz w:val="24"/>
          <w:szCs w:val="24"/>
        </w:rPr>
      </w:pPr>
      <w:r>
        <w:rPr>
          <w:b/>
          <w:bCs/>
          <w:sz w:val="24"/>
          <w:szCs w:val="24"/>
        </w:rPr>
        <w:lastRenderedPageBreak/>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ED287E5" w14:textId="77777777" w:rsidR="00030D3E" w:rsidRDefault="00030D3E" w:rsidP="00030D3E">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3DB403D4" w14:textId="77777777" w:rsidR="00030D3E" w:rsidRDefault="00030D3E" w:rsidP="00030D3E">
      <w:pPr>
        <w:spacing w:before="240" w:line="276" w:lineRule="auto"/>
        <w:jc w:val="both"/>
        <w:rPr>
          <w:b/>
          <w:bCs/>
          <w:sz w:val="24"/>
          <w:szCs w:val="24"/>
        </w:rPr>
      </w:pPr>
    </w:p>
    <w:p w14:paraId="3E03B93A" w14:textId="77777777" w:rsidR="00030D3E" w:rsidRDefault="00030D3E" w:rsidP="00030D3E">
      <w:pPr>
        <w:spacing w:before="240"/>
        <w:jc w:val="both"/>
        <w:rPr>
          <w:b/>
          <w:bCs/>
          <w:sz w:val="24"/>
          <w:szCs w:val="24"/>
        </w:rPr>
      </w:pPr>
      <w:r>
        <w:rPr>
          <w:b/>
          <w:bCs/>
          <w:sz w:val="24"/>
          <w:szCs w:val="24"/>
        </w:rPr>
        <w:t>CLÁUSULA QUARTA – SUBCONTRATAÇÃO</w:t>
      </w:r>
    </w:p>
    <w:p w14:paraId="2FE5BE69" w14:textId="77777777" w:rsidR="00030D3E" w:rsidRDefault="00030D3E" w:rsidP="00030D3E">
      <w:pPr>
        <w:spacing w:before="240"/>
        <w:jc w:val="both"/>
        <w:rPr>
          <w:bCs/>
          <w:sz w:val="24"/>
          <w:szCs w:val="24"/>
        </w:rPr>
      </w:pPr>
      <w:r>
        <w:rPr>
          <w:bCs/>
          <w:sz w:val="24"/>
          <w:szCs w:val="24"/>
        </w:rPr>
        <w:t>Não será admitida a subcontratação do objeto contratual.</w:t>
      </w:r>
    </w:p>
    <w:p w14:paraId="1BC6A1E8" w14:textId="77777777" w:rsidR="00030D3E" w:rsidRDefault="00030D3E" w:rsidP="00030D3E">
      <w:pPr>
        <w:spacing w:before="240" w:line="276" w:lineRule="auto"/>
        <w:jc w:val="both"/>
        <w:rPr>
          <w:b/>
          <w:bCs/>
          <w:sz w:val="24"/>
        </w:rPr>
      </w:pPr>
      <w:r>
        <w:rPr>
          <w:b/>
          <w:bCs/>
          <w:sz w:val="24"/>
        </w:rPr>
        <w:t xml:space="preserve">CLÁUSULA QUINTA – RECURSO FINANCEIRO </w:t>
      </w:r>
    </w:p>
    <w:p w14:paraId="2E3DFA01" w14:textId="77777777" w:rsidR="00030D3E" w:rsidRDefault="00030D3E" w:rsidP="00030D3E">
      <w:pPr>
        <w:spacing w:before="240" w:line="276" w:lineRule="auto"/>
        <w:jc w:val="both"/>
        <w:rPr>
          <w:sz w:val="24"/>
          <w:szCs w:val="24"/>
        </w:rPr>
      </w:pPr>
      <w:r>
        <w:rPr>
          <w:sz w:val="24"/>
        </w:rPr>
        <w:t xml:space="preserve">As despesas decorrentes do presente Contrato serão efetuadas com a seguinte dotação orçamentária: </w:t>
      </w:r>
      <w:r>
        <w:rPr>
          <w:sz w:val="24"/>
          <w:szCs w:val="24"/>
        </w:rPr>
        <w:t xml:space="preserve">MUNICÍPIO DE BOM JARDIM, sendo: </w:t>
      </w:r>
      <w:proofErr w:type="gramStart"/>
      <w:r w:rsidRPr="002E7B32">
        <w:rPr>
          <w:color w:val="000000" w:themeColor="text1"/>
          <w:kern w:val="2"/>
          <w:sz w:val="24"/>
          <w:szCs w:val="24"/>
          <w:lang w:eastAsia="zh-CN"/>
        </w:rPr>
        <w:t>PT :</w:t>
      </w:r>
      <w:proofErr w:type="gramEnd"/>
      <w:r w:rsidRPr="002E7B32">
        <w:rPr>
          <w:color w:val="000000" w:themeColor="text1"/>
          <w:kern w:val="2"/>
          <w:sz w:val="24"/>
          <w:szCs w:val="24"/>
          <w:lang w:eastAsia="zh-CN"/>
        </w:rPr>
        <w:t xml:space="preserve"> 02.400.04.122.0010.2.029   N.D. 3390.30.00</w:t>
      </w:r>
      <w:r>
        <w:rPr>
          <w:color w:val="000000" w:themeColor="text1"/>
          <w:kern w:val="2"/>
          <w:sz w:val="24"/>
          <w:szCs w:val="24"/>
          <w:lang w:eastAsia="zh-CN"/>
        </w:rPr>
        <w:t>.</w:t>
      </w:r>
    </w:p>
    <w:p w14:paraId="1AACBF19" w14:textId="77777777" w:rsidR="00030D3E" w:rsidRDefault="00030D3E" w:rsidP="00030D3E">
      <w:pPr>
        <w:spacing w:before="240" w:line="276" w:lineRule="auto"/>
        <w:jc w:val="both"/>
        <w:rPr>
          <w:sz w:val="24"/>
          <w:szCs w:val="24"/>
        </w:rPr>
      </w:pPr>
      <w:r>
        <w:rPr>
          <w:b/>
          <w:bCs/>
          <w:sz w:val="24"/>
          <w:szCs w:val="24"/>
        </w:rPr>
        <w:t xml:space="preserve">CLÁUSULA SEXTA- CONDIÇÕES DE PAGAMENTO </w:t>
      </w:r>
    </w:p>
    <w:p w14:paraId="702BE78A" w14:textId="77777777" w:rsidR="00030D3E" w:rsidRDefault="00030D3E" w:rsidP="00030D3E">
      <w:pPr>
        <w:spacing w:before="240" w:line="276" w:lineRule="auto"/>
        <w:jc w:val="both"/>
        <w:rPr>
          <w:b/>
          <w:bCs/>
          <w:sz w:val="24"/>
          <w:szCs w:val="24"/>
        </w:rPr>
      </w:pPr>
      <w:r>
        <w:rPr>
          <w:bCs/>
          <w:sz w:val="24"/>
          <w:szCs w:val="24"/>
        </w:rPr>
        <w:t xml:space="preserve">Os documentos fiscais serão emitidos em nome do </w:t>
      </w:r>
      <w:r>
        <w:rPr>
          <w:b/>
          <w:bCs/>
          <w:sz w:val="24"/>
          <w:szCs w:val="24"/>
        </w:rPr>
        <w:t>MUNICÍPIO DE BOM JARDIM</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xml:space="preserve">, situado na </w:t>
      </w:r>
      <w:r>
        <w:rPr>
          <w:color w:val="000000" w:themeColor="text1"/>
          <w:sz w:val="24"/>
          <w:szCs w:val="24"/>
        </w:rPr>
        <w:t>à Praça Governador Roberto Silveira, 44</w:t>
      </w:r>
      <w:r>
        <w:rPr>
          <w:sz w:val="24"/>
          <w:szCs w:val="24"/>
        </w:rPr>
        <w:t>, Centro, Bom Jardim - RJ, CEP 28660-000 referente à cota parte da Secretaria de Administração</w:t>
      </w:r>
      <w:r>
        <w:rPr>
          <w:b/>
          <w:bCs/>
          <w:sz w:val="24"/>
          <w:szCs w:val="24"/>
        </w:rPr>
        <w:t>.</w:t>
      </w:r>
    </w:p>
    <w:p w14:paraId="5F5E8195" w14:textId="77777777" w:rsidR="00030D3E" w:rsidRDefault="00030D3E" w:rsidP="00030D3E">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479E12E9" w14:textId="77777777" w:rsidR="00030D3E" w:rsidRDefault="00030D3E" w:rsidP="00030D3E">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1648500F" w14:textId="77777777" w:rsidR="00030D3E" w:rsidRDefault="00030D3E" w:rsidP="00030D3E">
      <w:pPr>
        <w:spacing w:line="360" w:lineRule="auto"/>
        <w:jc w:val="both"/>
        <w:rPr>
          <w:bCs/>
          <w:sz w:val="24"/>
          <w:szCs w:val="24"/>
        </w:rPr>
      </w:pPr>
      <w:r>
        <w:rPr>
          <w:bCs/>
          <w:sz w:val="24"/>
          <w:szCs w:val="24"/>
        </w:rPr>
        <w:t>II – de prazo de 30 (trinta) dias corridos, contados da liquidação da despesa, nas demais hipóteses.</w:t>
      </w:r>
    </w:p>
    <w:p w14:paraId="6F341A00" w14:textId="77777777" w:rsidR="00030D3E" w:rsidRDefault="00030D3E" w:rsidP="00030D3E">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3CD667F0" w14:textId="77777777" w:rsidR="00030D3E" w:rsidRDefault="00030D3E" w:rsidP="00030D3E">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085E3849" w14:textId="77777777" w:rsidR="00030D3E" w:rsidRDefault="00030D3E" w:rsidP="00030D3E">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21A1F0AF" w14:textId="77777777" w:rsidR="00030D3E" w:rsidRDefault="00030D3E" w:rsidP="00030D3E">
      <w:pPr>
        <w:spacing w:line="360" w:lineRule="auto"/>
        <w:jc w:val="both"/>
        <w:rPr>
          <w:bCs/>
          <w:sz w:val="24"/>
          <w:szCs w:val="24"/>
        </w:rPr>
      </w:pPr>
      <w:r>
        <w:rPr>
          <w:b/>
          <w:bCs/>
          <w:sz w:val="24"/>
          <w:szCs w:val="24"/>
        </w:rPr>
        <w:lastRenderedPageBreak/>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5C9B2AD6" w14:textId="77777777" w:rsidR="00030D3E" w:rsidRDefault="00030D3E" w:rsidP="00030D3E">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5"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C73599" w14:textId="77777777" w:rsidR="00030D3E" w:rsidRDefault="00030D3E" w:rsidP="00030D3E">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406010F7" w14:textId="77777777" w:rsidR="00030D3E" w:rsidRDefault="00030D3E" w:rsidP="00030D3E">
      <w:pPr>
        <w:spacing w:line="360" w:lineRule="auto"/>
        <w:jc w:val="both"/>
        <w:rPr>
          <w:bCs/>
          <w:sz w:val="24"/>
          <w:szCs w:val="24"/>
        </w:rPr>
      </w:pPr>
    </w:p>
    <w:p w14:paraId="40779A2A" w14:textId="77777777" w:rsidR="00030D3E" w:rsidRDefault="00030D3E" w:rsidP="00030D3E">
      <w:pPr>
        <w:spacing w:line="360" w:lineRule="auto"/>
        <w:jc w:val="both"/>
        <w:rPr>
          <w:b/>
          <w:bCs/>
          <w:sz w:val="24"/>
          <w:szCs w:val="24"/>
        </w:rPr>
      </w:pPr>
      <w:r>
        <w:rPr>
          <w:b/>
          <w:bCs/>
          <w:sz w:val="24"/>
          <w:szCs w:val="24"/>
        </w:rPr>
        <w:t>CLÁUSULA SÉTIMA – REAJUSTES DOS PREÇOS</w:t>
      </w:r>
    </w:p>
    <w:p w14:paraId="47620D35" w14:textId="77777777" w:rsidR="00030D3E" w:rsidRDefault="00030D3E" w:rsidP="00030D3E">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17A17CD4" w14:textId="77777777" w:rsidR="00030D3E" w:rsidRDefault="00030D3E" w:rsidP="00030D3E">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93E8AF0" w14:textId="77777777" w:rsidR="00030D3E" w:rsidRDefault="00030D3E" w:rsidP="00030D3E">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5F64DC52" w14:textId="77777777" w:rsidR="00030D3E" w:rsidRDefault="00030D3E" w:rsidP="00030D3E">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3B652C67" w14:textId="77777777" w:rsidR="00030D3E" w:rsidRDefault="00030D3E" w:rsidP="00030D3E">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33653380" w14:textId="77777777" w:rsidR="00030D3E" w:rsidRDefault="00030D3E" w:rsidP="00030D3E">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4C75854C" w14:textId="77777777" w:rsidR="00030D3E" w:rsidRDefault="00030D3E" w:rsidP="00030D3E">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53879F9B" w14:textId="77777777" w:rsidR="00030D3E" w:rsidRDefault="00030D3E" w:rsidP="00030D3E">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1502E5D6" w14:textId="77777777" w:rsidR="00030D3E" w:rsidRDefault="00030D3E" w:rsidP="00030D3E">
      <w:pPr>
        <w:spacing w:line="360" w:lineRule="auto"/>
        <w:jc w:val="both"/>
        <w:rPr>
          <w:b/>
          <w:bCs/>
          <w:sz w:val="24"/>
          <w:szCs w:val="24"/>
        </w:rPr>
      </w:pPr>
      <w:r>
        <w:rPr>
          <w:b/>
          <w:bCs/>
          <w:sz w:val="24"/>
          <w:szCs w:val="24"/>
        </w:rPr>
        <w:t>CLÁUSULA OITAVA – DA GESTÃO E FISCALIZAÇÃO DO CONTRATO</w:t>
      </w:r>
    </w:p>
    <w:p w14:paraId="2B380521" w14:textId="77777777" w:rsidR="00030D3E" w:rsidRDefault="00030D3E" w:rsidP="00030D3E">
      <w:pPr>
        <w:spacing w:before="120" w:after="120" w:line="276" w:lineRule="auto"/>
        <w:jc w:val="both"/>
        <w:rPr>
          <w:b/>
          <w:bCs/>
          <w:sz w:val="24"/>
          <w:szCs w:val="24"/>
        </w:rPr>
      </w:pPr>
      <w:r>
        <w:rPr>
          <w:bCs/>
          <w:sz w:val="24"/>
          <w:szCs w:val="24"/>
        </w:rPr>
        <w:lastRenderedPageBreak/>
        <w:t>O gestor do contrato é a Secretaria de Administração, representada pelo secretário</w:t>
      </w:r>
      <w:r>
        <w:rPr>
          <w:rFonts w:eastAsia="Arial"/>
          <w:sz w:val="24"/>
          <w:szCs w:val="24"/>
        </w:rPr>
        <w:t xml:space="preserve">, </w:t>
      </w:r>
      <w:r>
        <w:rPr>
          <w:rFonts w:eastAsia="Arial"/>
          <w:b/>
          <w:sz w:val="24"/>
          <w:szCs w:val="24"/>
        </w:rPr>
        <w:t>Luís Carlos dos Santos, Matrícula nº 41/6917, CPF nº 894.530.427-49.</w:t>
      </w:r>
    </w:p>
    <w:p w14:paraId="1F299A48" w14:textId="77777777" w:rsidR="00030D3E" w:rsidRDefault="00030D3E" w:rsidP="00030D3E">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1A108716" w14:textId="77777777" w:rsidR="00030D3E" w:rsidRDefault="00030D3E" w:rsidP="00030D3E">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71B230C" w14:textId="77777777" w:rsidR="00030D3E" w:rsidRDefault="00030D3E" w:rsidP="00030D3E">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71C44D9" w14:textId="77777777" w:rsidR="00030D3E" w:rsidRDefault="00030D3E" w:rsidP="00030D3E">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28A093B" w14:textId="77777777" w:rsidR="00030D3E" w:rsidRDefault="00030D3E" w:rsidP="00030D3E">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490F274" w14:textId="77777777" w:rsidR="00030D3E" w:rsidRDefault="00030D3E" w:rsidP="00030D3E">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7B213B3" w14:textId="77777777" w:rsidR="00030D3E" w:rsidRDefault="00030D3E" w:rsidP="00030D3E">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5AA7F6A" w14:textId="77777777" w:rsidR="00030D3E" w:rsidRDefault="00030D3E" w:rsidP="00030D3E">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8E6C0A1" w14:textId="77777777" w:rsidR="00030D3E" w:rsidRDefault="00030D3E" w:rsidP="00030D3E">
      <w:pPr>
        <w:spacing w:line="360" w:lineRule="auto"/>
        <w:jc w:val="both"/>
        <w:rPr>
          <w:bCs/>
          <w:sz w:val="24"/>
          <w:szCs w:val="24"/>
        </w:rPr>
      </w:pPr>
      <w:r>
        <w:rPr>
          <w:b/>
          <w:bCs/>
          <w:sz w:val="24"/>
          <w:szCs w:val="24"/>
        </w:rPr>
        <w:lastRenderedPageBreak/>
        <w:t>Parágrafo Segundo -</w:t>
      </w:r>
      <w:r>
        <w:rPr>
          <w:bCs/>
          <w:sz w:val="24"/>
          <w:szCs w:val="24"/>
        </w:rPr>
        <w:t xml:space="preserve"> Serão responsáveis pelo acompanhamento e fiscalização do contrato as servidoras:</w:t>
      </w:r>
    </w:p>
    <w:p w14:paraId="6778A007" w14:textId="77777777" w:rsidR="00030D3E" w:rsidRDefault="00030D3E" w:rsidP="00030D3E">
      <w:pPr>
        <w:spacing w:before="120" w:after="120"/>
        <w:jc w:val="both"/>
        <w:rPr>
          <w:sz w:val="24"/>
          <w:szCs w:val="24"/>
        </w:rPr>
      </w:pPr>
      <w:r>
        <w:rPr>
          <w:sz w:val="24"/>
          <w:szCs w:val="24"/>
        </w:rPr>
        <w:t xml:space="preserve">- </w:t>
      </w:r>
      <w:r>
        <w:rPr>
          <w:b/>
          <w:sz w:val="24"/>
          <w:szCs w:val="24"/>
        </w:rPr>
        <w:t xml:space="preserve">Guilherme </w:t>
      </w:r>
      <w:proofErr w:type="spellStart"/>
      <w:r>
        <w:rPr>
          <w:b/>
          <w:sz w:val="24"/>
          <w:szCs w:val="24"/>
        </w:rPr>
        <w:t>Emerich</w:t>
      </w:r>
      <w:proofErr w:type="spellEnd"/>
      <w:r>
        <w:rPr>
          <w:sz w:val="24"/>
          <w:szCs w:val="24"/>
        </w:rPr>
        <w:t>, Matrícula nº 41/7444, CPF nº 114.650.477-27;</w:t>
      </w:r>
    </w:p>
    <w:p w14:paraId="19A00795" w14:textId="77777777" w:rsidR="00030D3E" w:rsidRDefault="00030D3E" w:rsidP="00030D3E">
      <w:pPr>
        <w:spacing w:before="120" w:after="120"/>
        <w:jc w:val="both"/>
        <w:rPr>
          <w:color w:val="000000"/>
          <w:sz w:val="24"/>
          <w:szCs w:val="24"/>
        </w:rPr>
      </w:pPr>
      <w:r>
        <w:rPr>
          <w:sz w:val="24"/>
          <w:szCs w:val="24"/>
        </w:rPr>
        <w:t xml:space="preserve">- </w:t>
      </w:r>
      <w:proofErr w:type="spellStart"/>
      <w:r>
        <w:rPr>
          <w:b/>
          <w:sz w:val="24"/>
          <w:szCs w:val="24"/>
        </w:rPr>
        <w:t>Gildo</w:t>
      </w:r>
      <w:proofErr w:type="spellEnd"/>
      <w:r>
        <w:rPr>
          <w:b/>
          <w:sz w:val="24"/>
          <w:szCs w:val="24"/>
        </w:rPr>
        <w:t xml:space="preserve"> da Cunha Caldeira</w:t>
      </w:r>
      <w:r>
        <w:rPr>
          <w:sz w:val="24"/>
          <w:szCs w:val="24"/>
        </w:rPr>
        <w:t>. Matrícula nº 41/7069, CPF nº 918.150.377-68.</w:t>
      </w:r>
      <w:r>
        <w:rPr>
          <w:color w:val="000000"/>
          <w:sz w:val="24"/>
          <w:szCs w:val="24"/>
        </w:rPr>
        <w:t xml:space="preserve"> </w:t>
      </w:r>
    </w:p>
    <w:p w14:paraId="2B4FAD35" w14:textId="77777777" w:rsidR="00030D3E" w:rsidRDefault="00030D3E" w:rsidP="00030D3E">
      <w:pPr>
        <w:spacing w:line="360" w:lineRule="auto"/>
        <w:jc w:val="both"/>
        <w:rPr>
          <w:b/>
          <w:bCs/>
          <w:sz w:val="24"/>
          <w:szCs w:val="24"/>
        </w:rPr>
      </w:pPr>
    </w:p>
    <w:p w14:paraId="2AB48812" w14:textId="77777777" w:rsidR="00030D3E" w:rsidRDefault="00030D3E" w:rsidP="00030D3E">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6AD4EEC2" w14:textId="77777777" w:rsidR="00030D3E" w:rsidRDefault="00030D3E" w:rsidP="00030D3E">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05D8689D" w14:textId="77777777" w:rsidR="00030D3E" w:rsidRDefault="00030D3E" w:rsidP="00030D3E">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5A32044F" w14:textId="77777777" w:rsidR="00030D3E" w:rsidRDefault="00030D3E" w:rsidP="00030D3E">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4BDC2A28" w14:textId="77777777" w:rsidR="00030D3E" w:rsidRDefault="00030D3E" w:rsidP="00030D3E">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6" w:anchor="art117§1" w:history="1">
        <w:r>
          <w:rPr>
            <w:rStyle w:val="Hyperlink"/>
            <w:bCs/>
            <w:sz w:val="24"/>
            <w:szCs w:val="24"/>
          </w:rPr>
          <w:t>Lei nº 14.133, de 2021, art. 117, §1º</w:t>
        </w:r>
      </w:hyperlink>
      <w:r>
        <w:rPr>
          <w:bCs/>
          <w:sz w:val="24"/>
          <w:szCs w:val="24"/>
        </w:rPr>
        <w:t xml:space="preserve">, e </w:t>
      </w:r>
      <w:hyperlink r:id="rId117" w:anchor="art22" w:history="1">
        <w:r>
          <w:rPr>
            <w:rStyle w:val="Hyperlink"/>
            <w:bCs/>
            <w:sz w:val="24"/>
            <w:szCs w:val="24"/>
          </w:rPr>
          <w:t>Decreto nº 11.246, de 2022, art. 22, II</w:t>
        </w:r>
        <w:proofErr w:type="gramStart"/>
        <w:r>
          <w:rPr>
            <w:rStyle w:val="Hyperlink"/>
            <w:bCs/>
            <w:sz w:val="24"/>
            <w:szCs w:val="24"/>
          </w:rPr>
          <w:t>);</w:t>
        </w:r>
        <w:proofErr w:type="gramEnd"/>
      </w:hyperlink>
    </w:p>
    <w:p w14:paraId="584A2A1B" w14:textId="77777777" w:rsidR="00030D3E" w:rsidRDefault="00030D3E" w:rsidP="00030D3E">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18" w:anchor="art22" w:history="1">
        <w:r>
          <w:rPr>
            <w:rStyle w:val="Hyperlink"/>
            <w:bCs/>
            <w:sz w:val="24"/>
            <w:szCs w:val="24"/>
          </w:rPr>
          <w:t>Decreto nº 11.246, de 2022, art. 22, III</w:t>
        </w:r>
      </w:hyperlink>
      <w:r>
        <w:rPr>
          <w:bCs/>
          <w:sz w:val="24"/>
          <w:szCs w:val="24"/>
        </w:rPr>
        <w:t xml:space="preserve">); </w:t>
      </w:r>
    </w:p>
    <w:p w14:paraId="303E2507" w14:textId="77777777" w:rsidR="00030D3E" w:rsidRDefault="00030D3E" w:rsidP="00030D3E">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19" w:anchor="art22" w:history="1">
        <w:r>
          <w:rPr>
            <w:rStyle w:val="Hyperlink"/>
            <w:bCs/>
            <w:sz w:val="24"/>
            <w:szCs w:val="24"/>
          </w:rPr>
          <w:t>Decreto nº 11.246, de 2022, art. 22, IV</w:t>
        </w:r>
      </w:hyperlink>
      <w:r>
        <w:rPr>
          <w:bCs/>
          <w:sz w:val="24"/>
          <w:szCs w:val="24"/>
        </w:rPr>
        <w:t>).</w:t>
      </w:r>
    </w:p>
    <w:p w14:paraId="5B1F4180" w14:textId="77777777" w:rsidR="00030D3E" w:rsidRDefault="00030D3E" w:rsidP="00030D3E">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0" w:anchor="art22" w:history="1">
        <w:r>
          <w:rPr>
            <w:rStyle w:val="Hyperlink"/>
            <w:bCs/>
            <w:sz w:val="24"/>
            <w:szCs w:val="24"/>
          </w:rPr>
          <w:t>Decreto nº 11.246, de 2022, art. 22, V</w:t>
        </w:r>
      </w:hyperlink>
      <w:r>
        <w:rPr>
          <w:bCs/>
          <w:sz w:val="24"/>
          <w:szCs w:val="24"/>
        </w:rPr>
        <w:t>).</w:t>
      </w:r>
    </w:p>
    <w:p w14:paraId="5920C209" w14:textId="77777777" w:rsidR="00030D3E" w:rsidRDefault="00030D3E" w:rsidP="00030D3E">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1" w:anchor="art22" w:history="1">
        <w:r>
          <w:rPr>
            <w:rStyle w:val="Hyperlink"/>
            <w:bCs/>
            <w:sz w:val="24"/>
            <w:szCs w:val="24"/>
          </w:rPr>
          <w:t>(Decreto nº 11.246, de 2022, art. 22, VII</w:t>
        </w:r>
      </w:hyperlink>
      <w:r>
        <w:rPr>
          <w:bCs/>
          <w:sz w:val="24"/>
          <w:szCs w:val="24"/>
        </w:rPr>
        <w:t>).</w:t>
      </w:r>
    </w:p>
    <w:p w14:paraId="58C0BABF" w14:textId="77777777" w:rsidR="00030D3E" w:rsidRDefault="00030D3E" w:rsidP="00030D3E">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lastRenderedPageBreak/>
        <w:t>apostilamento</w:t>
      </w:r>
      <w:proofErr w:type="spellEnd"/>
      <w:r>
        <w:rPr>
          <w:bCs/>
          <w:sz w:val="24"/>
          <w:szCs w:val="24"/>
        </w:rPr>
        <w:t xml:space="preserve"> e termos aditivos, solicitando quaisquer documentos comprobatórios pertinentes, caso necessário (</w:t>
      </w:r>
      <w:hyperlink r:id="rId122" w:anchor="art23" w:history="1">
        <w:r>
          <w:rPr>
            <w:rStyle w:val="Hyperlink"/>
            <w:bCs/>
            <w:sz w:val="24"/>
            <w:szCs w:val="24"/>
          </w:rPr>
          <w:t>Art. 23, I e II, do Decreto nº 11.246, de 2022</w:t>
        </w:r>
      </w:hyperlink>
      <w:r>
        <w:rPr>
          <w:bCs/>
          <w:sz w:val="24"/>
          <w:szCs w:val="24"/>
        </w:rPr>
        <w:t>).</w:t>
      </w:r>
    </w:p>
    <w:p w14:paraId="74C9054E" w14:textId="77777777" w:rsidR="00030D3E" w:rsidRDefault="00030D3E" w:rsidP="00030D3E">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3" w:anchor="art23" w:history="1">
        <w:r>
          <w:rPr>
            <w:rStyle w:val="Hyperlink"/>
            <w:bCs/>
          </w:rPr>
          <w:t>Decreto nº 11.246, de 2022, art. 23, IV</w:t>
        </w:r>
      </w:hyperlink>
      <w:r>
        <w:rPr>
          <w:bCs/>
          <w:sz w:val="24"/>
          <w:szCs w:val="24"/>
        </w:rPr>
        <w:t>).</w:t>
      </w:r>
    </w:p>
    <w:p w14:paraId="5EDD6BF5" w14:textId="77777777" w:rsidR="00030D3E" w:rsidRDefault="00030D3E" w:rsidP="00030D3E">
      <w:pPr>
        <w:spacing w:line="360" w:lineRule="auto"/>
        <w:jc w:val="both"/>
        <w:rPr>
          <w:b/>
          <w:bCs/>
          <w:sz w:val="24"/>
          <w:szCs w:val="24"/>
        </w:rPr>
      </w:pPr>
    </w:p>
    <w:p w14:paraId="6F83821F" w14:textId="77777777" w:rsidR="00030D3E" w:rsidRDefault="00030D3E" w:rsidP="00030D3E">
      <w:pPr>
        <w:spacing w:line="360" w:lineRule="auto"/>
        <w:jc w:val="both"/>
        <w:rPr>
          <w:b/>
          <w:bCs/>
          <w:sz w:val="24"/>
          <w:szCs w:val="24"/>
        </w:rPr>
      </w:pPr>
    </w:p>
    <w:p w14:paraId="2323E396" w14:textId="77777777" w:rsidR="00030D3E" w:rsidRDefault="00030D3E" w:rsidP="00030D3E">
      <w:pPr>
        <w:spacing w:line="360" w:lineRule="auto"/>
        <w:jc w:val="both"/>
        <w:rPr>
          <w:b/>
          <w:bCs/>
          <w:sz w:val="24"/>
          <w:szCs w:val="24"/>
        </w:rPr>
      </w:pPr>
    </w:p>
    <w:p w14:paraId="32DEC2CA" w14:textId="77777777" w:rsidR="00030D3E" w:rsidRDefault="00030D3E" w:rsidP="00030D3E">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26E39C4C" w14:textId="77777777" w:rsidR="00030D3E" w:rsidRDefault="00030D3E" w:rsidP="00030D3E">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04EFCC15" w14:textId="77777777" w:rsidR="00030D3E" w:rsidRDefault="00030D3E" w:rsidP="00030D3E">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7E74E524" w14:textId="77777777" w:rsidR="00030D3E" w:rsidRDefault="00030D3E" w:rsidP="00030D3E">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65879A06" w14:textId="77777777" w:rsidR="00030D3E" w:rsidRDefault="00030D3E" w:rsidP="00030D3E">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1E2CD370" w14:textId="77777777" w:rsidR="00030D3E" w:rsidRDefault="00030D3E" w:rsidP="00030D3E">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38B841CF" w14:textId="77777777" w:rsidR="00030D3E" w:rsidRDefault="00030D3E" w:rsidP="00030D3E">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FC17F0A" w14:textId="77777777" w:rsidR="00030D3E" w:rsidRDefault="00030D3E" w:rsidP="00030D3E">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0D335823" w14:textId="77777777" w:rsidR="00030D3E" w:rsidRDefault="00030D3E" w:rsidP="00030D3E">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5C8DE5B" w14:textId="77777777" w:rsidR="00030D3E" w:rsidRDefault="00030D3E" w:rsidP="00030D3E">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606FFE9" w14:textId="77777777" w:rsidR="00030D3E" w:rsidRDefault="00030D3E" w:rsidP="00030D3E">
      <w:pPr>
        <w:spacing w:line="276" w:lineRule="auto"/>
        <w:jc w:val="both"/>
        <w:rPr>
          <w:bCs/>
          <w:sz w:val="24"/>
          <w:szCs w:val="24"/>
        </w:rPr>
      </w:pPr>
      <w:r>
        <w:rPr>
          <w:bCs/>
          <w:sz w:val="24"/>
          <w:szCs w:val="24"/>
        </w:rPr>
        <w:lastRenderedPageBreak/>
        <w:t>I – Entregar os objetos em perfeitas condições, conforme especificações, prazo e local constantes no Termo de Referência e seus anexos, acompanhado da respectiva nota fiscal.</w:t>
      </w:r>
    </w:p>
    <w:p w14:paraId="55943F9F" w14:textId="77777777" w:rsidR="00030D3E" w:rsidRDefault="00030D3E" w:rsidP="00030D3E">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33599685" w14:textId="77777777" w:rsidR="00030D3E" w:rsidRDefault="00030D3E" w:rsidP="00030D3E">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0EF04B67" w14:textId="77777777" w:rsidR="00030D3E" w:rsidRDefault="00030D3E" w:rsidP="00030D3E">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33897527" w14:textId="77777777" w:rsidR="00030D3E" w:rsidRDefault="00030D3E" w:rsidP="00030D3E">
      <w:pPr>
        <w:spacing w:line="276" w:lineRule="auto"/>
        <w:jc w:val="both"/>
        <w:rPr>
          <w:bCs/>
          <w:sz w:val="24"/>
          <w:szCs w:val="24"/>
        </w:rPr>
      </w:pPr>
      <w:r>
        <w:rPr>
          <w:bCs/>
          <w:sz w:val="24"/>
          <w:szCs w:val="24"/>
        </w:rPr>
        <w:t>V - Indicar preposto para representá-la durante a execução do contrato;</w:t>
      </w:r>
    </w:p>
    <w:p w14:paraId="3B601EA1" w14:textId="77777777" w:rsidR="00030D3E" w:rsidRDefault="00030D3E" w:rsidP="00030D3E">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7183C893" w14:textId="77777777" w:rsidR="00030D3E" w:rsidRDefault="00030D3E" w:rsidP="00030D3E">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67B2912F" w14:textId="77777777" w:rsidR="00030D3E" w:rsidRDefault="00030D3E" w:rsidP="00030D3E">
      <w:pPr>
        <w:spacing w:line="276"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48789390" w14:textId="77777777" w:rsidR="00030D3E" w:rsidRDefault="00030D3E" w:rsidP="00030D3E">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4C1CCD5" w14:textId="77777777" w:rsidR="00030D3E" w:rsidRDefault="00030D3E" w:rsidP="00030D3E">
      <w:pPr>
        <w:spacing w:line="276" w:lineRule="auto"/>
        <w:jc w:val="both"/>
        <w:rPr>
          <w:bCs/>
          <w:sz w:val="24"/>
          <w:szCs w:val="24"/>
        </w:rPr>
      </w:pPr>
      <w:r>
        <w:rPr>
          <w:bCs/>
          <w:sz w:val="24"/>
          <w:szCs w:val="24"/>
        </w:rPr>
        <w:t>X - Responsabilizar-se pelos serviços, a partir do recebimento dos atos oficiais, que serão feitas por meio de ofício, fax, e-mail, emitidos pela Administração Pública Municipal de Bom Jardim/RJ e Fundos Municipais que forem enviados em até 24 horas antes da Publicação.</w:t>
      </w:r>
    </w:p>
    <w:p w14:paraId="29DBF932" w14:textId="77777777" w:rsidR="00030D3E" w:rsidRDefault="00030D3E" w:rsidP="00030D3E">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76F3C9A1" w14:textId="77777777" w:rsidR="00030D3E" w:rsidRDefault="00030D3E" w:rsidP="00030D3E">
      <w:pPr>
        <w:spacing w:line="276" w:lineRule="auto"/>
        <w:jc w:val="both"/>
        <w:rPr>
          <w:bCs/>
          <w:sz w:val="24"/>
          <w:szCs w:val="24"/>
        </w:rPr>
      </w:pPr>
      <w:r>
        <w:rPr>
          <w:bCs/>
          <w:sz w:val="24"/>
          <w:szCs w:val="24"/>
        </w:rPr>
        <w:t>XII - A Contratada deverá entrar em contato com a Administração Pública Municipal, sempre que houver qualquer problema na elaboração da tarefa.</w:t>
      </w:r>
    </w:p>
    <w:p w14:paraId="018B16DC" w14:textId="77777777" w:rsidR="00030D3E" w:rsidRDefault="00030D3E" w:rsidP="00030D3E">
      <w:pPr>
        <w:spacing w:line="276" w:lineRule="auto"/>
        <w:jc w:val="both"/>
        <w:rPr>
          <w:bCs/>
          <w:sz w:val="24"/>
          <w:szCs w:val="24"/>
        </w:rPr>
      </w:pPr>
      <w:r>
        <w:rPr>
          <w:bCs/>
          <w:sz w:val="24"/>
          <w:szCs w:val="24"/>
        </w:rPr>
        <w:t>XII- Comunicar oficialmente à Administração com prazo mínimo 30 dias de antecedência, caso a CONTRATADA queira se desobrigar do fornecimento, devendo cumprir todas as obrigações e atender as ordens de fornecimento expedidas nesse período.</w:t>
      </w:r>
    </w:p>
    <w:p w14:paraId="4FF8A2A7" w14:textId="77777777" w:rsidR="00030D3E" w:rsidRDefault="00030D3E" w:rsidP="00030D3E">
      <w:pPr>
        <w:pStyle w:val="Corpodetexto"/>
        <w:jc w:val="both"/>
        <w:rPr>
          <w:b/>
          <w:bCs/>
          <w:sz w:val="24"/>
          <w:szCs w:val="24"/>
        </w:rPr>
      </w:pPr>
    </w:p>
    <w:p w14:paraId="1084CB5F" w14:textId="77777777" w:rsidR="00030D3E" w:rsidRDefault="00030D3E" w:rsidP="00030D3E">
      <w:pPr>
        <w:spacing w:line="360" w:lineRule="auto"/>
        <w:jc w:val="both"/>
        <w:rPr>
          <w:b/>
          <w:bCs/>
          <w:sz w:val="24"/>
          <w:szCs w:val="24"/>
        </w:rPr>
      </w:pPr>
      <w:r>
        <w:rPr>
          <w:b/>
          <w:bCs/>
          <w:sz w:val="24"/>
          <w:szCs w:val="24"/>
        </w:rPr>
        <w:t xml:space="preserve">CLÁUSULA DÉCIMA – SANÇÕES ADMINISTRATIVAS PARA O CASO DE INADIMPLEMENTO CONTRATUAL </w:t>
      </w:r>
    </w:p>
    <w:p w14:paraId="517AAD43" w14:textId="77777777" w:rsidR="00030D3E" w:rsidRDefault="00030D3E" w:rsidP="00030D3E">
      <w:pPr>
        <w:spacing w:line="276" w:lineRule="auto"/>
        <w:jc w:val="both"/>
        <w:rPr>
          <w:bCs/>
          <w:sz w:val="24"/>
          <w:szCs w:val="24"/>
        </w:rPr>
      </w:pPr>
      <w:r>
        <w:rPr>
          <w:bCs/>
          <w:sz w:val="24"/>
          <w:szCs w:val="24"/>
        </w:rPr>
        <w:t>Comete infração administrativa, nos termos da Lei nº 14.133, de 2021, o contratado que:</w:t>
      </w:r>
    </w:p>
    <w:p w14:paraId="6A55D48E" w14:textId="77777777" w:rsidR="00030D3E" w:rsidRDefault="00030D3E" w:rsidP="00030D3E">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9C83708" w14:textId="77777777" w:rsidR="00030D3E" w:rsidRDefault="00030D3E" w:rsidP="00030D3E">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10F419E2" w14:textId="77777777" w:rsidR="00030D3E" w:rsidRDefault="00030D3E" w:rsidP="00030D3E">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7F919CD5" w14:textId="77777777" w:rsidR="00030D3E" w:rsidRDefault="00030D3E" w:rsidP="00030D3E">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103A9E41" w14:textId="77777777" w:rsidR="00030D3E" w:rsidRDefault="00030D3E" w:rsidP="00030D3E">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33D5D54B" w14:textId="77777777" w:rsidR="00030D3E" w:rsidRDefault="00030D3E" w:rsidP="00030D3E">
      <w:pPr>
        <w:spacing w:line="276" w:lineRule="auto"/>
        <w:jc w:val="both"/>
        <w:rPr>
          <w:bCs/>
          <w:sz w:val="24"/>
          <w:szCs w:val="24"/>
        </w:rPr>
      </w:pPr>
      <w:proofErr w:type="gramStart"/>
      <w:r>
        <w:rPr>
          <w:bCs/>
          <w:sz w:val="24"/>
          <w:szCs w:val="24"/>
        </w:rPr>
        <w:lastRenderedPageBreak/>
        <w:t>f)</w:t>
      </w:r>
      <w:proofErr w:type="gramEnd"/>
      <w:r>
        <w:rPr>
          <w:bCs/>
          <w:sz w:val="24"/>
          <w:szCs w:val="24"/>
        </w:rPr>
        <w:tab/>
        <w:t>praticar ato fraudulento na execução do contrato;</w:t>
      </w:r>
    </w:p>
    <w:p w14:paraId="2D646222" w14:textId="77777777" w:rsidR="00030D3E" w:rsidRDefault="00030D3E" w:rsidP="00030D3E">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7F157B8E" w14:textId="77777777" w:rsidR="00030D3E" w:rsidRDefault="00030D3E" w:rsidP="00030D3E">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7631E22E" w14:textId="77777777" w:rsidR="00030D3E" w:rsidRDefault="00030D3E" w:rsidP="00030D3E">
      <w:pPr>
        <w:spacing w:line="276" w:lineRule="auto"/>
        <w:jc w:val="both"/>
        <w:rPr>
          <w:bCs/>
          <w:sz w:val="24"/>
          <w:szCs w:val="24"/>
        </w:rPr>
      </w:pPr>
    </w:p>
    <w:p w14:paraId="72BEF89E" w14:textId="77777777" w:rsidR="00030D3E" w:rsidRDefault="00030D3E" w:rsidP="00030D3E">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354B39F" w14:textId="77777777" w:rsidR="00030D3E" w:rsidRDefault="00030D3E" w:rsidP="00030D3E">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037B95BC" w14:textId="77777777" w:rsidR="00030D3E" w:rsidRDefault="00030D3E" w:rsidP="00030D3E">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372BFEE6" w14:textId="77777777" w:rsidR="00030D3E" w:rsidRDefault="00030D3E" w:rsidP="00030D3E">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DDEA0D6" w14:textId="77777777" w:rsidR="00030D3E" w:rsidRDefault="00030D3E" w:rsidP="00030D3E">
      <w:pPr>
        <w:spacing w:line="360" w:lineRule="auto"/>
        <w:jc w:val="both"/>
        <w:rPr>
          <w:bCs/>
          <w:sz w:val="24"/>
          <w:szCs w:val="24"/>
        </w:rPr>
      </w:pPr>
      <w:r>
        <w:rPr>
          <w:bCs/>
          <w:sz w:val="24"/>
          <w:szCs w:val="24"/>
        </w:rPr>
        <w:t>IV - Multa:</w:t>
      </w:r>
    </w:p>
    <w:p w14:paraId="50CCFF11" w14:textId="77777777" w:rsidR="00030D3E" w:rsidRDefault="00030D3E" w:rsidP="00030D3E">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63621A65" w14:textId="77777777" w:rsidR="00030D3E" w:rsidRDefault="00030D3E" w:rsidP="00030D3E">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459B921F" w14:textId="77777777" w:rsidR="00030D3E" w:rsidRDefault="00030D3E" w:rsidP="00030D3E">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7C418BA5" w14:textId="77777777" w:rsidR="00030D3E" w:rsidRDefault="00030D3E" w:rsidP="00030D3E">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799737B8" w14:textId="77777777" w:rsidR="00030D3E" w:rsidRDefault="00030D3E" w:rsidP="00030D3E">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39417492" w14:textId="77777777" w:rsidR="00030D3E" w:rsidRDefault="00030D3E" w:rsidP="00030D3E">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1F21E014" w14:textId="77777777" w:rsidR="00030D3E" w:rsidRDefault="00030D3E" w:rsidP="00030D3E">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719E2D57" w14:textId="77777777" w:rsidR="00030D3E" w:rsidRDefault="00030D3E" w:rsidP="00030D3E">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5C3E46C9" w14:textId="77777777" w:rsidR="00030D3E" w:rsidRDefault="00030D3E" w:rsidP="00030D3E">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C2E6150" w14:textId="77777777" w:rsidR="00030D3E" w:rsidRDefault="00030D3E" w:rsidP="00030D3E">
      <w:pPr>
        <w:spacing w:line="360" w:lineRule="auto"/>
        <w:jc w:val="both"/>
        <w:rPr>
          <w:bCs/>
          <w:sz w:val="24"/>
          <w:szCs w:val="24"/>
        </w:rPr>
      </w:pPr>
      <w:r>
        <w:rPr>
          <w:b/>
          <w:bCs/>
          <w:sz w:val="24"/>
          <w:szCs w:val="24"/>
        </w:rPr>
        <w:lastRenderedPageBreak/>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A582129" w14:textId="77777777" w:rsidR="00030D3E" w:rsidRDefault="00030D3E" w:rsidP="00030D3E">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21FD1FB4" w14:textId="77777777" w:rsidR="00030D3E" w:rsidRDefault="00030D3E" w:rsidP="00030D3E">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06B5EEF9" w14:textId="77777777" w:rsidR="00030D3E" w:rsidRDefault="00030D3E" w:rsidP="00030D3E">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C9D6AE0" w14:textId="77777777" w:rsidR="00030D3E" w:rsidRDefault="00030D3E" w:rsidP="00030D3E">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0E19D17E" w14:textId="77777777" w:rsidR="00030D3E" w:rsidRDefault="00030D3E" w:rsidP="00030D3E">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F869882" w14:textId="77777777" w:rsidR="00030D3E" w:rsidRDefault="00030D3E" w:rsidP="00030D3E">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39955C83" w14:textId="77777777" w:rsidR="00030D3E" w:rsidRDefault="00030D3E" w:rsidP="00030D3E">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320AEAA7" w14:textId="77777777" w:rsidR="00030D3E" w:rsidRDefault="00030D3E" w:rsidP="00030D3E">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67D8D312" w14:textId="77777777" w:rsidR="00030D3E" w:rsidRDefault="00030D3E" w:rsidP="00030D3E">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0426418B" w14:textId="77777777" w:rsidR="00030D3E" w:rsidRDefault="00030D3E" w:rsidP="00030D3E">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4AAD2978" w14:textId="77777777" w:rsidR="00030D3E" w:rsidRDefault="00030D3E" w:rsidP="00030D3E">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701CAE5E" w14:textId="77777777" w:rsidR="00030D3E" w:rsidRDefault="00030D3E" w:rsidP="00030D3E">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175A3AD2" w14:textId="77777777" w:rsidR="00030D3E" w:rsidRDefault="00030D3E" w:rsidP="00030D3E">
      <w:pPr>
        <w:spacing w:line="360" w:lineRule="auto"/>
        <w:jc w:val="both"/>
        <w:rPr>
          <w:bCs/>
          <w:sz w:val="24"/>
          <w:szCs w:val="24"/>
        </w:rPr>
      </w:pPr>
      <w:r>
        <w:rPr>
          <w:b/>
          <w:bCs/>
          <w:sz w:val="24"/>
          <w:szCs w:val="24"/>
        </w:rPr>
        <w:lastRenderedPageBreak/>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B8F48B3" w14:textId="77777777" w:rsidR="00030D3E" w:rsidRDefault="00030D3E" w:rsidP="00030D3E">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42E506FE" w14:textId="77777777" w:rsidR="00030D3E" w:rsidRDefault="00030D3E" w:rsidP="00030D3E">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674A23CD" w14:textId="77777777" w:rsidR="00030D3E" w:rsidRDefault="00030D3E" w:rsidP="00030D3E">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224C4E09" w14:textId="77777777" w:rsidR="00030D3E" w:rsidRDefault="00030D3E" w:rsidP="00030D3E">
      <w:pPr>
        <w:jc w:val="both"/>
        <w:rPr>
          <w:b/>
          <w:bCs/>
          <w:sz w:val="24"/>
          <w:szCs w:val="24"/>
        </w:rPr>
      </w:pPr>
    </w:p>
    <w:p w14:paraId="645A6B96" w14:textId="77777777" w:rsidR="00030D3E" w:rsidRDefault="00030D3E" w:rsidP="00030D3E">
      <w:pPr>
        <w:jc w:val="both"/>
        <w:rPr>
          <w:b/>
          <w:bCs/>
          <w:sz w:val="24"/>
          <w:szCs w:val="24"/>
        </w:rPr>
      </w:pPr>
      <w:r>
        <w:rPr>
          <w:b/>
          <w:bCs/>
          <w:sz w:val="24"/>
          <w:szCs w:val="24"/>
        </w:rPr>
        <w:t>CLÁUSULA DÉCIMA PRIMEIRA – DA GARANTIA DE EXECUÇÃO</w:t>
      </w:r>
    </w:p>
    <w:p w14:paraId="7BDE3BCB" w14:textId="77777777" w:rsidR="00030D3E" w:rsidRDefault="00030D3E" w:rsidP="00030D3E">
      <w:pPr>
        <w:spacing w:before="240"/>
        <w:jc w:val="both"/>
        <w:rPr>
          <w:bCs/>
          <w:sz w:val="24"/>
          <w:szCs w:val="24"/>
        </w:rPr>
      </w:pPr>
      <w:r>
        <w:rPr>
          <w:bCs/>
          <w:sz w:val="24"/>
          <w:szCs w:val="24"/>
        </w:rPr>
        <w:t>Não haverá exigência de garantia contratual da execução.</w:t>
      </w:r>
    </w:p>
    <w:p w14:paraId="17A8E6F1" w14:textId="77777777" w:rsidR="00030D3E" w:rsidRDefault="00030D3E" w:rsidP="00030D3E">
      <w:pPr>
        <w:jc w:val="both"/>
        <w:rPr>
          <w:bCs/>
          <w:sz w:val="24"/>
          <w:szCs w:val="24"/>
        </w:rPr>
      </w:pPr>
    </w:p>
    <w:p w14:paraId="45B05955" w14:textId="77777777" w:rsidR="00030D3E" w:rsidRDefault="00030D3E" w:rsidP="00030D3E">
      <w:pPr>
        <w:pStyle w:val="Corpodetexto"/>
        <w:spacing w:before="240" w:line="276" w:lineRule="auto"/>
        <w:jc w:val="both"/>
        <w:rPr>
          <w:b/>
          <w:bCs/>
          <w:sz w:val="24"/>
          <w:szCs w:val="22"/>
        </w:rPr>
      </w:pPr>
      <w:r>
        <w:rPr>
          <w:b/>
          <w:bCs/>
          <w:sz w:val="24"/>
          <w:szCs w:val="22"/>
        </w:rPr>
        <w:t>CLÁUSULA DÉCIMA SEGUNDA – DAS ALTERAÇÕES</w:t>
      </w:r>
    </w:p>
    <w:p w14:paraId="195FEB0C" w14:textId="77777777" w:rsidR="00030D3E" w:rsidRDefault="00030D3E" w:rsidP="00030D3E">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0FC8E4AF" w14:textId="77777777" w:rsidR="00030D3E" w:rsidRDefault="00030D3E" w:rsidP="00030D3E">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28F9BF54" w14:textId="77777777" w:rsidR="00030D3E" w:rsidRDefault="00030D3E" w:rsidP="00030D3E">
      <w:pPr>
        <w:pStyle w:val="Corpodetexto"/>
        <w:spacing w:before="240" w:line="276" w:lineRule="auto"/>
        <w:jc w:val="both"/>
        <w:rPr>
          <w:sz w:val="24"/>
          <w:szCs w:val="22"/>
        </w:rPr>
      </w:pPr>
      <w:r>
        <w:rPr>
          <w:b/>
          <w:sz w:val="24"/>
          <w:szCs w:val="22"/>
        </w:rPr>
        <w:lastRenderedPageBreak/>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102DC45F" w14:textId="77777777" w:rsidR="00030D3E" w:rsidRDefault="00030D3E" w:rsidP="00030D3E">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46D33598" w14:textId="77777777" w:rsidR="00030D3E" w:rsidRDefault="00030D3E" w:rsidP="00030D3E">
      <w:pPr>
        <w:spacing w:line="276" w:lineRule="auto"/>
        <w:jc w:val="both"/>
        <w:rPr>
          <w:bCs/>
          <w:szCs w:val="24"/>
        </w:rPr>
      </w:pPr>
    </w:p>
    <w:p w14:paraId="2FBBF431" w14:textId="77777777" w:rsidR="00030D3E" w:rsidRDefault="00030D3E" w:rsidP="00030D3E">
      <w:pPr>
        <w:pStyle w:val="Corpodetexto"/>
        <w:jc w:val="both"/>
        <w:rPr>
          <w:sz w:val="24"/>
        </w:rPr>
      </w:pPr>
      <w:r>
        <w:rPr>
          <w:b/>
          <w:bCs/>
          <w:sz w:val="24"/>
          <w:szCs w:val="22"/>
        </w:rPr>
        <w:t xml:space="preserve">CLÁUSULA DÉCIMA SEGUNDA - </w:t>
      </w:r>
      <w:r>
        <w:rPr>
          <w:b/>
          <w:sz w:val="24"/>
        </w:rPr>
        <w:t xml:space="preserve">DA EXTINÇÃO CONTRATUAL </w:t>
      </w:r>
    </w:p>
    <w:p w14:paraId="5893CBD3" w14:textId="77777777" w:rsidR="00030D3E" w:rsidRDefault="00030D3E" w:rsidP="00030D3E">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38FF3731" w14:textId="77777777" w:rsidR="00030D3E" w:rsidRDefault="00030D3E" w:rsidP="00030D3E">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31F52EF7" w14:textId="77777777" w:rsidR="00030D3E" w:rsidRDefault="00030D3E" w:rsidP="00030D3E">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26177D3E" w14:textId="77777777" w:rsidR="00030D3E" w:rsidRDefault="00030D3E" w:rsidP="00030D3E">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6E2C803F" w14:textId="77777777" w:rsidR="00030D3E" w:rsidRDefault="00030D3E" w:rsidP="00030D3E">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3C40F117" w14:textId="77777777" w:rsidR="00030D3E" w:rsidRDefault="00030D3E" w:rsidP="00030D3E">
      <w:pPr>
        <w:pStyle w:val="Corpodetexto"/>
        <w:spacing w:line="276" w:lineRule="auto"/>
        <w:jc w:val="both"/>
        <w:rPr>
          <w:sz w:val="24"/>
        </w:rPr>
      </w:pPr>
      <w:proofErr w:type="gramStart"/>
      <w:r>
        <w:rPr>
          <w:sz w:val="24"/>
        </w:rPr>
        <w:t>1</w:t>
      </w:r>
      <w:proofErr w:type="gramEnd"/>
      <w:r>
        <w:rPr>
          <w:sz w:val="24"/>
        </w:rPr>
        <w:t xml:space="preserve"> Balanço dos eventos contratuais já cumpridos ou parcialmente cumpridos; </w:t>
      </w:r>
    </w:p>
    <w:p w14:paraId="226DD11B" w14:textId="77777777" w:rsidR="00030D3E" w:rsidRDefault="00030D3E" w:rsidP="00030D3E">
      <w:pPr>
        <w:pStyle w:val="Corpodetexto"/>
        <w:spacing w:line="276" w:lineRule="auto"/>
        <w:jc w:val="both"/>
        <w:rPr>
          <w:sz w:val="24"/>
        </w:rPr>
      </w:pPr>
      <w:proofErr w:type="gramStart"/>
      <w:r>
        <w:rPr>
          <w:sz w:val="24"/>
        </w:rPr>
        <w:t>2</w:t>
      </w:r>
      <w:proofErr w:type="gramEnd"/>
      <w:r>
        <w:rPr>
          <w:sz w:val="24"/>
        </w:rPr>
        <w:t xml:space="preserve"> Relação dos pagamentos já efetuados e ainda devidos; </w:t>
      </w:r>
    </w:p>
    <w:p w14:paraId="69FBB2CD" w14:textId="77777777" w:rsidR="00030D3E" w:rsidRDefault="00030D3E" w:rsidP="00030D3E">
      <w:pPr>
        <w:pStyle w:val="Corpodetexto"/>
        <w:spacing w:line="276" w:lineRule="auto"/>
        <w:jc w:val="both"/>
        <w:rPr>
          <w:sz w:val="24"/>
        </w:rPr>
      </w:pPr>
      <w:proofErr w:type="gramStart"/>
      <w:r>
        <w:rPr>
          <w:sz w:val="24"/>
        </w:rPr>
        <w:t>3</w:t>
      </w:r>
      <w:proofErr w:type="gramEnd"/>
      <w:r>
        <w:rPr>
          <w:sz w:val="24"/>
        </w:rPr>
        <w:t xml:space="preserve"> Indenizações e multas. </w:t>
      </w:r>
    </w:p>
    <w:p w14:paraId="780752F0" w14:textId="77777777" w:rsidR="00030D3E" w:rsidRDefault="00030D3E" w:rsidP="00030D3E">
      <w:pPr>
        <w:pStyle w:val="Corpodetexto"/>
        <w:spacing w:before="240"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C05B3AD" w14:textId="77777777" w:rsidR="00030D3E" w:rsidRDefault="00030D3E" w:rsidP="00030D3E">
      <w:pPr>
        <w:pStyle w:val="Corpodetexto"/>
        <w:spacing w:before="240"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11CAE2AB" w14:textId="77777777" w:rsidR="00030D3E" w:rsidRDefault="00030D3E" w:rsidP="00030D3E">
      <w:pPr>
        <w:pStyle w:val="Corpodetexto"/>
        <w:spacing w:line="360" w:lineRule="auto"/>
        <w:jc w:val="both"/>
        <w:rPr>
          <w:b/>
          <w:bCs/>
          <w:sz w:val="24"/>
          <w:szCs w:val="22"/>
        </w:rPr>
      </w:pPr>
    </w:p>
    <w:p w14:paraId="2F668666" w14:textId="77777777" w:rsidR="00030D3E" w:rsidRDefault="00030D3E" w:rsidP="00030D3E">
      <w:pPr>
        <w:pStyle w:val="Corpodetexto"/>
        <w:spacing w:line="360" w:lineRule="auto"/>
        <w:jc w:val="both"/>
        <w:rPr>
          <w:sz w:val="24"/>
          <w:szCs w:val="22"/>
        </w:rPr>
      </w:pPr>
      <w:r>
        <w:rPr>
          <w:b/>
          <w:bCs/>
          <w:sz w:val="24"/>
          <w:szCs w:val="22"/>
        </w:rPr>
        <w:t xml:space="preserve">CLAUSULA DÉCIMA TERCEIRA - LEGISLAÇÃO APLICÁVEL </w:t>
      </w:r>
    </w:p>
    <w:p w14:paraId="0B3ECD73" w14:textId="77777777" w:rsidR="00030D3E" w:rsidRDefault="00030D3E" w:rsidP="00030D3E">
      <w:pPr>
        <w:pStyle w:val="Corpodetexto"/>
        <w:spacing w:line="360" w:lineRule="auto"/>
        <w:jc w:val="both"/>
        <w:rPr>
          <w:sz w:val="24"/>
          <w:szCs w:val="22"/>
        </w:rPr>
      </w:pPr>
      <w:r>
        <w:rPr>
          <w:sz w:val="24"/>
          <w:szCs w:val="22"/>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035C78D1" w14:textId="77777777" w:rsidR="00030D3E" w:rsidRDefault="00030D3E" w:rsidP="00030D3E">
      <w:pPr>
        <w:pStyle w:val="Corpodetexto"/>
        <w:spacing w:line="276" w:lineRule="auto"/>
        <w:jc w:val="both"/>
        <w:rPr>
          <w:b/>
          <w:bCs/>
          <w:sz w:val="24"/>
          <w:szCs w:val="22"/>
        </w:rPr>
      </w:pPr>
    </w:p>
    <w:p w14:paraId="0D939AB5" w14:textId="77777777" w:rsidR="00030D3E" w:rsidRDefault="00030D3E" w:rsidP="00030D3E">
      <w:pPr>
        <w:pStyle w:val="Corpodetexto"/>
        <w:spacing w:line="276" w:lineRule="auto"/>
        <w:jc w:val="both"/>
        <w:rPr>
          <w:sz w:val="24"/>
          <w:szCs w:val="22"/>
        </w:rPr>
      </w:pPr>
      <w:r>
        <w:rPr>
          <w:b/>
          <w:bCs/>
          <w:sz w:val="24"/>
          <w:szCs w:val="22"/>
        </w:rPr>
        <w:t xml:space="preserve">CLÁUSULA DÉCIMA QUARTA – DURAÇÃO </w:t>
      </w:r>
    </w:p>
    <w:p w14:paraId="72A2CEBE" w14:textId="77777777" w:rsidR="00030D3E" w:rsidRDefault="00030D3E" w:rsidP="00030D3E">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6AE249AE" w14:textId="77777777" w:rsidR="00030D3E" w:rsidRDefault="00030D3E" w:rsidP="00030D3E">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 igual prazo.</w:t>
      </w:r>
    </w:p>
    <w:p w14:paraId="06317F64" w14:textId="77777777" w:rsidR="00030D3E" w:rsidRDefault="00030D3E" w:rsidP="00030D3E">
      <w:pPr>
        <w:pStyle w:val="Corpodetexto"/>
        <w:spacing w:line="276" w:lineRule="auto"/>
        <w:jc w:val="both"/>
        <w:rPr>
          <w:b/>
          <w:bCs/>
          <w:sz w:val="24"/>
          <w:szCs w:val="22"/>
        </w:rPr>
      </w:pPr>
    </w:p>
    <w:p w14:paraId="33F0D773" w14:textId="77777777" w:rsidR="00030D3E" w:rsidRDefault="00030D3E" w:rsidP="00030D3E">
      <w:pPr>
        <w:pStyle w:val="Corpodetexto"/>
        <w:spacing w:line="276" w:lineRule="auto"/>
        <w:jc w:val="both"/>
        <w:rPr>
          <w:sz w:val="24"/>
          <w:szCs w:val="22"/>
        </w:rPr>
      </w:pPr>
      <w:r>
        <w:rPr>
          <w:b/>
          <w:bCs/>
          <w:sz w:val="24"/>
          <w:szCs w:val="22"/>
        </w:rPr>
        <w:t xml:space="preserve">CLÁUSULA DÉCIMA QUINTA – DA PUBLICAÇÃO </w:t>
      </w:r>
    </w:p>
    <w:p w14:paraId="3986327E" w14:textId="77777777" w:rsidR="00030D3E" w:rsidRDefault="00030D3E" w:rsidP="00030D3E">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6C4BCBD6" w14:textId="77777777" w:rsidR="00030D3E" w:rsidRDefault="00030D3E" w:rsidP="00030D3E">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32D7B632" w14:textId="77777777" w:rsidR="00030D3E" w:rsidRDefault="00030D3E" w:rsidP="00030D3E">
      <w:pPr>
        <w:pStyle w:val="Corpodetexto"/>
        <w:spacing w:line="276" w:lineRule="auto"/>
        <w:jc w:val="both"/>
        <w:rPr>
          <w:sz w:val="24"/>
          <w:szCs w:val="22"/>
        </w:rPr>
      </w:pPr>
      <w:r>
        <w:rPr>
          <w:b/>
          <w:bCs/>
          <w:sz w:val="24"/>
          <w:szCs w:val="22"/>
        </w:rPr>
        <w:t>CLÁUSULA DÉCIMA SEXTA – CASOS OMISSOS</w:t>
      </w:r>
    </w:p>
    <w:p w14:paraId="187573C2" w14:textId="77777777" w:rsidR="00030D3E" w:rsidRDefault="00030D3E" w:rsidP="00030D3E">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6CE699EA" w14:textId="77777777" w:rsidR="00030D3E" w:rsidRDefault="00030D3E" w:rsidP="00030D3E">
      <w:pPr>
        <w:pStyle w:val="Corpodetexto"/>
        <w:spacing w:line="276" w:lineRule="auto"/>
        <w:jc w:val="both"/>
        <w:rPr>
          <w:sz w:val="24"/>
          <w:szCs w:val="22"/>
        </w:rPr>
      </w:pPr>
    </w:p>
    <w:p w14:paraId="65AB87F0" w14:textId="77777777" w:rsidR="00030D3E" w:rsidRDefault="00030D3E" w:rsidP="00030D3E">
      <w:pPr>
        <w:pStyle w:val="Corpodetexto"/>
        <w:spacing w:line="276" w:lineRule="auto"/>
        <w:jc w:val="both"/>
        <w:rPr>
          <w:b/>
          <w:bCs/>
          <w:sz w:val="24"/>
          <w:szCs w:val="22"/>
        </w:rPr>
      </w:pPr>
    </w:p>
    <w:p w14:paraId="008AEB9E" w14:textId="77777777" w:rsidR="00030D3E" w:rsidRDefault="00030D3E" w:rsidP="00030D3E">
      <w:pPr>
        <w:pStyle w:val="Corpodetexto"/>
        <w:spacing w:line="276" w:lineRule="auto"/>
        <w:jc w:val="both"/>
        <w:rPr>
          <w:sz w:val="24"/>
          <w:szCs w:val="22"/>
        </w:rPr>
      </w:pPr>
      <w:r>
        <w:rPr>
          <w:b/>
          <w:bCs/>
          <w:sz w:val="24"/>
          <w:szCs w:val="22"/>
        </w:rPr>
        <w:t xml:space="preserve">CLÁUSULA DÉCIMA SETIMA - FORO </w:t>
      </w:r>
    </w:p>
    <w:p w14:paraId="6C7DAF50" w14:textId="77777777" w:rsidR="00030D3E" w:rsidRDefault="00030D3E" w:rsidP="00030D3E">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2CBB82A1" w14:textId="77777777" w:rsidR="00030D3E" w:rsidRDefault="00030D3E" w:rsidP="00030D3E">
      <w:pPr>
        <w:pStyle w:val="Corpodetexto"/>
        <w:spacing w:line="276" w:lineRule="auto"/>
        <w:jc w:val="both"/>
        <w:rPr>
          <w:sz w:val="24"/>
          <w:szCs w:val="22"/>
        </w:rPr>
      </w:pPr>
    </w:p>
    <w:p w14:paraId="308F3561" w14:textId="77777777" w:rsidR="00030D3E" w:rsidRDefault="00030D3E" w:rsidP="00030D3E">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00FF8A62" w14:textId="77777777" w:rsidR="00030D3E" w:rsidRDefault="00030D3E" w:rsidP="00030D3E">
      <w:pPr>
        <w:pStyle w:val="Corpodetexto"/>
        <w:spacing w:line="276" w:lineRule="auto"/>
        <w:jc w:val="both"/>
        <w:rPr>
          <w:szCs w:val="22"/>
        </w:rPr>
      </w:pPr>
    </w:p>
    <w:p w14:paraId="666C714B" w14:textId="77777777" w:rsidR="00030D3E" w:rsidRDefault="00030D3E" w:rsidP="00030D3E">
      <w:pPr>
        <w:pStyle w:val="Corpodetexto"/>
        <w:spacing w:line="200" w:lineRule="atLeast"/>
        <w:jc w:val="both"/>
        <w:rPr>
          <w:sz w:val="24"/>
          <w:szCs w:val="24"/>
        </w:rPr>
      </w:pPr>
    </w:p>
    <w:p w14:paraId="69434414" w14:textId="77777777" w:rsidR="00030D3E" w:rsidRDefault="00030D3E" w:rsidP="00030D3E">
      <w:pPr>
        <w:pStyle w:val="Corpodetexto"/>
        <w:spacing w:line="200" w:lineRule="atLeast"/>
        <w:rPr>
          <w:sz w:val="24"/>
          <w:szCs w:val="24"/>
        </w:rPr>
      </w:pPr>
      <w:r>
        <w:rPr>
          <w:sz w:val="24"/>
          <w:szCs w:val="24"/>
        </w:rPr>
        <w:t>Bom Jardim/RJ, XXX de XXXXXX de 2024.</w:t>
      </w:r>
    </w:p>
    <w:p w14:paraId="5497A5E8" w14:textId="77777777" w:rsidR="00030D3E" w:rsidRDefault="00030D3E" w:rsidP="00030D3E">
      <w:pPr>
        <w:pStyle w:val="Corpodetexto"/>
        <w:spacing w:line="200" w:lineRule="atLeast"/>
        <w:rPr>
          <w:sz w:val="24"/>
          <w:szCs w:val="24"/>
        </w:rPr>
      </w:pPr>
    </w:p>
    <w:p w14:paraId="58C48BAC" w14:textId="77777777" w:rsidR="00030D3E" w:rsidRDefault="00030D3E" w:rsidP="00030D3E">
      <w:pPr>
        <w:pStyle w:val="Corpodetexto"/>
        <w:spacing w:line="200" w:lineRule="atLeast"/>
        <w:jc w:val="both"/>
        <w:rPr>
          <w:sz w:val="24"/>
          <w:szCs w:val="24"/>
        </w:rPr>
      </w:pPr>
    </w:p>
    <w:p w14:paraId="072F2FE3" w14:textId="77777777" w:rsidR="00030D3E" w:rsidRDefault="00030D3E" w:rsidP="00030D3E">
      <w:pPr>
        <w:pStyle w:val="Corpodetexto"/>
        <w:spacing w:line="200" w:lineRule="atLeast"/>
        <w:jc w:val="both"/>
        <w:rPr>
          <w:sz w:val="24"/>
          <w:szCs w:val="24"/>
        </w:rPr>
      </w:pPr>
    </w:p>
    <w:p w14:paraId="384CC83E" w14:textId="77777777" w:rsidR="00030D3E" w:rsidRDefault="00030D3E" w:rsidP="00030D3E">
      <w:pPr>
        <w:rPr>
          <w:b/>
          <w:bCs/>
          <w:sz w:val="24"/>
          <w:szCs w:val="24"/>
        </w:rPr>
        <w:sectPr w:rsidR="00030D3E">
          <w:pgSz w:w="11906" w:h="16838"/>
          <w:pgMar w:top="1417" w:right="1274" w:bottom="1417" w:left="1418" w:header="708" w:footer="708" w:gutter="0"/>
          <w:cols w:space="720"/>
        </w:sectPr>
      </w:pPr>
    </w:p>
    <w:p w14:paraId="74AAD5E0" w14:textId="77777777" w:rsidR="00030D3E" w:rsidRDefault="00030D3E" w:rsidP="00030D3E">
      <w:pPr>
        <w:pStyle w:val="Corpodetexto"/>
        <w:spacing w:line="200" w:lineRule="atLeast"/>
        <w:rPr>
          <w:sz w:val="24"/>
          <w:szCs w:val="24"/>
        </w:rPr>
      </w:pPr>
      <w:r>
        <w:rPr>
          <w:b/>
          <w:bCs/>
          <w:sz w:val="24"/>
          <w:szCs w:val="24"/>
        </w:rPr>
        <w:lastRenderedPageBreak/>
        <w:t>MUNICÍPIO DE BOM JARDIM</w:t>
      </w:r>
      <w:r>
        <w:rPr>
          <w:b/>
          <w:sz w:val="24"/>
          <w:szCs w:val="24"/>
        </w:rPr>
        <w:t xml:space="preserve"> CONTRATANTE</w:t>
      </w:r>
    </w:p>
    <w:p w14:paraId="58DBED08" w14:textId="77777777" w:rsidR="00030D3E" w:rsidRDefault="00030D3E" w:rsidP="00030D3E">
      <w:pPr>
        <w:pStyle w:val="Corpodetexto"/>
        <w:spacing w:line="200" w:lineRule="atLeast"/>
        <w:rPr>
          <w:b/>
          <w:bCs/>
          <w:sz w:val="24"/>
          <w:szCs w:val="24"/>
        </w:rPr>
      </w:pPr>
    </w:p>
    <w:p w14:paraId="08213316" w14:textId="77777777" w:rsidR="00030D3E" w:rsidRDefault="00030D3E" w:rsidP="00030D3E">
      <w:pPr>
        <w:pStyle w:val="Corpodetexto"/>
        <w:spacing w:line="200" w:lineRule="atLeast"/>
        <w:rPr>
          <w:b/>
          <w:bCs/>
          <w:sz w:val="24"/>
          <w:szCs w:val="24"/>
        </w:rPr>
      </w:pPr>
    </w:p>
    <w:p w14:paraId="7CB18B09" w14:textId="77777777" w:rsidR="00030D3E" w:rsidRDefault="00030D3E" w:rsidP="00030D3E">
      <w:pPr>
        <w:pStyle w:val="Corpodetexto"/>
        <w:spacing w:line="200" w:lineRule="atLeast"/>
        <w:rPr>
          <w:b/>
          <w:bCs/>
          <w:sz w:val="24"/>
          <w:szCs w:val="24"/>
        </w:rPr>
      </w:pPr>
    </w:p>
    <w:p w14:paraId="422FD360" w14:textId="77777777" w:rsidR="00030D3E" w:rsidRDefault="00030D3E" w:rsidP="00030D3E">
      <w:pPr>
        <w:pStyle w:val="Corpodetexto"/>
        <w:spacing w:line="200" w:lineRule="atLeast"/>
        <w:rPr>
          <w:b/>
          <w:bCs/>
          <w:sz w:val="24"/>
          <w:szCs w:val="24"/>
        </w:rPr>
      </w:pPr>
    </w:p>
    <w:p w14:paraId="3FCCF480" w14:textId="77777777" w:rsidR="00030D3E" w:rsidRDefault="00030D3E" w:rsidP="00030D3E">
      <w:pPr>
        <w:pStyle w:val="Corpodetexto"/>
        <w:spacing w:line="200" w:lineRule="atLeast"/>
        <w:rPr>
          <w:b/>
          <w:bCs/>
          <w:sz w:val="24"/>
          <w:szCs w:val="24"/>
        </w:rPr>
      </w:pPr>
    </w:p>
    <w:p w14:paraId="34CC982F" w14:textId="77777777" w:rsidR="00030D3E" w:rsidRDefault="00030D3E" w:rsidP="00030D3E">
      <w:pPr>
        <w:pStyle w:val="Corpodetexto"/>
        <w:spacing w:line="200" w:lineRule="atLeast"/>
        <w:rPr>
          <w:b/>
          <w:bCs/>
          <w:sz w:val="24"/>
          <w:szCs w:val="24"/>
        </w:rPr>
      </w:pPr>
    </w:p>
    <w:p w14:paraId="27F71A11" w14:textId="77777777" w:rsidR="00030D3E" w:rsidRDefault="00030D3E" w:rsidP="00030D3E">
      <w:pPr>
        <w:pStyle w:val="Corpodetexto"/>
        <w:spacing w:line="200" w:lineRule="atLeast"/>
        <w:rPr>
          <w:b/>
          <w:bCs/>
          <w:sz w:val="24"/>
          <w:szCs w:val="24"/>
        </w:rPr>
      </w:pPr>
    </w:p>
    <w:p w14:paraId="4DAFD398" w14:textId="77777777" w:rsidR="00030D3E" w:rsidRDefault="00030D3E" w:rsidP="00030D3E">
      <w:pPr>
        <w:pStyle w:val="Corpodetexto"/>
        <w:spacing w:line="200" w:lineRule="atLeast"/>
        <w:rPr>
          <w:b/>
          <w:bCs/>
          <w:sz w:val="24"/>
          <w:szCs w:val="24"/>
        </w:rPr>
      </w:pPr>
    </w:p>
    <w:p w14:paraId="6D554AC1" w14:textId="77777777" w:rsidR="00030D3E" w:rsidRDefault="00030D3E" w:rsidP="00030D3E">
      <w:pPr>
        <w:pStyle w:val="Corpodetexto"/>
        <w:spacing w:line="200" w:lineRule="atLeast"/>
        <w:rPr>
          <w:b/>
          <w:bCs/>
          <w:sz w:val="24"/>
          <w:szCs w:val="24"/>
        </w:rPr>
      </w:pPr>
    </w:p>
    <w:p w14:paraId="7C21B476" w14:textId="77777777" w:rsidR="00030D3E" w:rsidRDefault="00030D3E" w:rsidP="00030D3E">
      <w:pPr>
        <w:pStyle w:val="Corpodetexto"/>
        <w:spacing w:line="200" w:lineRule="atLeast"/>
        <w:rPr>
          <w:b/>
          <w:bCs/>
          <w:sz w:val="24"/>
          <w:szCs w:val="24"/>
        </w:rPr>
      </w:pPr>
    </w:p>
    <w:p w14:paraId="341517B7" w14:textId="77777777" w:rsidR="00030D3E" w:rsidRDefault="00030D3E" w:rsidP="00030D3E">
      <w:pPr>
        <w:pStyle w:val="Corpodetexto"/>
        <w:spacing w:line="200" w:lineRule="atLeast"/>
        <w:rPr>
          <w:b/>
          <w:bCs/>
          <w:sz w:val="24"/>
          <w:szCs w:val="24"/>
        </w:rPr>
      </w:pPr>
    </w:p>
    <w:p w14:paraId="283BA345" w14:textId="77777777" w:rsidR="00030D3E" w:rsidRDefault="00030D3E" w:rsidP="00030D3E">
      <w:pPr>
        <w:pStyle w:val="Corpodetexto"/>
        <w:spacing w:line="200" w:lineRule="atLeast"/>
        <w:rPr>
          <w:b/>
          <w:bCs/>
          <w:sz w:val="24"/>
          <w:szCs w:val="24"/>
        </w:rPr>
      </w:pPr>
    </w:p>
    <w:p w14:paraId="12F3551A" w14:textId="77777777" w:rsidR="00030D3E" w:rsidRDefault="00030D3E" w:rsidP="00030D3E">
      <w:pPr>
        <w:pStyle w:val="Corpodetexto"/>
        <w:spacing w:line="200" w:lineRule="atLeast"/>
        <w:rPr>
          <w:b/>
          <w:bCs/>
          <w:sz w:val="24"/>
          <w:szCs w:val="24"/>
        </w:rPr>
      </w:pPr>
    </w:p>
    <w:p w14:paraId="1C14816B" w14:textId="77777777" w:rsidR="00030D3E" w:rsidRDefault="00030D3E" w:rsidP="00030D3E">
      <w:pPr>
        <w:pStyle w:val="Corpodetexto"/>
        <w:spacing w:line="200" w:lineRule="atLeast"/>
        <w:rPr>
          <w:b/>
          <w:bCs/>
          <w:sz w:val="24"/>
          <w:szCs w:val="24"/>
        </w:rPr>
      </w:pPr>
    </w:p>
    <w:p w14:paraId="59B59779" w14:textId="77777777" w:rsidR="00030D3E" w:rsidRDefault="00030D3E" w:rsidP="00030D3E">
      <w:pPr>
        <w:pStyle w:val="Corpodetexto"/>
        <w:spacing w:line="200" w:lineRule="atLeast"/>
        <w:rPr>
          <w:b/>
          <w:bCs/>
          <w:sz w:val="24"/>
          <w:szCs w:val="24"/>
        </w:rPr>
      </w:pPr>
    </w:p>
    <w:p w14:paraId="2680E03D" w14:textId="77777777" w:rsidR="00030D3E" w:rsidRDefault="00030D3E" w:rsidP="00030D3E">
      <w:pPr>
        <w:pStyle w:val="Corpodetexto"/>
        <w:spacing w:line="200" w:lineRule="atLeast"/>
        <w:rPr>
          <w:b/>
          <w:bCs/>
          <w:sz w:val="24"/>
          <w:szCs w:val="24"/>
        </w:rPr>
      </w:pPr>
    </w:p>
    <w:p w14:paraId="3927517D" w14:textId="77777777" w:rsidR="00030D3E" w:rsidRDefault="00030D3E" w:rsidP="00030D3E">
      <w:pPr>
        <w:pStyle w:val="Corpodetexto"/>
        <w:spacing w:line="200" w:lineRule="atLeast"/>
        <w:rPr>
          <w:b/>
          <w:bCs/>
          <w:sz w:val="24"/>
          <w:szCs w:val="24"/>
        </w:rPr>
      </w:pPr>
    </w:p>
    <w:p w14:paraId="346DED45" w14:textId="77777777" w:rsidR="00030D3E" w:rsidRDefault="00030D3E" w:rsidP="00030D3E">
      <w:pPr>
        <w:pStyle w:val="Corpodetexto"/>
        <w:spacing w:line="200" w:lineRule="atLeast"/>
        <w:rPr>
          <w:b/>
          <w:bCs/>
          <w:sz w:val="24"/>
          <w:szCs w:val="24"/>
        </w:rPr>
      </w:pPr>
    </w:p>
    <w:p w14:paraId="78344721" w14:textId="77777777" w:rsidR="00030D3E" w:rsidRDefault="00030D3E" w:rsidP="00030D3E">
      <w:pPr>
        <w:pStyle w:val="Corpodetexto"/>
        <w:spacing w:line="200" w:lineRule="atLeast"/>
        <w:rPr>
          <w:b/>
          <w:bCs/>
          <w:sz w:val="24"/>
          <w:szCs w:val="24"/>
        </w:rPr>
      </w:pPr>
    </w:p>
    <w:p w14:paraId="0899BFBE" w14:textId="77777777" w:rsidR="00030D3E" w:rsidRDefault="00030D3E" w:rsidP="00030D3E">
      <w:pPr>
        <w:pStyle w:val="Corpodetexto"/>
        <w:spacing w:line="200" w:lineRule="atLeast"/>
        <w:rPr>
          <w:b/>
          <w:bCs/>
          <w:sz w:val="24"/>
          <w:szCs w:val="24"/>
        </w:rPr>
      </w:pPr>
    </w:p>
    <w:p w14:paraId="0D5D8E27" w14:textId="77777777" w:rsidR="00030D3E" w:rsidRDefault="00030D3E" w:rsidP="00030D3E">
      <w:pPr>
        <w:pStyle w:val="Corpodetexto"/>
        <w:spacing w:line="200" w:lineRule="atLeast"/>
        <w:rPr>
          <w:b/>
          <w:bCs/>
          <w:sz w:val="24"/>
          <w:szCs w:val="24"/>
        </w:rPr>
      </w:pPr>
    </w:p>
    <w:p w14:paraId="59233580" w14:textId="77777777" w:rsidR="00030D3E" w:rsidRDefault="00030D3E" w:rsidP="00030D3E">
      <w:pPr>
        <w:pStyle w:val="Corpodetexto"/>
        <w:spacing w:line="200" w:lineRule="atLeast"/>
        <w:rPr>
          <w:b/>
          <w:bCs/>
          <w:sz w:val="24"/>
          <w:szCs w:val="24"/>
        </w:rPr>
      </w:pPr>
    </w:p>
    <w:p w14:paraId="36C84658" w14:textId="77777777" w:rsidR="00030D3E" w:rsidRDefault="00030D3E" w:rsidP="00030D3E">
      <w:pPr>
        <w:pStyle w:val="Corpodetexto"/>
        <w:spacing w:line="200" w:lineRule="atLeast"/>
        <w:rPr>
          <w:b/>
          <w:bCs/>
          <w:sz w:val="24"/>
          <w:szCs w:val="24"/>
        </w:rPr>
      </w:pPr>
    </w:p>
    <w:p w14:paraId="3C3F6573" w14:textId="77777777" w:rsidR="00030D3E" w:rsidRDefault="00030D3E" w:rsidP="00030D3E">
      <w:pPr>
        <w:pStyle w:val="Corpodetexto"/>
        <w:spacing w:line="200" w:lineRule="atLeast"/>
        <w:rPr>
          <w:b/>
          <w:bCs/>
          <w:sz w:val="24"/>
          <w:szCs w:val="24"/>
        </w:rPr>
      </w:pPr>
    </w:p>
    <w:p w14:paraId="6723D18E" w14:textId="77777777" w:rsidR="00030D3E" w:rsidRDefault="00030D3E" w:rsidP="00030D3E">
      <w:pPr>
        <w:pStyle w:val="Corpodetexto"/>
        <w:spacing w:line="200" w:lineRule="atLeast"/>
        <w:rPr>
          <w:b/>
          <w:bCs/>
          <w:sz w:val="24"/>
          <w:szCs w:val="24"/>
        </w:rPr>
      </w:pPr>
    </w:p>
    <w:p w14:paraId="642B1A30" w14:textId="77777777" w:rsidR="00030D3E" w:rsidRDefault="00030D3E" w:rsidP="00030D3E">
      <w:pPr>
        <w:pStyle w:val="Corpodetexto"/>
        <w:spacing w:line="200" w:lineRule="atLeast"/>
        <w:rPr>
          <w:b/>
          <w:bCs/>
          <w:sz w:val="24"/>
          <w:szCs w:val="24"/>
        </w:rPr>
      </w:pPr>
      <w:r>
        <w:rPr>
          <w:b/>
          <w:bCs/>
          <w:sz w:val="24"/>
          <w:szCs w:val="24"/>
        </w:rPr>
        <w:t>XXXXXXXXXXX</w:t>
      </w:r>
    </w:p>
    <w:p w14:paraId="649888F7" w14:textId="77777777" w:rsidR="00030D3E" w:rsidRDefault="00030D3E" w:rsidP="00030D3E">
      <w:pPr>
        <w:pStyle w:val="Corpodetexto"/>
        <w:spacing w:line="200" w:lineRule="atLeast"/>
        <w:rPr>
          <w:b/>
          <w:bCs/>
          <w:sz w:val="24"/>
          <w:szCs w:val="24"/>
        </w:rPr>
      </w:pPr>
      <w:r>
        <w:rPr>
          <w:b/>
          <w:bCs/>
          <w:sz w:val="24"/>
          <w:szCs w:val="24"/>
        </w:rPr>
        <w:t>CONTRATADA</w:t>
      </w:r>
    </w:p>
    <w:p w14:paraId="4ACB4A4A" w14:textId="77777777" w:rsidR="00030D3E" w:rsidRDefault="00030D3E" w:rsidP="00030D3E">
      <w:pPr>
        <w:jc w:val="center"/>
        <w:rPr>
          <w:b/>
          <w:sz w:val="24"/>
          <w:szCs w:val="24"/>
        </w:rPr>
      </w:pPr>
    </w:p>
    <w:p w14:paraId="73EDDB8F" w14:textId="77777777" w:rsidR="00030D3E" w:rsidRDefault="00030D3E" w:rsidP="00030D3E">
      <w:pPr>
        <w:rPr>
          <w:b/>
          <w:sz w:val="24"/>
          <w:szCs w:val="24"/>
        </w:rPr>
        <w:sectPr w:rsidR="00030D3E">
          <w:type w:val="continuous"/>
          <w:pgSz w:w="11906" w:h="16838"/>
          <w:pgMar w:top="1417" w:right="1701" w:bottom="1417" w:left="1701" w:header="708" w:footer="708" w:gutter="0"/>
          <w:cols w:num="2" w:space="708"/>
        </w:sectPr>
      </w:pPr>
    </w:p>
    <w:p w14:paraId="461AD924" w14:textId="77777777" w:rsidR="00030D3E" w:rsidRDefault="00030D3E" w:rsidP="00030D3E">
      <w:pPr>
        <w:jc w:val="both"/>
        <w:rPr>
          <w:sz w:val="24"/>
          <w:szCs w:val="24"/>
        </w:rPr>
      </w:pPr>
      <w:bookmarkStart w:id="32" w:name="_GoBack"/>
      <w:bookmarkEnd w:id="32"/>
    </w:p>
    <w:p w14:paraId="0F090C47" w14:textId="77777777" w:rsidR="00030D3E" w:rsidRDefault="00030D3E" w:rsidP="00030D3E">
      <w:pPr>
        <w:pStyle w:val="Corpodetexto"/>
        <w:spacing w:line="276" w:lineRule="auto"/>
        <w:jc w:val="left"/>
        <w:rPr>
          <w:b/>
          <w:bCs/>
          <w:sz w:val="24"/>
          <w:szCs w:val="24"/>
        </w:rPr>
      </w:pPr>
    </w:p>
    <w:p w14:paraId="6928BD3B" w14:textId="77777777" w:rsidR="00030D3E" w:rsidRDefault="00030D3E" w:rsidP="00030D3E">
      <w:pPr>
        <w:pStyle w:val="Corpodetexto"/>
        <w:spacing w:line="276" w:lineRule="auto"/>
        <w:jc w:val="left"/>
        <w:rPr>
          <w:b/>
          <w:bCs/>
          <w:sz w:val="24"/>
          <w:szCs w:val="24"/>
        </w:rPr>
      </w:pPr>
    </w:p>
    <w:p w14:paraId="5AF07E89" w14:textId="77777777" w:rsidR="00030D3E" w:rsidRDefault="00030D3E" w:rsidP="00030D3E">
      <w:pPr>
        <w:pStyle w:val="Corpodetexto"/>
        <w:spacing w:line="276" w:lineRule="auto"/>
        <w:jc w:val="left"/>
        <w:rPr>
          <w:b/>
          <w:bCs/>
          <w:sz w:val="24"/>
          <w:szCs w:val="24"/>
        </w:rPr>
      </w:pPr>
    </w:p>
    <w:p w14:paraId="57334282" w14:textId="77777777" w:rsidR="00030D3E" w:rsidRDefault="00030D3E" w:rsidP="00030D3E">
      <w:pPr>
        <w:pStyle w:val="Corpodetexto"/>
        <w:spacing w:line="276" w:lineRule="auto"/>
        <w:jc w:val="left"/>
        <w:rPr>
          <w:b/>
          <w:bCs/>
          <w:sz w:val="24"/>
          <w:szCs w:val="24"/>
        </w:rPr>
      </w:pPr>
    </w:p>
    <w:p w14:paraId="648B4EEA" w14:textId="77777777" w:rsidR="00030D3E" w:rsidRDefault="00030D3E" w:rsidP="00030D3E">
      <w:pPr>
        <w:pStyle w:val="Corpodetexto"/>
        <w:spacing w:line="276" w:lineRule="auto"/>
        <w:jc w:val="left"/>
        <w:rPr>
          <w:b/>
          <w:bCs/>
          <w:sz w:val="24"/>
          <w:szCs w:val="24"/>
        </w:rPr>
      </w:pPr>
    </w:p>
    <w:p w14:paraId="4F5F511B" w14:textId="77777777" w:rsidR="00030D3E" w:rsidRDefault="00030D3E" w:rsidP="00030D3E">
      <w:pPr>
        <w:pStyle w:val="Corpodetexto"/>
        <w:spacing w:line="276" w:lineRule="auto"/>
        <w:jc w:val="left"/>
        <w:rPr>
          <w:b/>
          <w:bCs/>
          <w:sz w:val="24"/>
          <w:szCs w:val="24"/>
        </w:rPr>
      </w:pPr>
    </w:p>
    <w:p w14:paraId="16B75A71" w14:textId="77777777" w:rsidR="00030D3E" w:rsidRDefault="00030D3E" w:rsidP="00030D3E">
      <w:pPr>
        <w:pStyle w:val="Corpodetexto"/>
        <w:spacing w:line="276" w:lineRule="auto"/>
        <w:jc w:val="left"/>
        <w:rPr>
          <w:b/>
          <w:bCs/>
          <w:sz w:val="24"/>
          <w:szCs w:val="24"/>
        </w:rPr>
      </w:pPr>
    </w:p>
    <w:p w14:paraId="13156E88" w14:textId="77777777" w:rsidR="00030D3E" w:rsidRDefault="00030D3E" w:rsidP="00030D3E">
      <w:pPr>
        <w:pStyle w:val="Corpodetexto"/>
        <w:spacing w:line="276" w:lineRule="auto"/>
        <w:jc w:val="left"/>
        <w:rPr>
          <w:b/>
          <w:bCs/>
          <w:sz w:val="24"/>
          <w:szCs w:val="24"/>
        </w:rPr>
      </w:pPr>
    </w:p>
    <w:p w14:paraId="383E03D7" w14:textId="77777777" w:rsidR="00030D3E" w:rsidRDefault="00030D3E" w:rsidP="00030D3E">
      <w:pPr>
        <w:pStyle w:val="Corpodetexto"/>
        <w:spacing w:line="276" w:lineRule="auto"/>
        <w:jc w:val="left"/>
        <w:rPr>
          <w:b/>
          <w:bCs/>
          <w:sz w:val="24"/>
          <w:szCs w:val="24"/>
        </w:rPr>
      </w:pPr>
    </w:p>
    <w:p w14:paraId="3E261DEE" w14:textId="77777777" w:rsidR="00030D3E" w:rsidRDefault="00030D3E" w:rsidP="00030D3E">
      <w:pPr>
        <w:pStyle w:val="Corpodetexto"/>
        <w:spacing w:line="276" w:lineRule="auto"/>
        <w:jc w:val="left"/>
        <w:rPr>
          <w:b/>
          <w:bCs/>
          <w:sz w:val="24"/>
          <w:szCs w:val="24"/>
        </w:rPr>
      </w:pPr>
    </w:p>
    <w:p w14:paraId="57571099" w14:textId="77777777" w:rsidR="00030D3E" w:rsidRDefault="00030D3E" w:rsidP="00030D3E">
      <w:pPr>
        <w:pStyle w:val="Corpodetexto"/>
        <w:spacing w:line="276" w:lineRule="auto"/>
        <w:jc w:val="left"/>
        <w:rPr>
          <w:b/>
          <w:bCs/>
          <w:sz w:val="24"/>
          <w:szCs w:val="24"/>
        </w:rPr>
      </w:pPr>
    </w:p>
    <w:p w14:paraId="42248EF4" w14:textId="77777777" w:rsidR="00030D3E" w:rsidRDefault="00030D3E" w:rsidP="00030D3E">
      <w:pPr>
        <w:pStyle w:val="Corpodetexto"/>
        <w:spacing w:line="276" w:lineRule="auto"/>
        <w:jc w:val="left"/>
        <w:rPr>
          <w:b/>
          <w:bCs/>
          <w:sz w:val="24"/>
          <w:szCs w:val="24"/>
        </w:rPr>
      </w:pPr>
    </w:p>
    <w:p w14:paraId="0F8D0A86" w14:textId="77777777" w:rsidR="00030D3E" w:rsidRDefault="00030D3E" w:rsidP="00030D3E">
      <w:pPr>
        <w:pStyle w:val="Corpodetexto"/>
        <w:spacing w:line="276" w:lineRule="auto"/>
        <w:jc w:val="left"/>
        <w:rPr>
          <w:b/>
          <w:bCs/>
          <w:sz w:val="24"/>
          <w:szCs w:val="24"/>
        </w:rPr>
      </w:pPr>
    </w:p>
    <w:p w14:paraId="30D96F07" w14:textId="77777777" w:rsidR="00030D3E" w:rsidRDefault="00030D3E" w:rsidP="00030D3E">
      <w:pPr>
        <w:pStyle w:val="Corpodetexto"/>
        <w:spacing w:line="276" w:lineRule="auto"/>
        <w:jc w:val="left"/>
        <w:rPr>
          <w:b/>
          <w:bCs/>
          <w:sz w:val="24"/>
          <w:szCs w:val="24"/>
        </w:rPr>
      </w:pPr>
    </w:p>
    <w:p w14:paraId="208529CD" w14:textId="77777777" w:rsidR="00030D3E" w:rsidRDefault="00030D3E" w:rsidP="00030D3E">
      <w:pPr>
        <w:pStyle w:val="Corpodetexto"/>
        <w:spacing w:line="276" w:lineRule="auto"/>
        <w:jc w:val="left"/>
        <w:rPr>
          <w:b/>
          <w:bCs/>
          <w:sz w:val="24"/>
          <w:szCs w:val="24"/>
        </w:rPr>
      </w:pPr>
    </w:p>
    <w:p w14:paraId="2FA1512D" w14:textId="77777777" w:rsidR="00030D3E" w:rsidRDefault="00030D3E" w:rsidP="00030D3E">
      <w:pPr>
        <w:pStyle w:val="Corpodetexto"/>
        <w:spacing w:line="276" w:lineRule="auto"/>
        <w:jc w:val="left"/>
        <w:rPr>
          <w:b/>
          <w:bCs/>
          <w:sz w:val="24"/>
          <w:szCs w:val="24"/>
        </w:rPr>
      </w:pPr>
    </w:p>
    <w:p w14:paraId="5AB3EB8F" w14:textId="77777777" w:rsidR="00030D3E" w:rsidRDefault="00030D3E" w:rsidP="00030D3E">
      <w:pPr>
        <w:pStyle w:val="Corpodetexto"/>
        <w:spacing w:line="276" w:lineRule="auto"/>
        <w:jc w:val="left"/>
        <w:rPr>
          <w:b/>
          <w:bCs/>
          <w:sz w:val="24"/>
          <w:szCs w:val="24"/>
        </w:rPr>
      </w:pPr>
    </w:p>
    <w:p w14:paraId="4360C057" w14:textId="77777777" w:rsidR="00030D3E" w:rsidRDefault="00030D3E" w:rsidP="00030D3E">
      <w:pPr>
        <w:pStyle w:val="Corpodetexto"/>
        <w:spacing w:line="276" w:lineRule="auto"/>
        <w:jc w:val="left"/>
        <w:rPr>
          <w:b/>
          <w:bCs/>
          <w:sz w:val="24"/>
          <w:szCs w:val="24"/>
        </w:rPr>
      </w:pPr>
    </w:p>
    <w:p w14:paraId="71BF98F4" w14:textId="77777777" w:rsidR="00030D3E" w:rsidRDefault="00030D3E" w:rsidP="00030D3E">
      <w:pPr>
        <w:pStyle w:val="Corpodetexto"/>
        <w:spacing w:line="276" w:lineRule="auto"/>
        <w:jc w:val="left"/>
        <w:rPr>
          <w:b/>
          <w:bCs/>
          <w:sz w:val="24"/>
          <w:szCs w:val="24"/>
        </w:rPr>
      </w:pPr>
    </w:p>
    <w:p w14:paraId="5E5BB031" w14:textId="77777777" w:rsidR="00030D3E" w:rsidRDefault="00030D3E" w:rsidP="00030D3E">
      <w:pPr>
        <w:pStyle w:val="Corpodetexto"/>
        <w:spacing w:line="276" w:lineRule="auto"/>
        <w:jc w:val="left"/>
        <w:rPr>
          <w:b/>
          <w:bCs/>
          <w:sz w:val="24"/>
          <w:szCs w:val="24"/>
        </w:rPr>
      </w:pPr>
    </w:p>
    <w:p w14:paraId="7E8322AF" w14:textId="77777777" w:rsidR="00030D3E" w:rsidRDefault="00030D3E" w:rsidP="00030D3E">
      <w:pPr>
        <w:pStyle w:val="Corpodetexto"/>
        <w:spacing w:line="276" w:lineRule="auto"/>
        <w:jc w:val="left"/>
        <w:rPr>
          <w:b/>
          <w:bCs/>
          <w:sz w:val="24"/>
          <w:szCs w:val="24"/>
        </w:rPr>
      </w:pPr>
    </w:p>
    <w:p w14:paraId="07D6A071" w14:textId="77777777" w:rsidR="00030D3E" w:rsidRDefault="00030D3E" w:rsidP="00030D3E">
      <w:pPr>
        <w:pStyle w:val="Corpodetexto"/>
        <w:spacing w:line="276" w:lineRule="auto"/>
        <w:jc w:val="left"/>
        <w:rPr>
          <w:b/>
          <w:bCs/>
          <w:sz w:val="24"/>
          <w:szCs w:val="24"/>
        </w:rPr>
      </w:pPr>
    </w:p>
    <w:p w14:paraId="4FD5D51C" w14:textId="77777777" w:rsidR="00030D3E" w:rsidRDefault="00030D3E" w:rsidP="00030D3E">
      <w:pPr>
        <w:pStyle w:val="Corpodetexto"/>
        <w:spacing w:line="276" w:lineRule="auto"/>
        <w:jc w:val="left"/>
        <w:rPr>
          <w:b/>
          <w:bCs/>
          <w:sz w:val="24"/>
          <w:szCs w:val="24"/>
        </w:rPr>
      </w:pPr>
    </w:p>
    <w:p w14:paraId="595D66A4" w14:textId="77777777" w:rsidR="00030D3E" w:rsidRDefault="00030D3E" w:rsidP="00030D3E">
      <w:pPr>
        <w:pStyle w:val="Corpodetexto"/>
        <w:spacing w:line="276" w:lineRule="auto"/>
        <w:jc w:val="left"/>
        <w:rPr>
          <w:b/>
          <w:bCs/>
          <w:sz w:val="24"/>
          <w:szCs w:val="24"/>
        </w:rPr>
      </w:pPr>
    </w:p>
    <w:p w14:paraId="6F3788C0" w14:textId="77777777" w:rsidR="00030D3E" w:rsidRDefault="00030D3E" w:rsidP="00030D3E">
      <w:pPr>
        <w:pStyle w:val="Corpodetexto"/>
        <w:spacing w:line="276" w:lineRule="auto"/>
        <w:jc w:val="left"/>
        <w:rPr>
          <w:b/>
          <w:bCs/>
          <w:sz w:val="24"/>
          <w:szCs w:val="24"/>
        </w:rPr>
      </w:pPr>
    </w:p>
    <w:p w14:paraId="40863286" w14:textId="77777777" w:rsidR="00030D3E" w:rsidRDefault="00030D3E" w:rsidP="00030D3E">
      <w:pPr>
        <w:pStyle w:val="Corpodetexto"/>
        <w:spacing w:line="276" w:lineRule="auto"/>
        <w:jc w:val="left"/>
        <w:rPr>
          <w:b/>
          <w:bCs/>
          <w:sz w:val="24"/>
          <w:szCs w:val="24"/>
        </w:rPr>
      </w:pPr>
    </w:p>
    <w:p w14:paraId="774D136C" w14:textId="77777777" w:rsidR="00030D3E" w:rsidRDefault="00030D3E" w:rsidP="00030D3E">
      <w:pPr>
        <w:pStyle w:val="Corpodetexto"/>
        <w:spacing w:line="276" w:lineRule="auto"/>
        <w:jc w:val="left"/>
        <w:rPr>
          <w:b/>
          <w:bCs/>
          <w:sz w:val="24"/>
          <w:szCs w:val="24"/>
        </w:rPr>
      </w:pPr>
    </w:p>
    <w:p w14:paraId="62EF00C8" w14:textId="77777777" w:rsidR="00030D3E" w:rsidRDefault="00030D3E" w:rsidP="00030D3E">
      <w:pPr>
        <w:pStyle w:val="Corpodetexto"/>
        <w:spacing w:line="276" w:lineRule="auto"/>
        <w:jc w:val="left"/>
        <w:rPr>
          <w:b/>
          <w:bCs/>
          <w:sz w:val="24"/>
          <w:szCs w:val="24"/>
        </w:rPr>
      </w:pPr>
    </w:p>
    <w:p w14:paraId="05FDDDBD" w14:textId="77777777" w:rsidR="00030D3E" w:rsidRDefault="00030D3E" w:rsidP="00030D3E">
      <w:pPr>
        <w:pStyle w:val="Corpodetexto"/>
        <w:spacing w:line="276" w:lineRule="auto"/>
        <w:jc w:val="left"/>
        <w:rPr>
          <w:b/>
          <w:bCs/>
          <w:sz w:val="24"/>
          <w:szCs w:val="24"/>
        </w:rPr>
      </w:pPr>
    </w:p>
    <w:p w14:paraId="77305068" w14:textId="77777777" w:rsidR="00030D3E" w:rsidRDefault="00030D3E" w:rsidP="00030D3E">
      <w:pPr>
        <w:pStyle w:val="Corpodetexto"/>
        <w:spacing w:line="276" w:lineRule="auto"/>
        <w:jc w:val="left"/>
        <w:rPr>
          <w:b/>
          <w:bCs/>
          <w:sz w:val="24"/>
          <w:szCs w:val="24"/>
        </w:rPr>
      </w:pPr>
    </w:p>
    <w:p w14:paraId="1389A131" w14:textId="77777777" w:rsidR="00030D3E" w:rsidRDefault="00030D3E" w:rsidP="00030D3E">
      <w:pPr>
        <w:pStyle w:val="Corpodetexto"/>
        <w:spacing w:line="276" w:lineRule="auto"/>
        <w:jc w:val="left"/>
        <w:rPr>
          <w:b/>
          <w:bCs/>
          <w:sz w:val="24"/>
          <w:szCs w:val="24"/>
        </w:rPr>
      </w:pPr>
    </w:p>
    <w:p w14:paraId="21F98E93" w14:textId="77777777" w:rsidR="00030D3E" w:rsidRDefault="00030D3E" w:rsidP="00030D3E">
      <w:pPr>
        <w:pStyle w:val="Corpodetexto"/>
        <w:spacing w:line="276" w:lineRule="auto"/>
        <w:jc w:val="left"/>
        <w:rPr>
          <w:b/>
          <w:bCs/>
          <w:sz w:val="24"/>
          <w:szCs w:val="24"/>
        </w:rPr>
      </w:pPr>
    </w:p>
    <w:p w14:paraId="7DDF5299" w14:textId="77777777" w:rsidR="00030D3E" w:rsidRDefault="00030D3E" w:rsidP="00030D3E">
      <w:pPr>
        <w:pStyle w:val="Corpodetexto"/>
        <w:spacing w:line="276" w:lineRule="auto"/>
        <w:jc w:val="left"/>
        <w:rPr>
          <w:b/>
          <w:bCs/>
          <w:sz w:val="24"/>
          <w:szCs w:val="24"/>
        </w:rPr>
      </w:pPr>
    </w:p>
    <w:p w14:paraId="7B70B66F" w14:textId="77777777" w:rsidR="00030D3E" w:rsidRDefault="00030D3E" w:rsidP="00030D3E">
      <w:pPr>
        <w:pStyle w:val="Corpodetexto"/>
        <w:spacing w:line="276" w:lineRule="auto"/>
        <w:jc w:val="left"/>
        <w:rPr>
          <w:b/>
          <w:bCs/>
          <w:sz w:val="24"/>
          <w:szCs w:val="24"/>
        </w:rPr>
      </w:pPr>
    </w:p>
    <w:p w14:paraId="2E13AE18" w14:textId="77777777" w:rsidR="00030D3E" w:rsidRDefault="00030D3E" w:rsidP="00030D3E">
      <w:pPr>
        <w:pStyle w:val="Corpodetexto"/>
        <w:spacing w:line="276" w:lineRule="auto"/>
        <w:jc w:val="left"/>
        <w:rPr>
          <w:b/>
          <w:bCs/>
          <w:sz w:val="24"/>
          <w:szCs w:val="24"/>
        </w:rPr>
      </w:pPr>
    </w:p>
    <w:p w14:paraId="440AAC9B" w14:textId="77777777" w:rsidR="00030D3E" w:rsidRDefault="00030D3E" w:rsidP="00030D3E">
      <w:pPr>
        <w:pStyle w:val="Corpodetexto"/>
        <w:spacing w:line="276" w:lineRule="auto"/>
        <w:jc w:val="left"/>
        <w:rPr>
          <w:b/>
          <w:bCs/>
          <w:sz w:val="24"/>
          <w:szCs w:val="24"/>
        </w:rPr>
      </w:pPr>
    </w:p>
    <w:p w14:paraId="688C80A3" w14:textId="77777777" w:rsidR="00030D3E" w:rsidRDefault="00030D3E" w:rsidP="00030D3E">
      <w:pPr>
        <w:pStyle w:val="Corpodetexto"/>
        <w:spacing w:line="276" w:lineRule="auto"/>
        <w:jc w:val="left"/>
        <w:rPr>
          <w:b/>
          <w:bCs/>
          <w:sz w:val="24"/>
          <w:szCs w:val="24"/>
        </w:rPr>
      </w:pPr>
    </w:p>
    <w:p w14:paraId="712FCE3F" w14:textId="77777777" w:rsidR="00030D3E" w:rsidRDefault="00030D3E" w:rsidP="00030D3E">
      <w:pPr>
        <w:pStyle w:val="Corpodetexto"/>
        <w:spacing w:line="276" w:lineRule="auto"/>
        <w:jc w:val="left"/>
        <w:rPr>
          <w:b/>
          <w:bCs/>
          <w:sz w:val="24"/>
          <w:szCs w:val="24"/>
        </w:rPr>
      </w:pPr>
    </w:p>
    <w:p w14:paraId="52082957" w14:textId="77777777" w:rsidR="00030D3E" w:rsidRDefault="00030D3E" w:rsidP="00030D3E">
      <w:pPr>
        <w:pStyle w:val="Corpodetexto"/>
        <w:spacing w:line="276" w:lineRule="auto"/>
        <w:jc w:val="left"/>
        <w:rPr>
          <w:b/>
          <w:bCs/>
          <w:sz w:val="24"/>
          <w:szCs w:val="24"/>
        </w:rPr>
      </w:pP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208A621B" w14:textId="77777777" w:rsidR="007246B3" w:rsidRDefault="007246B3" w:rsidP="007246B3">
      <w:pPr>
        <w:pStyle w:val="Corpodetexto"/>
        <w:spacing w:line="276" w:lineRule="auto"/>
        <w:jc w:val="left"/>
        <w:rPr>
          <w:b/>
          <w:bCs/>
          <w:sz w:val="24"/>
          <w:szCs w:val="24"/>
        </w:rPr>
      </w:pPr>
    </w:p>
    <w:p w14:paraId="77E27A1A" w14:textId="77777777" w:rsidR="007246B3" w:rsidRDefault="007246B3" w:rsidP="007246B3">
      <w:pPr>
        <w:pStyle w:val="Corpodetexto"/>
        <w:spacing w:line="276" w:lineRule="auto"/>
        <w:jc w:val="left"/>
        <w:rPr>
          <w:b/>
          <w:bCs/>
          <w:sz w:val="24"/>
          <w:szCs w:val="24"/>
        </w:rPr>
      </w:pPr>
    </w:p>
    <w:p w14:paraId="46731E8C" w14:textId="77777777" w:rsidR="007246B3" w:rsidRDefault="007246B3" w:rsidP="007246B3">
      <w:pPr>
        <w:pStyle w:val="Corpodetexto"/>
        <w:spacing w:line="276" w:lineRule="auto"/>
        <w:jc w:val="left"/>
        <w:rPr>
          <w:b/>
          <w:bCs/>
          <w:sz w:val="24"/>
          <w:szCs w:val="24"/>
        </w:rPr>
      </w:pPr>
    </w:p>
    <w:p w14:paraId="4967B84D" w14:textId="77777777" w:rsidR="007246B3" w:rsidRDefault="007246B3" w:rsidP="007246B3">
      <w:pPr>
        <w:pStyle w:val="Corpodetexto"/>
        <w:spacing w:line="276" w:lineRule="auto"/>
        <w:jc w:val="left"/>
        <w:rPr>
          <w:b/>
          <w:bCs/>
          <w:sz w:val="24"/>
          <w:szCs w:val="24"/>
        </w:rPr>
      </w:pPr>
    </w:p>
    <w:p w14:paraId="2B163AD7" w14:textId="77777777" w:rsidR="007246B3" w:rsidRDefault="007246B3" w:rsidP="007246B3">
      <w:pPr>
        <w:pStyle w:val="Corpodetexto"/>
        <w:spacing w:line="276" w:lineRule="auto"/>
        <w:jc w:val="left"/>
        <w:rPr>
          <w:b/>
          <w:bCs/>
          <w:sz w:val="24"/>
          <w:szCs w:val="24"/>
        </w:rPr>
      </w:pPr>
    </w:p>
    <w:p w14:paraId="0EDC0DEB" w14:textId="77777777" w:rsidR="007246B3" w:rsidRDefault="007246B3" w:rsidP="007246B3">
      <w:pPr>
        <w:pStyle w:val="Corpodetexto"/>
        <w:spacing w:line="276" w:lineRule="auto"/>
        <w:jc w:val="left"/>
        <w:rPr>
          <w:b/>
          <w:bCs/>
          <w:sz w:val="24"/>
          <w:szCs w:val="24"/>
        </w:rPr>
      </w:pPr>
    </w:p>
    <w:p w14:paraId="2B0EB29C" w14:textId="77777777" w:rsidR="007246B3" w:rsidRDefault="007246B3" w:rsidP="007246B3">
      <w:pPr>
        <w:pStyle w:val="Corpodetexto"/>
        <w:spacing w:line="276" w:lineRule="auto"/>
        <w:jc w:val="left"/>
        <w:rPr>
          <w:b/>
          <w:bCs/>
          <w:sz w:val="24"/>
          <w:szCs w:val="24"/>
        </w:rPr>
      </w:pPr>
    </w:p>
    <w:p w14:paraId="6DE6D406" w14:textId="77777777" w:rsidR="007246B3" w:rsidRDefault="007246B3" w:rsidP="007246B3">
      <w:pPr>
        <w:pStyle w:val="Corpodetexto"/>
        <w:spacing w:line="276" w:lineRule="auto"/>
        <w:jc w:val="left"/>
        <w:rPr>
          <w:b/>
          <w:bCs/>
          <w:sz w:val="24"/>
          <w:szCs w:val="24"/>
        </w:rPr>
      </w:pPr>
    </w:p>
    <w:p w14:paraId="4B60E3B7" w14:textId="77777777" w:rsidR="007246B3" w:rsidRDefault="007246B3" w:rsidP="007246B3">
      <w:pPr>
        <w:pStyle w:val="Corpodetexto"/>
        <w:spacing w:line="276" w:lineRule="auto"/>
        <w:jc w:val="left"/>
        <w:rPr>
          <w:b/>
          <w:bCs/>
          <w:sz w:val="24"/>
          <w:szCs w:val="24"/>
        </w:rPr>
      </w:pPr>
    </w:p>
    <w:p w14:paraId="5F0CAEC8" w14:textId="77777777" w:rsidR="007246B3" w:rsidRDefault="007246B3" w:rsidP="007246B3">
      <w:pPr>
        <w:pStyle w:val="Corpodetexto"/>
        <w:spacing w:line="276" w:lineRule="auto"/>
        <w:jc w:val="left"/>
        <w:rPr>
          <w:b/>
          <w:bCs/>
          <w:sz w:val="24"/>
          <w:szCs w:val="24"/>
        </w:rPr>
      </w:pPr>
    </w:p>
    <w:p w14:paraId="049A1D8E" w14:textId="77777777" w:rsidR="007246B3" w:rsidRDefault="007246B3" w:rsidP="007246B3">
      <w:pPr>
        <w:pStyle w:val="Corpodetexto"/>
        <w:spacing w:line="276" w:lineRule="auto"/>
        <w:jc w:val="left"/>
        <w:rPr>
          <w:b/>
          <w:bCs/>
          <w:sz w:val="24"/>
          <w:szCs w:val="24"/>
        </w:rPr>
      </w:pPr>
    </w:p>
    <w:p w14:paraId="276C7D78" w14:textId="77777777" w:rsidR="007246B3" w:rsidRDefault="007246B3" w:rsidP="007246B3">
      <w:pPr>
        <w:pStyle w:val="Corpodetexto"/>
        <w:spacing w:line="276" w:lineRule="auto"/>
        <w:jc w:val="left"/>
        <w:rPr>
          <w:b/>
          <w:bCs/>
          <w:sz w:val="24"/>
          <w:szCs w:val="24"/>
        </w:rPr>
      </w:pPr>
    </w:p>
    <w:p w14:paraId="081636DE" w14:textId="77777777" w:rsidR="007246B3" w:rsidRDefault="007246B3" w:rsidP="007246B3">
      <w:pPr>
        <w:pStyle w:val="Corpodetexto"/>
        <w:spacing w:line="276" w:lineRule="auto"/>
        <w:jc w:val="left"/>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425B3426" w14:textId="77777777" w:rsidR="007246B3" w:rsidRDefault="007246B3"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35971455" w14:textId="77777777" w:rsidR="007246B3" w:rsidRDefault="007246B3" w:rsidP="007246B3">
      <w:pPr>
        <w:pStyle w:val="Corpodetexto"/>
        <w:spacing w:line="276" w:lineRule="auto"/>
        <w:jc w:val="left"/>
        <w:rPr>
          <w:b/>
          <w:bCs/>
          <w:sz w:val="24"/>
          <w:szCs w:val="24"/>
        </w:rPr>
      </w:pPr>
    </w:p>
    <w:p w14:paraId="7FF3CFB3" w14:textId="77777777" w:rsidR="007246B3" w:rsidRDefault="007246B3" w:rsidP="007246B3">
      <w:pPr>
        <w:pStyle w:val="Corpodetexto"/>
        <w:spacing w:line="276" w:lineRule="auto"/>
        <w:jc w:val="left"/>
        <w:rPr>
          <w:b/>
          <w:bCs/>
          <w:sz w:val="24"/>
          <w:szCs w:val="24"/>
        </w:rPr>
      </w:pPr>
    </w:p>
    <w:p w14:paraId="47740987" w14:textId="77777777" w:rsidR="007246B3" w:rsidRDefault="007246B3" w:rsidP="007246B3">
      <w:pPr>
        <w:pStyle w:val="Corpodetexto"/>
        <w:spacing w:line="276" w:lineRule="auto"/>
        <w:jc w:val="left"/>
        <w:rPr>
          <w:b/>
          <w:bCs/>
          <w:sz w:val="24"/>
          <w:szCs w:val="24"/>
        </w:rPr>
      </w:pPr>
    </w:p>
    <w:p w14:paraId="499E517D" w14:textId="77777777" w:rsidR="007246B3" w:rsidRDefault="007246B3" w:rsidP="007246B3">
      <w:pPr>
        <w:pStyle w:val="Corpodetexto"/>
        <w:spacing w:line="276" w:lineRule="auto"/>
        <w:jc w:val="left"/>
        <w:rPr>
          <w:b/>
          <w:bCs/>
          <w:sz w:val="24"/>
          <w:szCs w:val="24"/>
        </w:rPr>
      </w:pPr>
    </w:p>
    <w:p w14:paraId="59A91342" w14:textId="77777777" w:rsidR="007246B3" w:rsidRDefault="007246B3" w:rsidP="007246B3">
      <w:pPr>
        <w:pStyle w:val="Corpodetexto"/>
        <w:spacing w:line="276" w:lineRule="auto"/>
        <w:jc w:val="left"/>
        <w:rPr>
          <w:b/>
          <w:bCs/>
          <w:sz w:val="24"/>
          <w:szCs w:val="24"/>
        </w:rPr>
      </w:pPr>
    </w:p>
    <w:p w14:paraId="4654A591" w14:textId="77777777" w:rsidR="007246B3" w:rsidRDefault="007246B3" w:rsidP="007246B3">
      <w:pPr>
        <w:pStyle w:val="Corpodetexto"/>
        <w:spacing w:line="276" w:lineRule="auto"/>
        <w:jc w:val="left"/>
        <w:rPr>
          <w:b/>
          <w:bCs/>
          <w:sz w:val="24"/>
          <w:szCs w:val="24"/>
        </w:rPr>
      </w:pPr>
    </w:p>
    <w:p w14:paraId="3860764E" w14:textId="77777777" w:rsidR="007246B3" w:rsidRDefault="007246B3" w:rsidP="007246B3">
      <w:pPr>
        <w:pStyle w:val="Corpodetexto"/>
        <w:spacing w:line="276" w:lineRule="auto"/>
        <w:jc w:val="left"/>
        <w:rPr>
          <w:b/>
          <w:bCs/>
          <w:sz w:val="24"/>
          <w:szCs w:val="24"/>
        </w:rPr>
      </w:pPr>
    </w:p>
    <w:p w14:paraId="67A764E0" w14:textId="77777777" w:rsidR="007246B3" w:rsidRDefault="007246B3" w:rsidP="007246B3">
      <w:pPr>
        <w:pStyle w:val="Corpodetexto"/>
        <w:spacing w:line="276" w:lineRule="auto"/>
        <w:jc w:val="left"/>
        <w:rPr>
          <w:b/>
          <w:bCs/>
          <w:sz w:val="24"/>
          <w:szCs w:val="24"/>
        </w:rPr>
      </w:pPr>
    </w:p>
    <w:p w14:paraId="1BD5DDB6" w14:textId="77777777" w:rsidR="007246B3" w:rsidRDefault="007246B3" w:rsidP="007246B3">
      <w:pPr>
        <w:pStyle w:val="Corpodetexto"/>
        <w:spacing w:line="276" w:lineRule="auto"/>
        <w:jc w:val="left"/>
        <w:rPr>
          <w:b/>
          <w:bCs/>
          <w:sz w:val="24"/>
          <w:szCs w:val="24"/>
        </w:rPr>
      </w:pPr>
    </w:p>
    <w:p w14:paraId="09CA0FC8" w14:textId="77777777" w:rsidR="006F1B89" w:rsidRDefault="006F1B89" w:rsidP="007246B3">
      <w:pPr>
        <w:pStyle w:val="Corpodetexto"/>
        <w:spacing w:line="276" w:lineRule="auto"/>
        <w:jc w:val="left"/>
        <w:rPr>
          <w:b/>
          <w:bCs/>
          <w:sz w:val="24"/>
          <w:szCs w:val="24"/>
        </w:rPr>
      </w:pPr>
    </w:p>
    <w:p w14:paraId="27CC1D30" w14:textId="77777777" w:rsidR="006F1B89" w:rsidRDefault="006F1B89" w:rsidP="007246B3">
      <w:pPr>
        <w:pStyle w:val="Corpodetexto"/>
        <w:spacing w:line="276" w:lineRule="auto"/>
        <w:jc w:val="left"/>
        <w:rPr>
          <w:b/>
          <w:bCs/>
          <w:sz w:val="24"/>
          <w:szCs w:val="24"/>
        </w:rPr>
      </w:pPr>
    </w:p>
    <w:p w14:paraId="76A75E03"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sectPr w:rsidR="007246B3" w:rsidSect="000E59EE">
      <w:headerReference w:type="default" r:id="rId124"/>
      <w:footerReference w:type="default" r:id="rId125"/>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BDCE1" w14:textId="77777777" w:rsidR="00914540" w:rsidRDefault="00914540">
      <w:r>
        <w:separator/>
      </w:r>
    </w:p>
  </w:endnote>
  <w:endnote w:type="continuationSeparator" w:id="0">
    <w:p w14:paraId="0934A167" w14:textId="77777777" w:rsidR="00914540" w:rsidRDefault="0091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E010B2" w:rsidRPr="000E59EE" w:rsidRDefault="00E010B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2A0190">
          <w:rPr>
            <w:noProof/>
            <w:sz w:val="22"/>
          </w:rPr>
          <w:t>78</w:t>
        </w:r>
        <w:r w:rsidRPr="000E59EE">
          <w:rPr>
            <w:sz w:val="22"/>
          </w:rPr>
          <w:fldChar w:fldCharType="end"/>
        </w:r>
        <w:r w:rsidRPr="000E59EE">
          <w:rPr>
            <w:sz w:val="22"/>
          </w:rPr>
          <w:t>]</w:t>
        </w:r>
      </w:p>
    </w:sdtContent>
  </w:sdt>
  <w:p w14:paraId="018AF884" w14:textId="781B2227" w:rsidR="00E010B2" w:rsidRDefault="00E010B2">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E010B2" w:rsidRDefault="00E010B2"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2A0190">
      <w:rPr>
        <w:noProof/>
        <w:sz w:val="20"/>
      </w:rPr>
      <w:t>80</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AC699" w14:textId="77777777" w:rsidR="00914540" w:rsidRDefault="00914540">
      <w:r>
        <w:separator/>
      </w:r>
    </w:p>
  </w:footnote>
  <w:footnote w:type="continuationSeparator" w:id="0">
    <w:p w14:paraId="0548BCED" w14:textId="77777777" w:rsidR="00914540" w:rsidRDefault="00914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E010B2" w:rsidRDefault="00E010B2"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79F9ABA" w:rsidR="00E010B2" w:rsidRPr="00424C5A" w:rsidRDefault="00E010B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sidR="00A40F0F">
                            <w:rPr>
                              <w:b/>
                              <w:sz w:val="18"/>
                            </w:rPr>
                            <w:t>7219</w:t>
                          </w:r>
                          <w:r w:rsidRPr="00424C5A">
                            <w:rPr>
                              <w:b/>
                              <w:sz w:val="18"/>
                            </w:rPr>
                            <w:t>/2</w:t>
                          </w:r>
                          <w:r w:rsidR="00A40F0F">
                            <w:rPr>
                              <w:b/>
                              <w:sz w:val="18"/>
                            </w:rPr>
                            <w:t>3</w:t>
                          </w:r>
                        </w:p>
                        <w:p w14:paraId="1FC1E4C9" w14:textId="1199F3F5" w:rsidR="00E010B2" w:rsidRPr="00424C5A" w:rsidRDefault="00E010B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010B2" w:rsidRDefault="00E010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679F9ABA" w:rsidR="00E010B2" w:rsidRPr="00424C5A" w:rsidRDefault="00E010B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sidR="00A40F0F">
                      <w:rPr>
                        <w:b/>
                        <w:sz w:val="18"/>
                      </w:rPr>
                      <w:t>7219</w:t>
                    </w:r>
                    <w:r w:rsidRPr="00424C5A">
                      <w:rPr>
                        <w:b/>
                        <w:sz w:val="18"/>
                      </w:rPr>
                      <w:t>/2</w:t>
                    </w:r>
                    <w:r w:rsidR="00A40F0F">
                      <w:rPr>
                        <w:b/>
                        <w:sz w:val="18"/>
                      </w:rPr>
                      <w:t>3</w:t>
                    </w:r>
                  </w:p>
                  <w:p w14:paraId="1FC1E4C9" w14:textId="1199F3F5" w:rsidR="00E010B2" w:rsidRPr="00424C5A" w:rsidRDefault="00E010B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010B2" w:rsidRDefault="00E010B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E010B2" w:rsidRDefault="00E010B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E010B2" w:rsidRDefault="00E010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E010B2" w:rsidRDefault="00E010B2"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E010B2" w:rsidRPr="00424C5A" w:rsidRDefault="00E010B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E010B2" w:rsidRPr="00424C5A" w:rsidRDefault="00E010B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E010B2" w:rsidRDefault="00E010B2"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2FF01C25" w:rsidR="00E010B2" w:rsidRPr="00424C5A" w:rsidRDefault="00E010B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E010B2" w:rsidRPr="00424C5A" w:rsidRDefault="00E010B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E010B2" w:rsidRDefault="00E010B2"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E010B2" w:rsidRDefault="00E010B2"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E010B2" w:rsidRDefault="00E010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5B6A9B"/>
    <w:multiLevelType w:val="multilevel"/>
    <w:tmpl w:val="1B8658C6"/>
    <w:lvl w:ilvl="0">
      <w:start w:val="3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BBB0DF3"/>
    <w:multiLevelType w:val="hybridMultilevel"/>
    <w:tmpl w:val="3F3A1E54"/>
    <w:lvl w:ilvl="0" w:tplc="AE824DE2">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234076AE"/>
    <w:multiLevelType w:val="multilevel"/>
    <w:tmpl w:val="744A9874"/>
    <w:lvl w:ilvl="0">
      <w:start w:val="10"/>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7">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nsid w:val="35960478"/>
    <w:multiLevelType w:val="multilevel"/>
    <w:tmpl w:val="1DC0CF98"/>
    <w:lvl w:ilvl="0">
      <w:start w:val="1"/>
      <w:numFmt w:val="decimal"/>
      <w:lvlText w:val="%1."/>
      <w:lvlJc w:val="left"/>
      <w:pPr>
        <w:ind w:left="720" w:hanging="360"/>
      </w:pPr>
      <w:rPr>
        <w:rFonts w:hint="default"/>
      </w:rPr>
    </w:lvl>
    <w:lvl w:ilvl="1">
      <w:start w:val="1"/>
      <w:numFmt w:val="decimal"/>
      <w:isLgl/>
      <w:lvlText w:val="%1.%2"/>
      <w:lvlJc w:val="left"/>
      <w:pPr>
        <w:ind w:left="1740" w:hanging="360"/>
      </w:pPr>
      <w:rPr>
        <w:rFonts w:ascii="Calibri" w:hAnsi="Calibri" w:cs="Times New Roman" w:hint="default"/>
      </w:rPr>
    </w:lvl>
    <w:lvl w:ilvl="2">
      <w:start w:val="1"/>
      <w:numFmt w:val="decimal"/>
      <w:isLgl/>
      <w:lvlText w:val="%1.%2.%3"/>
      <w:lvlJc w:val="left"/>
      <w:pPr>
        <w:ind w:left="3120" w:hanging="720"/>
      </w:pPr>
      <w:rPr>
        <w:rFonts w:ascii="Calibri" w:hAnsi="Calibri" w:cs="Times New Roman" w:hint="default"/>
      </w:rPr>
    </w:lvl>
    <w:lvl w:ilvl="3">
      <w:start w:val="1"/>
      <w:numFmt w:val="decimal"/>
      <w:isLgl/>
      <w:lvlText w:val="%1.%2.%3.%4"/>
      <w:lvlJc w:val="left"/>
      <w:pPr>
        <w:ind w:left="4140" w:hanging="720"/>
      </w:pPr>
      <w:rPr>
        <w:rFonts w:ascii="Calibri" w:hAnsi="Calibri" w:cs="Times New Roman" w:hint="default"/>
      </w:rPr>
    </w:lvl>
    <w:lvl w:ilvl="4">
      <w:start w:val="1"/>
      <w:numFmt w:val="decimal"/>
      <w:isLgl/>
      <w:lvlText w:val="%1.%2.%3.%4.%5"/>
      <w:lvlJc w:val="left"/>
      <w:pPr>
        <w:ind w:left="5520" w:hanging="1080"/>
      </w:pPr>
      <w:rPr>
        <w:rFonts w:ascii="Calibri" w:hAnsi="Calibri" w:cs="Times New Roman" w:hint="default"/>
      </w:rPr>
    </w:lvl>
    <w:lvl w:ilvl="5">
      <w:start w:val="1"/>
      <w:numFmt w:val="decimal"/>
      <w:isLgl/>
      <w:lvlText w:val="%1.%2.%3.%4.%5.%6"/>
      <w:lvlJc w:val="left"/>
      <w:pPr>
        <w:ind w:left="6540" w:hanging="1080"/>
      </w:pPr>
      <w:rPr>
        <w:rFonts w:ascii="Calibri" w:hAnsi="Calibri" w:cs="Times New Roman" w:hint="default"/>
      </w:rPr>
    </w:lvl>
    <w:lvl w:ilvl="6">
      <w:start w:val="1"/>
      <w:numFmt w:val="decimal"/>
      <w:isLgl/>
      <w:lvlText w:val="%1.%2.%3.%4.%5.%6.%7"/>
      <w:lvlJc w:val="left"/>
      <w:pPr>
        <w:ind w:left="7920" w:hanging="1440"/>
      </w:pPr>
      <w:rPr>
        <w:rFonts w:ascii="Calibri" w:hAnsi="Calibri" w:cs="Times New Roman" w:hint="default"/>
      </w:rPr>
    </w:lvl>
    <w:lvl w:ilvl="7">
      <w:start w:val="1"/>
      <w:numFmt w:val="decimal"/>
      <w:isLgl/>
      <w:lvlText w:val="%1.%2.%3.%4.%5.%6.%7.%8"/>
      <w:lvlJc w:val="left"/>
      <w:pPr>
        <w:ind w:left="8940" w:hanging="1440"/>
      </w:pPr>
      <w:rPr>
        <w:rFonts w:ascii="Calibri" w:hAnsi="Calibri" w:cs="Times New Roman" w:hint="default"/>
      </w:rPr>
    </w:lvl>
    <w:lvl w:ilvl="8">
      <w:start w:val="1"/>
      <w:numFmt w:val="decimal"/>
      <w:isLgl/>
      <w:lvlText w:val="%1.%2.%3.%4.%5.%6.%7.%8.%9"/>
      <w:lvlJc w:val="left"/>
      <w:pPr>
        <w:ind w:left="9960" w:hanging="1440"/>
      </w:pPr>
      <w:rPr>
        <w:rFonts w:ascii="Calibri" w:hAnsi="Calibri" w:cs="Times New Roman" w:hint="default"/>
      </w:rPr>
    </w:lvl>
  </w:abstractNum>
  <w:abstractNum w:abstractNumId="29">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6">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46777C"/>
    <w:multiLevelType w:val="hybridMultilevel"/>
    <w:tmpl w:val="30E426B2"/>
    <w:lvl w:ilvl="0" w:tplc="0416000F">
      <w:start w:val="1"/>
      <w:numFmt w:val="decimal"/>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45">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8">
    <w:nsid w:val="524C7A3B"/>
    <w:multiLevelType w:val="hybridMultilevel"/>
    <w:tmpl w:val="05BEA43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5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5">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56">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0">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6C77424"/>
    <w:multiLevelType w:val="multilevel"/>
    <w:tmpl w:val="4802F2BC"/>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3">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14"/>
  </w:num>
  <w:num w:numId="3">
    <w:abstractNumId w:val="61"/>
  </w:num>
  <w:num w:numId="4">
    <w:abstractNumId w:val="49"/>
  </w:num>
  <w:num w:numId="5">
    <w:abstractNumId w:val="30"/>
  </w:num>
  <w:num w:numId="6">
    <w:abstractNumId w:val="18"/>
  </w:num>
  <w:num w:numId="7">
    <w:abstractNumId w:val="24"/>
  </w:num>
  <w:num w:numId="8">
    <w:abstractNumId w:val="41"/>
  </w:num>
  <w:num w:numId="9">
    <w:abstractNumId w:val="34"/>
  </w:num>
  <w:num w:numId="10">
    <w:abstractNumId w:val="45"/>
  </w:num>
  <w:num w:numId="11">
    <w:abstractNumId w:val="59"/>
  </w:num>
  <w:num w:numId="12">
    <w:abstractNumId w:val="27"/>
  </w:num>
  <w:num w:numId="13">
    <w:abstractNumId w:val="39"/>
  </w:num>
  <w:num w:numId="14">
    <w:abstractNumId w:val="40"/>
  </w:num>
  <w:num w:numId="15">
    <w:abstractNumId w:val="47"/>
  </w:num>
  <w:num w:numId="16">
    <w:abstractNumId w:val="9"/>
  </w:num>
  <w:num w:numId="17">
    <w:abstractNumId w:val="55"/>
  </w:num>
  <w:num w:numId="18">
    <w:abstractNumId w:val="64"/>
  </w:num>
  <w:num w:numId="19">
    <w:abstractNumId w:val="58"/>
  </w:num>
  <w:num w:numId="20">
    <w:abstractNumId w:val="32"/>
  </w:num>
  <w:num w:numId="21">
    <w:abstractNumId w:val="42"/>
  </w:num>
  <w:num w:numId="22">
    <w:abstractNumId w:val="15"/>
  </w:num>
  <w:num w:numId="23">
    <w:abstractNumId w:val="51"/>
    <w:lvlOverride w:ilvl="0">
      <w:startOverride w:val="1"/>
    </w:lvlOverride>
    <w:lvlOverride w:ilvl="1"/>
    <w:lvlOverride w:ilvl="2"/>
    <w:lvlOverride w:ilvl="3"/>
    <w:lvlOverride w:ilvl="4"/>
    <w:lvlOverride w:ilvl="5"/>
    <w:lvlOverride w:ilvl="6"/>
    <w:lvlOverride w:ilvl="7"/>
    <w:lvlOverride w:ilvl="8"/>
  </w:num>
  <w:num w:numId="24">
    <w:abstractNumId w:val="35"/>
    <w:lvlOverride w:ilvl="0">
      <w:startOverride w:val="4"/>
    </w:lvlOverride>
    <w:lvlOverride w:ilvl="1"/>
    <w:lvlOverride w:ilvl="2"/>
    <w:lvlOverride w:ilvl="3"/>
    <w:lvlOverride w:ilvl="4"/>
    <w:lvlOverride w:ilvl="5"/>
    <w:lvlOverride w:ilvl="6"/>
    <w:lvlOverride w:ilvl="7"/>
    <w:lvlOverride w:ilvl="8"/>
  </w:num>
  <w:num w:numId="25">
    <w:abstractNumId w:val="53"/>
    <w:lvlOverride w:ilvl="0">
      <w:startOverride w:val="6"/>
    </w:lvlOverride>
    <w:lvlOverride w:ilvl="1"/>
    <w:lvlOverride w:ilvl="2"/>
    <w:lvlOverride w:ilvl="3"/>
    <w:lvlOverride w:ilvl="4"/>
    <w:lvlOverride w:ilvl="5"/>
    <w:lvlOverride w:ilvl="6"/>
    <w:lvlOverride w:ilvl="7"/>
    <w:lvlOverride w:ilvl="8"/>
  </w:num>
  <w:num w:numId="26">
    <w:abstractNumId w:val="23"/>
    <w:lvlOverride w:ilvl="0">
      <w:startOverride w:val="9"/>
    </w:lvlOverride>
    <w:lvlOverride w:ilvl="1"/>
    <w:lvlOverride w:ilvl="2"/>
    <w:lvlOverride w:ilvl="3"/>
    <w:lvlOverride w:ilvl="4"/>
    <w:lvlOverride w:ilvl="5"/>
    <w:lvlOverride w:ilvl="6"/>
    <w:lvlOverride w:ilvl="7"/>
    <w:lvlOverride w:ilvl="8"/>
  </w:num>
  <w:num w:numId="27">
    <w:abstractNumId w:val="7"/>
  </w:num>
  <w:num w:numId="28">
    <w:abstractNumId w:val="25"/>
  </w:num>
  <w:num w:numId="29">
    <w:abstractNumId w:val="19"/>
  </w:num>
  <w:num w:numId="30">
    <w:abstractNumId w:val="33"/>
  </w:num>
  <w:num w:numId="31">
    <w:abstractNumId w:val="36"/>
  </w:num>
  <w:num w:numId="32">
    <w:abstractNumId w:val="10"/>
  </w:num>
  <w:num w:numId="33">
    <w:abstractNumId w:val="63"/>
  </w:num>
  <w:num w:numId="34">
    <w:abstractNumId w:val="38"/>
  </w:num>
  <w:num w:numId="35">
    <w:abstractNumId w:val="37"/>
  </w:num>
  <w:num w:numId="36">
    <w:abstractNumId w:val="50"/>
  </w:num>
  <w:num w:numId="37">
    <w:abstractNumId w:val="11"/>
  </w:num>
  <w:num w:numId="38">
    <w:abstractNumId w:val="21"/>
  </w:num>
  <w:num w:numId="39">
    <w:abstractNumId w:val="8"/>
  </w:num>
  <w:num w:numId="40">
    <w:abstractNumId w:val="65"/>
  </w:num>
  <w:num w:numId="41">
    <w:abstractNumId w:val="60"/>
  </w:num>
  <w:num w:numId="42">
    <w:abstractNumId w:val="56"/>
  </w:num>
  <w:num w:numId="43">
    <w:abstractNumId w:val="29"/>
  </w:num>
  <w:num w:numId="44">
    <w:abstractNumId w:val="6"/>
  </w:num>
  <w:num w:numId="45">
    <w:abstractNumId w:val="12"/>
  </w:num>
  <w:num w:numId="46">
    <w:abstractNumId w:val="43"/>
  </w:num>
  <w:num w:numId="47">
    <w:abstractNumId w:val="13"/>
  </w:num>
  <w:num w:numId="48">
    <w:abstractNumId w:val="46"/>
  </w:num>
  <w:num w:numId="49">
    <w:abstractNumId w:val="20"/>
  </w:num>
  <w:num w:numId="50">
    <w:abstractNumId w:val="31"/>
  </w:num>
  <w:num w:numId="51">
    <w:abstractNumId w:val="62"/>
  </w:num>
  <w:num w:numId="52">
    <w:abstractNumId w:val="52"/>
  </w:num>
  <w:num w:numId="53">
    <w:abstractNumId w:val="26"/>
  </w:num>
  <w:num w:numId="54">
    <w:abstractNumId w:val="28"/>
  </w:num>
  <w:num w:numId="55">
    <w:abstractNumId w:val="48"/>
  </w:num>
  <w:num w:numId="56">
    <w:abstractNumId w:val="44"/>
  </w:num>
  <w:num w:numId="57">
    <w:abstractNumId w:val="17"/>
  </w:num>
  <w:num w:numId="5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22"/>
  </w:num>
  <w:num w:numId="6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0D3E"/>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190"/>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299"/>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5F1"/>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4540"/>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55F"/>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989"/>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9"/>
      </w:numPr>
    </w:pPr>
  </w:style>
  <w:style w:type="numbering" w:customStyle="1" w:styleId="WWNum5">
    <w:name w:val="WWNum5"/>
    <w:basedOn w:val="Semlista"/>
    <w:rsid w:val="0000759A"/>
    <w:pPr>
      <w:numPr>
        <w:numId w:val="50"/>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9"/>
      </w:numPr>
    </w:pPr>
  </w:style>
  <w:style w:type="numbering" w:customStyle="1" w:styleId="WWNum5">
    <w:name w:val="WWNum5"/>
    <w:basedOn w:val="Semlista"/>
    <w:rsid w:val="0000759A"/>
    <w:pPr>
      <w:numPr>
        <w:numId w:val="50"/>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hyperlink" Target="https://www.planalto.gov.br/ccivil_03/_ato2019-2022/2022/Decreto/D11246.htm"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611F-1A73-4B46-AB7B-9CD410F4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80</Pages>
  <Words>33641</Words>
  <Characters>181667</Characters>
  <Application>Microsoft Office Word</Application>
  <DocSecurity>0</DocSecurity>
  <Lines>1513</Lines>
  <Paragraphs>429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214879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2024-07-22T16:35:00Z</cp:lastPrinted>
  <dcterms:created xsi:type="dcterms:W3CDTF">2024-07-25T17:26:00Z</dcterms:created>
  <dcterms:modified xsi:type="dcterms:W3CDTF">2024-07-25T17:40:00Z</dcterms:modified>
</cp:coreProperties>
</file>